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EA7" w:rsidRPr="00BB2564" w:rsidRDefault="00776EA7" w:rsidP="004000A1">
      <w:pPr>
        <w:ind w:left="142" w:right="283"/>
        <w:jc w:val="center"/>
        <w:rPr>
          <w:rFonts w:ascii="Algerian" w:hAnsi="Algerian" w:cs="Times New Roman"/>
          <w:b/>
          <w:sz w:val="40"/>
          <w:szCs w:val="28"/>
        </w:rPr>
      </w:pPr>
      <w:r w:rsidRPr="00BB2564">
        <w:rPr>
          <w:rFonts w:ascii="Algerian" w:hAnsi="Algerian" w:cs="Times New Roman"/>
          <w:b/>
          <w:sz w:val="48"/>
          <w:szCs w:val="28"/>
        </w:rPr>
        <w:t>«</w:t>
      </w:r>
      <w:r w:rsidRPr="00BB2564">
        <w:rPr>
          <w:rFonts w:ascii="Cambria" w:hAnsi="Cambria" w:cs="Cambria"/>
          <w:b/>
          <w:sz w:val="48"/>
          <w:szCs w:val="28"/>
        </w:rPr>
        <w:t>МУЗЫКА</w:t>
      </w:r>
      <w:r w:rsidRPr="00BB2564">
        <w:rPr>
          <w:rFonts w:ascii="Algerian" w:hAnsi="Algerian" w:cs="Times New Roman"/>
          <w:b/>
          <w:sz w:val="48"/>
          <w:szCs w:val="28"/>
        </w:rPr>
        <w:t xml:space="preserve"> </w:t>
      </w:r>
      <w:r w:rsidRPr="00BB2564">
        <w:rPr>
          <w:rFonts w:ascii="Cambria" w:hAnsi="Cambria" w:cs="Cambria"/>
          <w:b/>
          <w:sz w:val="48"/>
          <w:szCs w:val="28"/>
        </w:rPr>
        <w:t>ДЛЯ</w:t>
      </w:r>
      <w:r w:rsidRPr="00BB2564">
        <w:rPr>
          <w:rFonts w:ascii="Algerian" w:hAnsi="Algerian" w:cs="Times New Roman"/>
          <w:b/>
          <w:sz w:val="48"/>
          <w:szCs w:val="28"/>
        </w:rPr>
        <w:t xml:space="preserve"> </w:t>
      </w:r>
      <w:r w:rsidRPr="00BB2564">
        <w:rPr>
          <w:rFonts w:ascii="Cambria" w:hAnsi="Cambria" w:cs="Cambria"/>
          <w:b/>
          <w:sz w:val="48"/>
          <w:szCs w:val="28"/>
        </w:rPr>
        <w:t>ДУШИ</w:t>
      </w:r>
      <w:r w:rsidRPr="00BB2564">
        <w:rPr>
          <w:rFonts w:ascii="Algerian" w:hAnsi="Algerian" w:cs="Algerian"/>
          <w:b/>
          <w:sz w:val="48"/>
          <w:szCs w:val="28"/>
        </w:rPr>
        <w:t>»</w:t>
      </w:r>
    </w:p>
    <w:p w:rsidR="00E743F6" w:rsidRPr="00BB2564" w:rsidRDefault="00E743F6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</w:rPr>
      </w:pPr>
      <w:r w:rsidRPr="00BB2564">
        <w:rPr>
          <w:rFonts w:ascii="Times New Roman" w:hAnsi="Times New Roman" w:cs="Times New Roman"/>
          <w:sz w:val="28"/>
        </w:rPr>
        <w:t xml:space="preserve">Ведущая концерта: </w:t>
      </w:r>
      <w:proofErr w:type="spellStart"/>
      <w:r w:rsidRPr="00BB2564">
        <w:rPr>
          <w:rFonts w:ascii="Times New Roman" w:hAnsi="Times New Roman" w:cs="Times New Roman"/>
          <w:sz w:val="28"/>
        </w:rPr>
        <w:t>Трахина</w:t>
      </w:r>
      <w:proofErr w:type="spellEnd"/>
      <w:r w:rsidRPr="00BB2564">
        <w:rPr>
          <w:rFonts w:ascii="Times New Roman" w:hAnsi="Times New Roman" w:cs="Times New Roman"/>
          <w:sz w:val="28"/>
        </w:rPr>
        <w:t xml:space="preserve"> Н. Н.</w:t>
      </w:r>
    </w:p>
    <w:p w:rsidR="00BB2564" w:rsidRDefault="00E743F6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</w:rPr>
      </w:pPr>
      <w:r w:rsidRPr="00BB2564">
        <w:rPr>
          <w:rFonts w:ascii="Times New Roman" w:hAnsi="Times New Roman" w:cs="Times New Roman"/>
          <w:sz w:val="28"/>
        </w:rPr>
        <w:t xml:space="preserve">Сценарий концерта: Скоробогатова Е. С., </w:t>
      </w:r>
      <w:proofErr w:type="spellStart"/>
      <w:r w:rsidRPr="00BB2564">
        <w:rPr>
          <w:rFonts w:ascii="Times New Roman" w:hAnsi="Times New Roman" w:cs="Times New Roman"/>
          <w:sz w:val="28"/>
        </w:rPr>
        <w:t>Шаимова</w:t>
      </w:r>
      <w:proofErr w:type="spellEnd"/>
      <w:r w:rsidRPr="00BB2564">
        <w:rPr>
          <w:rFonts w:ascii="Times New Roman" w:hAnsi="Times New Roman" w:cs="Times New Roman"/>
          <w:sz w:val="28"/>
        </w:rPr>
        <w:t xml:space="preserve"> Л. И.</w:t>
      </w:r>
    </w:p>
    <w:p w:rsidR="00BB2564" w:rsidRPr="00BB2564" w:rsidRDefault="004000A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Презентация: Скоробогатова Е.С.</w:t>
      </w:r>
    </w:p>
    <w:p w:rsidR="00E743F6" w:rsidRPr="00BB2564" w:rsidRDefault="00E778FD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564">
        <w:rPr>
          <w:rFonts w:ascii="Times New Roman" w:hAnsi="Times New Roman" w:cs="Times New Roman"/>
          <w:b/>
          <w:sz w:val="28"/>
          <w:szCs w:val="28"/>
        </w:rPr>
        <w:t>Ведущ</w:t>
      </w:r>
      <w:r w:rsidR="00E743F6" w:rsidRPr="00BB2564">
        <w:rPr>
          <w:rFonts w:ascii="Times New Roman" w:hAnsi="Times New Roman" w:cs="Times New Roman"/>
          <w:b/>
          <w:sz w:val="28"/>
          <w:szCs w:val="28"/>
        </w:rPr>
        <w:t xml:space="preserve">ая: 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Здравствуйте дорогие гости! Мы рады приветствовать вас в нашем зале.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Сегодня прозвучит музыка различных эпох и композиторов. Музыка на любой вкус. Это будут </w:t>
      </w:r>
      <w:r w:rsidR="00E778FD" w:rsidRPr="00BB2564">
        <w:rPr>
          <w:rFonts w:ascii="Times New Roman" w:hAnsi="Times New Roman" w:cs="Times New Roman"/>
          <w:sz w:val="28"/>
          <w:szCs w:val="28"/>
        </w:rPr>
        <w:t xml:space="preserve">и </w:t>
      </w:r>
      <w:r w:rsidRPr="00BB2564">
        <w:rPr>
          <w:rFonts w:ascii="Times New Roman" w:hAnsi="Times New Roman" w:cs="Times New Roman"/>
          <w:sz w:val="28"/>
          <w:szCs w:val="28"/>
        </w:rPr>
        <w:t>старинные русские романсы</w:t>
      </w:r>
      <w:r w:rsidR="00E778FD" w:rsidRPr="00BB2564">
        <w:rPr>
          <w:rFonts w:ascii="Times New Roman" w:hAnsi="Times New Roman" w:cs="Times New Roman"/>
          <w:sz w:val="28"/>
          <w:szCs w:val="28"/>
        </w:rPr>
        <w:t>,</w:t>
      </w:r>
      <w:r w:rsidRPr="00BB2564">
        <w:rPr>
          <w:rFonts w:ascii="Times New Roman" w:hAnsi="Times New Roman" w:cs="Times New Roman"/>
          <w:sz w:val="28"/>
          <w:szCs w:val="28"/>
        </w:rPr>
        <w:t xml:space="preserve"> и известная музыка из кинофильмов, музыка, которую многие из вас знают и любят.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С музыкой мы сталкиваемся вез</w:t>
      </w:r>
      <w:r w:rsidR="00E778FD" w:rsidRPr="00BB2564">
        <w:rPr>
          <w:rFonts w:ascii="Times New Roman" w:hAnsi="Times New Roman" w:cs="Times New Roman"/>
          <w:sz w:val="28"/>
          <w:szCs w:val="28"/>
        </w:rPr>
        <w:t>де: в кино, в театре, на концер</w:t>
      </w:r>
      <w:r w:rsidRPr="00BB2564">
        <w:rPr>
          <w:rFonts w:ascii="Times New Roman" w:hAnsi="Times New Roman" w:cs="Times New Roman"/>
          <w:sz w:val="28"/>
          <w:szCs w:val="28"/>
        </w:rPr>
        <w:t>тах, по телевидению, ради</w:t>
      </w:r>
      <w:r w:rsidR="00E778FD" w:rsidRPr="00BB2564">
        <w:rPr>
          <w:rFonts w:ascii="Times New Roman" w:hAnsi="Times New Roman" w:cs="Times New Roman"/>
          <w:sz w:val="28"/>
          <w:szCs w:val="28"/>
        </w:rPr>
        <w:t>о, в обычной повседневной жизни</w:t>
      </w:r>
      <w:r w:rsidRPr="00BB2564">
        <w:rPr>
          <w:rFonts w:ascii="Times New Roman" w:hAnsi="Times New Roman" w:cs="Times New Roman"/>
          <w:sz w:val="28"/>
          <w:szCs w:val="28"/>
        </w:rPr>
        <w:t xml:space="preserve">. </w:t>
      </w:r>
      <w:r w:rsidR="00E778FD" w:rsidRPr="00BB2564">
        <w:rPr>
          <w:rFonts w:ascii="Times New Roman" w:hAnsi="Times New Roman" w:cs="Times New Roman"/>
          <w:sz w:val="28"/>
          <w:szCs w:val="28"/>
        </w:rPr>
        <w:t>И б</w:t>
      </w:r>
      <w:r w:rsidRPr="00BB2564">
        <w:rPr>
          <w:rFonts w:ascii="Times New Roman" w:hAnsi="Times New Roman" w:cs="Times New Roman"/>
          <w:sz w:val="28"/>
          <w:szCs w:val="28"/>
        </w:rPr>
        <w:t>ольшое значение имеет музыкальное сопровождение в кинофильмах. Уже на протяжении многих лет эта музыка становиться легендой</w:t>
      </w:r>
      <w:r w:rsidR="00E778FD" w:rsidRPr="00BB2564">
        <w:rPr>
          <w:rFonts w:ascii="Times New Roman" w:hAnsi="Times New Roman" w:cs="Times New Roman"/>
          <w:sz w:val="28"/>
          <w:szCs w:val="28"/>
        </w:rPr>
        <w:t>.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76EA7" w:rsidRPr="00BB2564" w:rsidRDefault="00776EA7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Ф</w:t>
      </w:r>
      <w:r w:rsidR="005D230A" w:rsidRPr="00BB2564">
        <w:rPr>
          <w:rFonts w:ascii="Times New Roman" w:hAnsi="Times New Roman" w:cs="Times New Roman"/>
          <w:sz w:val="28"/>
          <w:szCs w:val="28"/>
        </w:rPr>
        <w:t>ре</w:t>
      </w:r>
      <w:r w:rsidR="00E743F6" w:rsidRPr="00BB2564">
        <w:rPr>
          <w:rFonts w:ascii="Times New Roman" w:hAnsi="Times New Roman" w:cs="Times New Roman"/>
          <w:sz w:val="28"/>
          <w:szCs w:val="28"/>
        </w:rPr>
        <w:t xml:space="preserve">нсис </w:t>
      </w:r>
      <w:r w:rsidRPr="00BB2564">
        <w:rPr>
          <w:rFonts w:ascii="Times New Roman" w:hAnsi="Times New Roman" w:cs="Times New Roman"/>
          <w:sz w:val="28"/>
          <w:szCs w:val="28"/>
        </w:rPr>
        <w:t>Лей Мелодия из кинофильма «Мужчина и женщина»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Исп. Стецюк Е. Н, Скоробогатова Е. С.</w:t>
      </w:r>
    </w:p>
    <w:p w:rsidR="00E778FD" w:rsidRPr="00BB2564" w:rsidRDefault="00E778FD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Жак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Рево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«Мой путь»</w:t>
      </w:r>
    </w:p>
    <w:p w:rsidR="00E778FD" w:rsidRPr="00BB2564" w:rsidRDefault="00E778FD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Исп. Стецюк Е. Н, Скоробогатова Е.С.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43F6" w:rsidRPr="00BB2564" w:rsidRDefault="00E743F6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5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Слово «музыка» в переводе с греческого означает «искусство муз». Она заставляет людей плакать и смеяться, она трогает самые чувствительные струны человеческой души.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76EA7" w:rsidRPr="00BB2564" w:rsidRDefault="00E743F6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Ришар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Кочанте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«</w:t>
      </w:r>
      <w:r w:rsidR="00A72271" w:rsidRPr="00BB2564">
        <w:rPr>
          <w:rFonts w:ascii="Times New Roman" w:hAnsi="Times New Roman" w:cs="Times New Roman"/>
          <w:sz w:val="28"/>
          <w:szCs w:val="28"/>
        </w:rPr>
        <w:t>Белль» из м</w:t>
      </w:r>
      <w:r w:rsidR="00776EA7" w:rsidRPr="00BB2564">
        <w:rPr>
          <w:rFonts w:ascii="Times New Roman" w:hAnsi="Times New Roman" w:cs="Times New Roman"/>
          <w:sz w:val="28"/>
          <w:szCs w:val="28"/>
        </w:rPr>
        <w:t>юзикла «Собор Парижской Богоматери»</w:t>
      </w:r>
    </w:p>
    <w:p w:rsidR="00E743F6" w:rsidRPr="00BB2564" w:rsidRDefault="00E743F6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Шаимова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Л. И, Бендерская А. С, Скоробогатова Е. С.</w:t>
      </w:r>
    </w:p>
    <w:p w:rsidR="00776EA7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B2564" w:rsidRPr="00BB2564" w:rsidRDefault="00BB2564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76EA7" w:rsidRPr="00BB2564" w:rsidRDefault="00E743F6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564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</w:p>
    <w:p w:rsidR="00DB50D8" w:rsidRPr="00BB2564" w:rsidRDefault="00DB50D8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  <w:sectPr w:rsidR="00DB50D8" w:rsidRPr="00BB2564" w:rsidSect="00BB2564">
          <w:type w:val="continuous"/>
          <w:pgSz w:w="11906" w:h="16838"/>
          <w:pgMar w:top="1134" w:right="991" w:bottom="1134" w:left="1701" w:header="708" w:footer="708" w:gutter="0"/>
          <w:pgBorders w:offsetFrom="page">
            <w:top w:val="doubleD" w:sz="31" w:space="24" w:color="FFFF00"/>
            <w:left w:val="doubleD" w:sz="31" w:space="24" w:color="FFFF00"/>
            <w:bottom w:val="doubleD" w:sz="31" w:space="24" w:color="FFFF00"/>
            <w:right w:val="doubleD" w:sz="31" w:space="24" w:color="FFFF00"/>
          </w:pgBorders>
          <w:cols w:space="708"/>
          <w:docGrid w:linePitch="360"/>
        </w:sectPr>
      </w:pP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Чарует осени круженье,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Ликует табор ярких дней,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Душа трепещет от волненья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В свечах рябиновых огней.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Звучит мелодия простая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Из родника души моей,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Вдаль облаков седая стая</w:t>
      </w:r>
    </w:p>
    <w:p w:rsidR="00DB50D8" w:rsidRPr="00BB2564" w:rsidRDefault="00DB50D8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  <w:sectPr w:rsidR="00DB50D8" w:rsidRPr="00BB2564" w:rsidSect="00BB2564">
          <w:type w:val="continuous"/>
          <w:pgSz w:w="11906" w:h="16838"/>
          <w:pgMar w:top="1134" w:right="991" w:bottom="1134" w:left="1701" w:header="708" w:footer="708" w:gutter="0"/>
          <w:pgBorders w:offsetFrom="page">
            <w:top w:val="doubleD" w:sz="31" w:space="24" w:color="FFFF00"/>
            <w:left w:val="doubleD" w:sz="31" w:space="24" w:color="FFFF00"/>
            <w:bottom w:val="doubleD" w:sz="31" w:space="24" w:color="FFFF00"/>
            <w:right w:val="doubleD" w:sz="31" w:space="24" w:color="FFFF00"/>
          </w:pgBorders>
          <w:cols w:num="2" w:space="708"/>
          <w:docGrid w:linePitch="360"/>
        </w:sectPr>
      </w:pPr>
      <w:r w:rsidRPr="00BB2564">
        <w:rPr>
          <w:rFonts w:ascii="Times New Roman" w:hAnsi="Times New Roman" w:cs="Times New Roman"/>
          <w:sz w:val="28"/>
          <w:szCs w:val="28"/>
        </w:rPr>
        <w:t>Плывёт в сиянии лучей</w:t>
      </w:r>
      <w:r w:rsidR="00A72271" w:rsidRPr="00BB2564">
        <w:rPr>
          <w:rFonts w:ascii="Times New Roman" w:hAnsi="Times New Roman" w:cs="Times New Roman"/>
          <w:sz w:val="28"/>
          <w:szCs w:val="28"/>
        </w:rPr>
        <w:t>.</w:t>
      </w:r>
    </w:p>
    <w:p w:rsidR="00776EA7" w:rsidRPr="00BB2564" w:rsidRDefault="005D230A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Жозеф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Косма</w:t>
      </w:r>
      <w:proofErr w:type="spellEnd"/>
      <w:r w:rsidR="00776EA7" w:rsidRPr="00BB2564">
        <w:rPr>
          <w:rFonts w:ascii="Times New Roman" w:hAnsi="Times New Roman" w:cs="Times New Roman"/>
          <w:sz w:val="28"/>
          <w:szCs w:val="28"/>
        </w:rPr>
        <w:t xml:space="preserve"> «Опавшие листья»</w:t>
      </w:r>
      <w:r w:rsidR="00E778FD" w:rsidRPr="00BB2564">
        <w:rPr>
          <w:rFonts w:ascii="Times New Roman" w:hAnsi="Times New Roman" w:cs="Times New Roman"/>
          <w:sz w:val="28"/>
          <w:szCs w:val="28"/>
        </w:rPr>
        <w:t xml:space="preserve"> из кинофильма «Париж всегда Париж»</w:t>
      </w:r>
    </w:p>
    <w:p w:rsidR="00E743F6" w:rsidRPr="00BB2564" w:rsidRDefault="00E743F6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Исп. Стецюк Е. Н, Скоробогатова Е.С.</w:t>
      </w:r>
    </w:p>
    <w:p w:rsidR="00746CE2" w:rsidRPr="00BB2564" w:rsidRDefault="00746CE2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46CE2" w:rsidRPr="00BB2564" w:rsidRDefault="00746CE2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5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46CE2" w:rsidRPr="00BB2564" w:rsidRDefault="00746CE2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Обними меня, просто обними. </w:t>
      </w:r>
    </w:p>
    <w:p w:rsidR="00746CE2" w:rsidRPr="00BB2564" w:rsidRDefault="00746CE2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Мне достаточно только взгляда,</w:t>
      </w:r>
    </w:p>
    <w:p w:rsidR="00746CE2" w:rsidRPr="00BB2564" w:rsidRDefault="00746CE2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Обними меня, словно в первый раз, </w:t>
      </w:r>
    </w:p>
    <w:p w:rsidR="00746CE2" w:rsidRDefault="00746CE2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Словно любишь меня так же, как прежде!</w:t>
      </w:r>
    </w:p>
    <w:p w:rsidR="00BB2564" w:rsidRPr="00BB2564" w:rsidRDefault="00BB2564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778FD" w:rsidRPr="00BB2564" w:rsidRDefault="00E778FD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ABRAZAME</w:t>
      </w:r>
      <w:r w:rsidR="00746CE2" w:rsidRPr="00BB2564">
        <w:rPr>
          <w:rFonts w:ascii="Times New Roman" w:hAnsi="Times New Roman" w:cs="Times New Roman"/>
          <w:sz w:val="28"/>
          <w:szCs w:val="28"/>
        </w:rPr>
        <w:t xml:space="preserve"> (Обними меня)</w:t>
      </w:r>
      <w:r w:rsidRPr="00BB2564">
        <w:rPr>
          <w:rFonts w:ascii="Times New Roman" w:hAnsi="Times New Roman" w:cs="Times New Roman"/>
          <w:sz w:val="28"/>
          <w:szCs w:val="28"/>
        </w:rPr>
        <w:t xml:space="preserve"> из репертуара Хулио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Иглесиаса</w:t>
      </w:r>
      <w:proofErr w:type="spellEnd"/>
    </w:p>
    <w:p w:rsidR="00E778FD" w:rsidRPr="00BB2564" w:rsidRDefault="00A7227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Исп. Стецюк Н</w:t>
      </w:r>
      <w:r w:rsidR="00E778FD" w:rsidRPr="00BB2564">
        <w:rPr>
          <w:rFonts w:ascii="Times New Roman" w:hAnsi="Times New Roman" w:cs="Times New Roman"/>
          <w:sz w:val="28"/>
          <w:szCs w:val="28"/>
        </w:rPr>
        <w:t xml:space="preserve">. Н, </w:t>
      </w:r>
      <w:proofErr w:type="spellStart"/>
      <w:r w:rsidR="00843852" w:rsidRPr="00BB2564">
        <w:rPr>
          <w:rFonts w:ascii="Times New Roman" w:hAnsi="Times New Roman" w:cs="Times New Roman"/>
          <w:sz w:val="28"/>
          <w:szCs w:val="28"/>
        </w:rPr>
        <w:t>Трахина</w:t>
      </w:r>
      <w:proofErr w:type="spellEnd"/>
      <w:r w:rsidR="00843852" w:rsidRPr="00BB2564">
        <w:rPr>
          <w:rFonts w:ascii="Times New Roman" w:hAnsi="Times New Roman" w:cs="Times New Roman"/>
          <w:sz w:val="28"/>
          <w:szCs w:val="28"/>
        </w:rPr>
        <w:t xml:space="preserve"> Н. Н</w:t>
      </w:r>
      <w:r w:rsidR="00746CE2" w:rsidRPr="00BB2564">
        <w:rPr>
          <w:rFonts w:ascii="Times New Roman" w:hAnsi="Times New Roman" w:cs="Times New Roman"/>
          <w:sz w:val="28"/>
          <w:szCs w:val="28"/>
        </w:rPr>
        <w:t>.</w:t>
      </w:r>
    </w:p>
    <w:p w:rsidR="00A72271" w:rsidRPr="00BB2564" w:rsidRDefault="00A7227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72271" w:rsidRPr="00BB2564" w:rsidRDefault="00A7227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5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A72271" w:rsidRPr="00BB2564" w:rsidRDefault="00A7227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Музыка может передать настроение человека: печаль, тревогу, радость и горе; передать в звуках состояние природы, погоды. Под музыку можно танцевать.</w:t>
      </w:r>
    </w:p>
    <w:p w:rsidR="00A7556A" w:rsidRPr="00BB2564" w:rsidRDefault="00A7556A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A7556A" w:rsidRPr="00BB2564" w:rsidRDefault="00A7556A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Цфасман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«Фокстрот»</w:t>
      </w:r>
    </w:p>
    <w:p w:rsidR="00A7556A" w:rsidRPr="00BB2564" w:rsidRDefault="00A7556A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Исп. Стецюк Е. Н, Скоробогатова Е. С.</w:t>
      </w:r>
    </w:p>
    <w:p w:rsidR="00A72271" w:rsidRPr="00BB2564" w:rsidRDefault="00A72271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2564">
        <w:rPr>
          <w:rFonts w:ascii="Times New Roman" w:hAnsi="Times New Roman" w:cs="Times New Roman"/>
          <w:sz w:val="28"/>
          <w:szCs w:val="28"/>
        </w:rPr>
        <w:t>Уолтер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Дональдсон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«Чарльстон»</w:t>
      </w:r>
    </w:p>
    <w:p w:rsidR="00A72271" w:rsidRPr="00BB2564" w:rsidRDefault="00A7227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Исп. Стецюк Е. Н, Скоробогатова Е. С.</w:t>
      </w:r>
    </w:p>
    <w:p w:rsidR="00E227C1" w:rsidRPr="00BB2564" w:rsidRDefault="00E227C1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Винсент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Юманс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Кариока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>» из мюзикла «Полет в Рио»</w:t>
      </w: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Исп.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Шаимова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Л. И. Скоробогатова Е. С</w:t>
      </w:r>
      <w:r w:rsidR="00746CE2" w:rsidRPr="00BB2564">
        <w:rPr>
          <w:rFonts w:ascii="Times New Roman" w:hAnsi="Times New Roman" w:cs="Times New Roman"/>
          <w:sz w:val="28"/>
          <w:szCs w:val="28"/>
        </w:rPr>
        <w:t>.</w:t>
      </w:r>
    </w:p>
    <w:p w:rsidR="00376B19" w:rsidRPr="00BB2564" w:rsidRDefault="00376B19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EA7" w:rsidRPr="00BB2564" w:rsidRDefault="00376B19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564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</w:p>
    <w:p w:rsidR="00DB50D8" w:rsidRPr="00BB2564" w:rsidRDefault="00DB50D8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  <w:sectPr w:rsidR="00DB50D8" w:rsidRPr="00BB2564" w:rsidSect="00BB2564">
          <w:type w:val="continuous"/>
          <w:pgSz w:w="11906" w:h="16838"/>
          <w:pgMar w:top="1134" w:right="991" w:bottom="1134" w:left="1701" w:header="708" w:footer="708" w:gutter="0"/>
          <w:pgBorders w:offsetFrom="page">
            <w:top w:val="doubleD" w:sz="31" w:space="24" w:color="FFFF00"/>
            <w:left w:val="doubleD" w:sz="31" w:space="24" w:color="FFFF00"/>
            <w:bottom w:val="doubleD" w:sz="31" w:space="24" w:color="FFFF00"/>
            <w:right w:val="doubleD" w:sz="31" w:space="24" w:color="FFFF00"/>
          </w:pgBorders>
          <w:cols w:space="708"/>
          <w:docGrid w:linePitch="360"/>
        </w:sectPr>
      </w:pP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Моей любви и боли суть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Сегодня выплесну словами -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Я уезжаю в дальний путь,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А сердце остается с Вами.</w:t>
      </w:r>
    </w:p>
    <w:p w:rsidR="00776EA7" w:rsidRPr="00BB2564" w:rsidRDefault="00376B19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Забытый город навещу</w:t>
      </w:r>
      <w:r w:rsidR="00776EA7" w:rsidRPr="00BB2564">
        <w:rPr>
          <w:rFonts w:ascii="Times New Roman" w:hAnsi="Times New Roman" w:cs="Times New Roman"/>
          <w:sz w:val="28"/>
          <w:szCs w:val="28"/>
        </w:rPr>
        <w:t>,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Увижусь с давними друзьями.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И все ж в душе чуть-чуть грущу -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Ведь сердце остается с Вами.</w:t>
      </w:r>
    </w:p>
    <w:p w:rsidR="00DB50D8" w:rsidRPr="00BB2564" w:rsidRDefault="00DB50D8" w:rsidP="004000A1">
      <w:pPr>
        <w:pStyle w:val="a3"/>
        <w:ind w:left="142" w:right="283"/>
        <w:jc w:val="both"/>
        <w:rPr>
          <w:rFonts w:ascii="Times New Roman" w:hAnsi="Times New Roman" w:cs="Times New Roman"/>
          <w:sz w:val="28"/>
          <w:szCs w:val="28"/>
        </w:rPr>
        <w:sectPr w:rsidR="00DB50D8" w:rsidRPr="00BB2564" w:rsidSect="00BB2564">
          <w:type w:val="continuous"/>
          <w:pgSz w:w="11906" w:h="16838"/>
          <w:pgMar w:top="1134" w:right="991" w:bottom="1134" w:left="1701" w:header="708" w:footer="708" w:gutter="0"/>
          <w:pgBorders w:offsetFrom="page">
            <w:top w:val="doubleD" w:sz="31" w:space="24" w:color="FFFF00"/>
            <w:left w:val="doubleD" w:sz="31" w:space="24" w:color="FFFF00"/>
            <w:bottom w:val="doubleD" w:sz="31" w:space="24" w:color="FFFF00"/>
            <w:right w:val="doubleD" w:sz="31" w:space="24" w:color="FFFF00"/>
          </w:pgBorders>
          <w:cols w:num="2" w:space="708"/>
          <w:docGrid w:linePitch="360"/>
        </w:sectPr>
      </w:pPr>
    </w:p>
    <w:p w:rsidR="00776EA7" w:rsidRPr="00BB2564" w:rsidRDefault="00776EA7" w:rsidP="004000A1">
      <w:pPr>
        <w:pStyle w:val="a3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76EA7" w:rsidRPr="00BB2564" w:rsidRDefault="00376B19" w:rsidP="004000A1">
      <w:pPr>
        <w:pStyle w:val="a3"/>
        <w:numPr>
          <w:ilvl w:val="0"/>
          <w:numId w:val="1"/>
        </w:numPr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Александр</w:t>
      </w:r>
      <w:r w:rsidR="00776EA7" w:rsidRPr="00BB25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6EA7" w:rsidRPr="00BB2564">
        <w:rPr>
          <w:rFonts w:ascii="Times New Roman" w:hAnsi="Times New Roman" w:cs="Times New Roman"/>
          <w:sz w:val="28"/>
          <w:szCs w:val="28"/>
        </w:rPr>
        <w:t>Цфасман</w:t>
      </w:r>
      <w:proofErr w:type="spellEnd"/>
      <w:r w:rsidR="00776EA7" w:rsidRPr="00BB2564">
        <w:rPr>
          <w:rFonts w:ascii="Times New Roman" w:hAnsi="Times New Roman" w:cs="Times New Roman"/>
          <w:sz w:val="28"/>
          <w:szCs w:val="28"/>
        </w:rPr>
        <w:t xml:space="preserve"> «В дальний путь»</w:t>
      </w:r>
    </w:p>
    <w:p w:rsidR="00776EA7" w:rsidRPr="00BB2564" w:rsidRDefault="00376B19" w:rsidP="004000A1">
      <w:pPr>
        <w:pStyle w:val="a3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Исп. Стецюк Е. Н, Скоробогатова Е. С</w:t>
      </w:r>
      <w:r w:rsidR="00746CE2" w:rsidRPr="00BB2564">
        <w:rPr>
          <w:rFonts w:ascii="Times New Roman" w:hAnsi="Times New Roman" w:cs="Times New Roman"/>
          <w:sz w:val="28"/>
          <w:szCs w:val="28"/>
        </w:rPr>
        <w:t>.</w:t>
      </w:r>
    </w:p>
    <w:p w:rsidR="00071AD2" w:rsidRPr="00BB2564" w:rsidRDefault="00071AD2" w:rsidP="004000A1">
      <w:pPr>
        <w:pStyle w:val="a3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5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Что чувствуем мы, слушая различную музыку? Музыка – это целый мир необычных звуков, ярких красок в звучании. Это мир красоты, фантазии и глубоких чувств. </w:t>
      </w:r>
    </w:p>
    <w:p w:rsidR="00746CE2" w:rsidRPr="00BB2564" w:rsidRDefault="00746CE2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Как часто на концертах, по телевидению, мы слышим вокальные произведения, отличающиеся исключительной выразительностью, яркой мелодикой, образным поэтическим словом, редким слиянием идеи поэтической с музыкальной. В них ведется повествование о самых сокровенных чувствах, переживаниях, глубоких раздумьях.  Эти произведения называются романсами.</w:t>
      </w:r>
      <w:r w:rsidR="00647BEE" w:rsidRPr="00BB2564">
        <w:rPr>
          <w:rFonts w:ascii="Times New Roman" w:hAnsi="Times New Roman" w:cs="Times New Roman"/>
          <w:sz w:val="28"/>
          <w:szCs w:val="28"/>
        </w:rPr>
        <w:t xml:space="preserve"> И какой же концерт для души может быть без романсов.</w:t>
      </w:r>
    </w:p>
    <w:p w:rsidR="00E227C1" w:rsidRPr="00BB2564" w:rsidRDefault="00E227C1" w:rsidP="004000A1">
      <w:pPr>
        <w:pStyle w:val="a3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071AD2" w:rsidRPr="00BB2564" w:rsidRDefault="00592143" w:rsidP="004000A1">
      <w:pPr>
        <w:pStyle w:val="a3"/>
        <w:numPr>
          <w:ilvl w:val="0"/>
          <w:numId w:val="1"/>
        </w:numPr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  </w:t>
      </w:r>
      <w:r w:rsidR="00071AD2" w:rsidRPr="00BB2564">
        <w:rPr>
          <w:rFonts w:ascii="Times New Roman" w:hAnsi="Times New Roman" w:cs="Times New Roman"/>
          <w:sz w:val="28"/>
          <w:szCs w:val="28"/>
        </w:rPr>
        <w:t>Муз. N.N сл. Ф. Тютчева «Я встретил вас»</w:t>
      </w:r>
    </w:p>
    <w:p w:rsidR="00071AD2" w:rsidRPr="00BB2564" w:rsidRDefault="00592143" w:rsidP="004000A1">
      <w:pPr>
        <w:pStyle w:val="a3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</w:t>
      </w:r>
      <w:r w:rsidR="00071AD2" w:rsidRPr="00BB2564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="00071AD2" w:rsidRPr="00BB2564">
        <w:rPr>
          <w:rFonts w:ascii="Times New Roman" w:hAnsi="Times New Roman" w:cs="Times New Roman"/>
          <w:sz w:val="28"/>
          <w:szCs w:val="28"/>
        </w:rPr>
        <w:t>Дитятьева</w:t>
      </w:r>
      <w:proofErr w:type="spellEnd"/>
      <w:r w:rsidR="00071AD2" w:rsidRPr="00BB2564">
        <w:rPr>
          <w:rFonts w:ascii="Times New Roman" w:hAnsi="Times New Roman" w:cs="Times New Roman"/>
          <w:sz w:val="28"/>
          <w:szCs w:val="28"/>
        </w:rPr>
        <w:t xml:space="preserve"> А. О, </w:t>
      </w:r>
      <w:proofErr w:type="spellStart"/>
      <w:r w:rsidR="00071AD2" w:rsidRPr="00BB2564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="00071AD2" w:rsidRPr="00BB2564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E227C1" w:rsidRPr="00BB2564" w:rsidRDefault="00592143" w:rsidP="004000A1">
      <w:pPr>
        <w:pStyle w:val="a3"/>
        <w:numPr>
          <w:ilvl w:val="0"/>
          <w:numId w:val="1"/>
        </w:numPr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  </w:t>
      </w:r>
      <w:r w:rsidR="00E227C1" w:rsidRPr="00BB2564">
        <w:rPr>
          <w:rFonts w:ascii="Times New Roman" w:hAnsi="Times New Roman" w:cs="Times New Roman"/>
          <w:sz w:val="28"/>
          <w:szCs w:val="28"/>
        </w:rPr>
        <w:t>Борис Шереметьев «Я вас любил»</w:t>
      </w:r>
    </w:p>
    <w:p w:rsidR="00746CE2" w:rsidRPr="00BB2564" w:rsidRDefault="00592143" w:rsidP="004000A1">
      <w:pPr>
        <w:pStyle w:val="a3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</w:t>
      </w:r>
      <w:r w:rsidR="00E227C1" w:rsidRPr="00BB2564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="00E227C1" w:rsidRPr="00BB2564">
        <w:rPr>
          <w:rFonts w:ascii="Times New Roman" w:hAnsi="Times New Roman" w:cs="Times New Roman"/>
          <w:sz w:val="28"/>
          <w:szCs w:val="28"/>
        </w:rPr>
        <w:t>Дитятьева</w:t>
      </w:r>
      <w:proofErr w:type="spellEnd"/>
      <w:r w:rsidR="00E227C1" w:rsidRPr="00BB2564">
        <w:rPr>
          <w:rFonts w:ascii="Times New Roman" w:hAnsi="Times New Roman" w:cs="Times New Roman"/>
          <w:sz w:val="28"/>
          <w:szCs w:val="28"/>
        </w:rPr>
        <w:t xml:space="preserve"> А. О, </w:t>
      </w:r>
      <w:proofErr w:type="spellStart"/>
      <w:r w:rsidR="00E227C1" w:rsidRPr="00BB2564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="00E227C1" w:rsidRPr="00BB2564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746CE2" w:rsidRPr="00BB2564" w:rsidRDefault="00746CE2" w:rsidP="004000A1">
      <w:pPr>
        <w:pStyle w:val="a3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BB2564" w:rsidRDefault="00BB2564" w:rsidP="004000A1">
      <w:pPr>
        <w:pStyle w:val="a3"/>
        <w:ind w:left="142" w:right="283"/>
        <w:jc w:val="both"/>
        <w:rPr>
          <w:rFonts w:ascii="Times New Roman" w:hAnsi="Times New Roman" w:cs="Times New Roman"/>
          <w:sz w:val="28"/>
          <w:szCs w:val="28"/>
        </w:rPr>
        <w:sectPr w:rsidR="00BB2564" w:rsidSect="00BB2564">
          <w:type w:val="continuous"/>
          <w:pgSz w:w="11906" w:h="16838"/>
          <w:pgMar w:top="1134" w:right="991" w:bottom="1134" w:left="1701" w:header="708" w:footer="708" w:gutter="0"/>
          <w:pgBorders w:offsetFrom="page">
            <w:top w:val="doubleD" w:sz="31" w:space="24" w:color="FFFF00"/>
            <w:left w:val="doubleD" w:sz="31" w:space="24" w:color="FFFF00"/>
            <w:bottom w:val="doubleD" w:sz="31" w:space="24" w:color="FFFF00"/>
            <w:right w:val="doubleD" w:sz="31" w:space="24" w:color="FFFF00"/>
          </w:pgBorders>
          <w:cols w:space="708"/>
          <w:docGrid w:linePitch="360"/>
        </w:sectPr>
      </w:pPr>
    </w:p>
    <w:p w:rsidR="00E227C1" w:rsidRPr="00BB2564" w:rsidRDefault="00E227C1" w:rsidP="004000A1">
      <w:pPr>
        <w:pStyle w:val="a3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5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  <w:sectPr w:rsidR="00E227C1" w:rsidRPr="00BB2564" w:rsidSect="00BB2564">
          <w:type w:val="continuous"/>
          <w:pgSz w:w="11906" w:h="16838"/>
          <w:pgMar w:top="1134" w:right="991" w:bottom="1134" w:left="1701" w:header="708" w:footer="708" w:gutter="0"/>
          <w:pgBorders w:offsetFrom="page">
            <w:top w:val="doubleD" w:sz="31" w:space="24" w:color="FFFF00"/>
            <w:left w:val="doubleD" w:sz="31" w:space="24" w:color="FFFF00"/>
            <w:bottom w:val="doubleD" w:sz="31" w:space="24" w:color="FFFF00"/>
            <w:right w:val="doubleD" w:sz="31" w:space="24" w:color="FFFF00"/>
          </w:pgBorders>
          <w:cols w:space="708"/>
          <w:docGrid w:linePitch="360"/>
        </w:sectPr>
      </w:pP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Когда звучит напев старинный,</w:t>
      </w: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Он будто призывает нас</w:t>
      </w:r>
    </w:p>
    <w:p w:rsidR="00E227C1" w:rsidRPr="00BB2564" w:rsidRDefault="00E227C1" w:rsidP="004000A1">
      <w:pPr>
        <w:pStyle w:val="a3"/>
        <w:spacing w:line="360" w:lineRule="auto"/>
        <w:ind w:right="283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Уйти за ним дорогой длинной</w:t>
      </w: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Туда, где встретит нас романс.</w:t>
      </w: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Он истомит и очарует,</w:t>
      </w: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Заставит верить и любить,</w:t>
      </w: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Где сердце заново тоскует,</w:t>
      </w: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И вечер дивный не забыть.</w:t>
      </w:r>
    </w:p>
    <w:p w:rsidR="00BB2564" w:rsidRDefault="00BB2564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  <w:sectPr w:rsidR="00BB2564" w:rsidSect="00BB2564">
          <w:type w:val="continuous"/>
          <w:pgSz w:w="11906" w:h="16838"/>
          <w:pgMar w:top="1134" w:right="991" w:bottom="1134" w:left="1701" w:header="708" w:footer="708" w:gutter="0"/>
          <w:pgBorders w:offsetFrom="page">
            <w:top w:val="doubleD" w:sz="31" w:space="24" w:color="FFFF00"/>
            <w:left w:val="doubleD" w:sz="31" w:space="24" w:color="FFFF00"/>
            <w:bottom w:val="doubleD" w:sz="31" w:space="24" w:color="FFFF00"/>
            <w:right w:val="doubleD" w:sz="31" w:space="24" w:color="FFFF00"/>
          </w:pgBorders>
          <w:cols w:space="708"/>
          <w:docGrid w:linePitch="360"/>
        </w:sectPr>
      </w:pP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7C1" w:rsidRPr="00BB2564" w:rsidRDefault="00E227C1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  <w:sectPr w:rsidR="00E227C1" w:rsidRPr="00BB2564" w:rsidSect="00BB2564">
          <w:type w:val="continuous"/>
          <w:pgSz w:w="11906" w:h="16838"/>
          <w:pgMar w:top="1134" w:right="991" w:bottom="1134" w:left="1701" w:header="708" w:footer="708" w:gutter="0"/>
          <w:pgBorders w:offsetFrom="page">
            <w:top w:val="doubleD" w:sz="31" w:space="24" w:color="FFFF00"/>
            <w:left w:val="doubleD" w:sz="31" w:space="24" w:color="FFFF00"/>
            <w:bottom w:val="doubleD" w:sz="31" w:space="24" w:color="FFFF00"/>
            <w:right w:val="doubleD" w:sz="31" w:space="24" w:color="FFFF00"/>
          </w:pgBorders>
          <w:cols w:num="2" w:space="708"/>
          <w:docGrid w:linePitch="360"/>
        </w:sectPr>
      </w:pPr>
    </w:p>
    <w:p w:rsidR="00592143" w:rsidRPr="00BB2564" w:rsidRDefault="00592143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</w:t>
      </w:r>
      <w:r w:rsidRPr="00BB2564">
        <w:rPr>
          <w:rFonts w:ascii="Times New Roman" w:hAnsi="Times New Roman" w:cs="Times New Roman"/>
        </w:rPr>
        <w:t xml:space="preserve">  </w:t>
      </w:r>
      <w:r w:rsidRPr="00BB2564">
        <w:rPr>
          <w:rFonts w:ascii="Times New Roman" w:hAnsi="Times New Roman" w:cs="Times New Roman"/>
          <w:sz w:val="28"/>
          <w:szCs w:val="28"/>
        </w:rPr>
        <w:t>Муз. Николая Зубова сл. N.N «Побудь со мной»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        Исп.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Дитятьева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А. О,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Е. А</w:t>
      </w:r>
    </w:p>
    <w:p w:rsidR="00E227C1" w:rsidRPr="00BB2564" w:rsidRDefault="00592143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  </w:t>
      </w:r>
      <w:r w:rsidR="00E227C1" w:rsidRPr="00BB2564">
        <w:rPr>
          <w:rFonts w:ascii="Times New Roman" w:hAnsi="Times New Roman" w:cs="Times New Roman"/>
          <w:sz w:val="28"/>
          <w:szCs w:val="28"/>
        </w:rPr>
        <w:t>Муз. Николая Шишкина сл. N.N «Ночь светла»</w:t>
      </w:r>
    </w:p>
    <w:p w:rsidR="00E227C1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        </w:t>
      </w:r>
      <w:r w:rsidR="00E227C1" w:rsidRPr="00BB2564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="00E227C1" w:rsidRPr="00BB2564">
        <w:rPr>
          <w:rFonts w:ascii="Times New Roman" w:hAnsi="Times New Roman" w:cs="Times New Roman"/>
          <w:sz w:val="28"/>
          <w:szCs w:val="28"/>
        </w:rPr>
        <w:t>Дитятьева</w:t>
      </w:r>
      <w:proofErr w:type="spellEnd"/>
      <w:r w:rsidR="00E227C1" w:rsidRPr="00BB2564">
        <w:rPr>
          <w:rFonts w:ascii="Times New Roman" w:hAnsi="Times New Roman" w:cs="Times New Roman"/>
          <w:sz w:val="28"/>
          <w:szCs w:val="28"/>
        </w:rPr>
        <w:t xml:space="preserve"> А. О, </w:t>
      </w:r>
      <w:proofErr w:type="spellStart"/>
      <w:r w:rsidR="00E227C1" w:rsidRPr="00BB2564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="00E227C1" w:rsidRPr="00BB2564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</w:rPr>
      </w:pPr>
      <w:r w:rsidRPr="00BB2564">
        <w:rPr>
          <w:rFonts w:ascii="Times New Roman" w:hAnsi="Times New Roman" w:cs="Times New Roman"/>
          <w:b/>
          <w:sz w:val="28"/>
        </w:rPr>
        <w:t>Ведущая: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</w:rPr>
        <w:sectPr w:rsidR="00592143" w:rsidRPr="00BB2564" w:rsidSect="00BB2564">
          <w:type w:val="continuous"/>
          <w:pgSz w:w="11906" w:h="16838"/>
          <w:pgMar w:top="1134" w:right="991" w:bottom="1134" w:left="1701" w:header="708" w:footer="708" w:gutter="0"/>
          <w:pgBorders w:offsetFrom="page">
            <w:top w:val="doubleD" w:sz="31" w:space="24" w:color="FFFF00"/>
            <w:left w:val="doubleD" w:sz="31" w:space="24" w:color="FFFF00"/>
            <w:bottom w:val="doubleD" w:sz="31" w:space="24" w:color="FFFF00"/>
            <w:right w:val="doubleD" w:sz="31" w:space="24" w:color="FFFF00"/>
          </w:pgBorders>
          <w:cols w:space="708"/>
          <w:docGrid w:linePitch="360"/>
        </w:sectPr>
      </w:pP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</w:rPr>
      </w:pPr>
      <w:r w:rsidRPr="00BB2564">
        <w:rPr>
          <w:rFonts w:ascii="Times New Roman" w:hAnsi="Times New Roman" w:cs="Times New Roman"/>
          <w:sz w:val="28"/>
        </w:rPr>
        <w:t>Вы, чьи широкие шинели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Напоминали паруса,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Чьи шпоры весело звенели,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И голоса, и голоса.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И чьи глаза, как бриллианты,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На сердце вырезали след.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Очаровательные франты,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  <w:sectPr w:rsidR="00592143" w:rsidRPr="00BB2564" w:rsidSect="00BB2564">
          <w:type w:val="continuous"/>
          <w:pgSz w:w="11906" w:h="16838"/>
          <w:pgMar w:top="1134" w:right="991" w:bottom="1134" w:left="1701" w:header="708" w:footer="708" w:gutter="0"/>
          <w:pgBorders w:offsetFrom="page">
            <w:top w:val="doubleD" w:sz="31" w:space="24" w:color="FFFF00"/>
            <w:left w:val="doubleD" w:sz="31" w:space="24" w:color="FFFF00"/>
            <w:bottom w:val="doubleD" w:sz="31" w:space="24" w:color="FFFF00"/>
            <w:right w:val="doubleD" w:sz="31" w:space="24" w:color="FFFF00"/>
          </w:pgBorders>
          <w:cols w:num="2" w:space="708"/>
          <w:docGrid w:linePitch="360"/>
        </w:sectPr>
      </w:pPr>
      <w:r w:rsidRPr="00BB2564">
        <w:rPr>
          <w:rFonts w:ascii="Times New Roman" w:hAnsi="Times New Roman" w:cs="Times New Roman"/>
          <w:sz w:val="28"/>
          <w:szCs w:val="28"/>
        </w:rPr>
        <w:t>Минувших лет.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Следующее произведение посвящено мужественным героям 1812 года.</w:t>
      </w:r>
    </w:p>
    <w:p w:rsidR="00746CE2" w:rsidRPr="00BB2564" w:rsidRDefault="00746CE2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592143" w:rsidRPr="00BB2564" w:rsidRDefault="00592143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  Романс Настеньки из кинофильма «О бедном гусаре замолвите слово»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             Исп.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Дитятьева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А. О,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Заславская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Е. А</w:t>
      </w:r>
    </w:p>
    <w:p w:rsidR="00592143" w:rsidRPr="00BB2564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6B19" w:rsidRPr="00BB2564" w:rsidRDefault="00376B19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5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DB50D8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Музыка заставляет люде</w:t>
      </w:r>
      <w:r w:rsidR="00376B19" w:rsidRPr="00BB2564">
        <w:rPr>
          <w:rFonts w:ascii="Times New Roman" w:hAnsi="Times New Roman" w:cs="Times New Roman"/>
          <w:sz w:val="28"/>
          <w:szCs w:val="28"/>
        </w:rPr>
        <w:t>й переживать, мечтать, е</w:t>
      </w:r>
      <w:r w:rsidRPr="00BB2564">
        <w:rPr>
          <w:rFonts w:ascii="Times New Roman" w:hAnsi="Times New Roman" w:cs="Times New Roman"/>
          <w:sz w:val="28"/>
          <w:szCs w:val="28"/>
        </w:rPr>
        <w:t>ё трудно не любить и не ценить.</w:t>
      </w:r>
    </w:p>
    <w:p w:rsidR="00746CE2" w:rsidRPr="00BB2564" w:rsidRDefault="00746CE2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Что с музыкой сравнится по звучанью!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Шум леса? Пенье соловья?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Грозы раскаты? Ручейка журчанье?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Сравнения найти не в силах я.</w:t>
      </w:r>
    </w:p>
    <w:p w:rsidR="00746CE2" w:rsidRPr="00BB2564" w:rsidRDefault="00746CE2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Но всякий раз, когда душа в смятенье, - 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Любовь иль грусть, веселье иль печаль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В любом природой данном настроенье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Вдруг начинает музыка звучать.</w:t>
      </w:r>
    </w:p>
    <w:p w:rsidR="00776EA7" w:rsidRPr="00BB2564" w:rsidRDefault="00776EA7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76EA7" w:rsidRPr="00BB2564" w:rsidRDefault="00592143" w:rsidP="004000A1">
      <w:pPr>
        <w:pStyle w:val="a3"/>
        <w:numPr>
          <w:ilvl w:val="0"/>
          <w:numId w:val="1"/>
        </w:numPr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  </w:t>
      </w:r>
      <w:r w:rsidR="00376B19" w:rsidRPr="00BB2564">
        <w:rPr>
          <w:rFonts w:ascii="Times New Roman" w:hAnsi="Times New Roman" w:cs="Times New Roman"/>
          <w:sz w:val="28"/>
          <w:szCs w:val="28"/>
        </w:rPr>
        <w:t>Евгений Дога</w:t>
      </w:r>
      <w:r w:rsidR="00776EA7" w:rsidRPr="00BB2564">
        <w:rPr>
          <w:rFonts w:ascii="Times New Roman" w:hAnsi="Times New Roman" w:cs="Times New Roman"/>
          <w:sz w:val="28"/>
          <w:szCs w:val="28"/>
        </w:rPr>
        <w:t xml:space="preserve"> «Вальс» из к/ф «Мой ласковый и нежный зверь»</w:t>
      </w:r>
    </w:p>
    <w:p w:rsidR="00376B19" w:rsidRDefault="00592143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 xml:space="preserve">   </w:t>
      </w:r>
      <w:r w:rsidR="00376B19" w:rsidRPr="00BB2564"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 w:rsidR="00376B19" w:rsidRPr="00BB2564">
        <w:rPr>
          <w:rFonts w:ascii="Times New Roman" w:hAnsi="Times New Roman" w:cs="Times New Roman"/>
          <w:sz w:val="28"/>
          <w:szCs w:val="28"/>
        </w:rPr>
        <w:t>Шаимова</w:t>
      </w:r>
      <w:proofErr w:type="spellEnd"/>
      <w:r w:rsidR="00376B19" w:rsidRPr="00BB2564">
        <w:rPr>
          <w:rFonts w:ascii="Times New Roman" w:hAnsi="Times New Roman" w:cs="Times New Roman"/>
          <w:sz w:val="28"/>
          <w:szCs w:val="28"/>
        </w:rPr>
        <w:t xml:space="preserve"> Л. И, Бендерская А. С, Скоробогатова Е. С.</w:t>
      </w:r>
    </w:p>
    <w:p w:rsidR="00BB2564" w:rsidRPr="00BB2564" w:rsidRDefault="00BB2564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76B19" w:rsidRPr="00BB2564" w:rsidRDefault="00376B19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564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76EA7" w:rsidRDefault="00376B19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Д</w:t>
      </w:r>
      <w:r w:rsidR="00776EA7" w:rsidRPr="00BB2564">
        <w:rPr>
          <w:rFonts w:ascii="Times New Roman" w:hAnsi="Times New Roman" w:cs="Times New Roman"/>
          <w:sz w:val="28"/>
          <w:szCs w:val="28"/>
        </w:rPr>
        <w:t>умаю</w:t>
      </w:r>
      <w:r w:rsidRPr="00BB2564">
        <w:rPr>
          <w:rFonts w:ascii="Times New Roman" w:hAnsi="Times New Roman" w:cs="Times New Roman"/>
          <w:sz w:val="28"/>
          <w:szCs w:val="28"/>
        </w:rPr>
        <w:t xml:space="preserve">, можно согласиться со словами Людвига </w:t>
      </w:r>
      <w:proofErr w:type="spellStart"/>
      <w:r w:rsidRPr="00BB2564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BB2564">
        <w:rPr>
          <w:rFonts w:ascii="Times New Roman" w:hAnsi="Times New Roman" w:cs="Times New Roman"/>
          <w:sz w:val="28"/>
          <w:szCs w:val="28"/>
        </w:rPr>
        <w:t xml:space="preserve"> </w:t>
      </w:r>
      <w:r w:rsidR="00776EA7" w:rsidRPr="00BB2564">
        <w:rPr>
          <w:rFonts w:ascii="Times New Roman" w:hAnsi="Times New Roman" w:cs="Times New Roman"/>
          <w:sz w:val="28"/>
          <w:szCs w:val="28"/>
        </w:rPr>
        <w:t>Бетховена «Музыка должна высекать огонь из сердца человека». Что это значит? – Музыка не должна оставлять человека равнодушным. Не случайно говорят: «Хороша та музыка, которая делает человека лучше», и добавляют «прекрасное пробуждает доброе».</w:t>
      </w:r>
    </w:p>
    <w:p w:rsidR="00BB2564" w:rsidRPr="00BB2564" w:rsidRDefault="00BB2564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776EA7" w:rsidRPr="00BB2564" w:rsidRDefault="00376B19" w:rsidP="004000A1">
      <w:pPr>
        <w:pStyle w:val="a3"/>
        <w:spacing w:line="360" w:lineRule="auto"/>
        <w:ind w:left="142" w:right="283"/>
        <w:jc w:val="both"/>
        <w:rPr>
          <w:rFonts w:ascii="Times New Roman" w:hAnsi="Times New Roman" w:cs="Times New Roman"/>
          <w:sz w:val="28"/>
          <w:szCs w:val="28"/>
        </w:rPr>
      </w:pPr>
      <w:r w:rsidRPr="00BB2564">
        <w:rPr>
          <w:rFonts w:ascii="Times New Roman" w:hAnsi="Times New Roman" w:cs="Times New Roman"/>
          <w:sz w:val="28"/>
          <w:szCs w:val="28"/>
        </w:rPr>
        <w:t>На этом н</w:t>
      </w:r>
      <w:r w:rsidR="00776EA7" w:rsidRPr="00BB2564">
        <w:rPr>
          <w:rFonts w:ascii="Times New Roman" w:hAnsi="Times New Roman" w:cs="Times New Roman"/>
          <w:sz w:val="28"/>
          <w:szCs w:val="28"/>
        </w:rPr>
        <w:t>аш концерт окончен</w:t>
      </w:r>
      <w:r w:rsidRPr="00BB2564">
        <w:rPr>
          <w:rFonts w:ascii="Times New Roman" w:hAnsi="Times New Roman" w:cs="Times New Roman"/>
          <w:sz w:val="28"/>
          <w:szCs w:val="28"/>
        </w:rPr>
        <w:t>,</w:t>
      </w:r>
      <w:r w:rsidR="00776EA7" w:rsidRPr="00BB2564">
        <w:rPr>
          <w:rFonts w:ascii="Times New Roman" w:hAnsi="Times New Roman" w:cs="Times New Roman"/>
          <w:sz w:val="28"/>
          <w:szCs w:val="28"/>
        </w:rPr>
        <w:t xml:space="preserve"> спасибо за внимание.</w:t>
      </w:r>
      <w:bookmarkStart w:id="0" w:name="_GoBack"/>
      <w:bookmarkEnd w:id="0"/>
    </w:p>
    <w:sectPr w:rsidR="00776EA7" w:rsidRPr="00BB2564" w:rsidSect="00BB2564">
      <w:type w:val="continuous"/>
      <w:pgSz w:w="11906" w:h="16838"/>
      <w:pgMar w:top="1134" w:right="991" w:bottom="1134" w:left="1701" w:header="708" w:footer="708" w:gutter="0"/>
      <w:pgBorders w:offsetFrom="page">
        <w:top w:val="doubleD" w:sz="31" w:space="24" w:color="FFFF00"/>
        <w:left w:val="doubleD" w:sz="31" w:space="24" w:color="FFFF00"/>
        <w:bottom w:val="doubleD" w:sz="31" w:space="24" w:color="FFFF00"/>
        <w:right w:val="doubleD" w:sz="31" w:space="24" w:color="FFFF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9619E4"/>
    <w:multiLevelType w:val="hybridMultilevel"/>
    <w:tmpl w:val="8DB6E9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E9"/>
    <w:rsid w:val="00010BDB"/>
    <w:rsid w:val="00071AD2"/>
    <w:rsid w:val="00376B19"/>
    <w:rsid w:val="004000A1"/>
    <w:rsid w:val="00592143"/>
    <w:rsid w:val="005D230A"/>
    <w:rsid w:val="00647BEE"/>
    <w:rsid w:val="00746CE2"/>
    <w:rsid w:val="00776EA7"/>
    <w:rsid w:val="00843852"/>
    <w:rsid w:val="008A172F"/>
    <w:rsid w:val="00934BE9"/>
    <w:rsid w:val="00A72271"/>
    <w:rsid w:val="00A7556A"/>
    <w:rsid w:val="00B552E7"/>
    <w:rsid w:val="00BB2564"/>
    <w:rsid w:val="00C8046A"/>
    <w:rsid w:val="00DB50D8"/>
    <w:rsid w:val="00E227C1"/>
    <w:rsid w:val="00E743F6"/>
    <w:rsid w:val="00E7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A2848-D41B-455F-B39B-9EC7862B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E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5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98CD7-154D-40A3-8786-E6FB1C6E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Катя</cp:lastModifiedBy>
  <cp:revision>22</cp:revision>
  <cp:lastPrinted>2015-04-17T07:18:00Z</cp:lastPrinted>
  <dcterms:created xsi:type="dcterms:W3CDTF">2015-04-14T17:33:00Z</dcterms:created>
  <dcterms:modified xsi:type="dcterms:W3CDTF">2018-06-22T14:09:00Z</dcterms:modified>
</cp:coreProperties>
</file>