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5B1" w:rsidRPr="00CA35B1" w:rsidRDefault="00CA35B1" w:rsidP="006B109C">
      <w:pPr>
        <w:pStyle w:val="a9"/>
        <w:spacing w:before="0" w:beforeAutospacing="0" w:after="0" w:afterAutospacing="0"/>
        <w:jc w:val="center"/>
        <w:rPr>
          <w:color w:val="000000"/>
          <w:sz w:val="28"/>
          <w:szCs w:val="28"/>
        </w:rPr>
      </w:pPr>
      <w:r w:rsidRPr="00CA35B1">
        <w:rPr>
          <w:color w:val="000000"/>
          <w:sz w:val="28"/>
          <w:szCs w:val="28"/>
        </w:rPr>
        <w:t>Министерство образования и науки Российской Федерации</w:t>
      </w:r>
    </w:p>
    <w:p w:rsidR="00CA35B1" w:rsidRPr="00CA35B1" w:rsidRDefault="00CA35B1" w:rsidP="006B109C">
      <w:pPr>
        <w:pStyle w:val="a9"/>
        <w:spacing w:before="0" w:beforeAutospacing="0" w:after="0" w:afterAutospacing="0"/>
        <w:jc w:val="center"/>
        <w:rPr>
          <w:color w:val="000000"/>
          <w:sz w:val="28"/>
          <w:szCs w:val="28"/>
        </w:rPr>
      </w:pPr>
      <w:r w:rsidRPr="00CA35B1">
        <w:rPr>
          <w:color w:val="000000"/>
          <w:sz w:val="28"/>
          <w:szCs w:val="28"/>
        </w:rPr>
        <w:t>Федеральное государственное бюджетное образовательное учреждение</w:t>
      </w:r>
    </w:p>
    <w:p w:rsidR="00CA35B1" w:rsidRPr="00CA35B1" w:rsidRDefault="00CA35B1" w:rsidP="006B109C">
      <w:pPr>
        <w:pStyle w:val="a9"/>
        <w:spacing w:before="0" w:beforeAutospacing="0" w:after="0" w:afterAutospacing="0"/>
        <w:jc w:val="center"/>
        <w:rPr>
          <w:color w:val="000000"/>
          <w:sz w:val="28"/>
          <w:szCs w:val="28"/>
        </w:rPr>
      </w:pPr>
      <w:r w:rsidRPr="00CA35B1">
        <w:rPr>
          <w:color w:val="000000"/>
          <w:sz w:val="28"/>
          <w:szCs w:val="28"/>
        </w:rPr>
        <w:t>высшего профессионального образования</w:t>
      </w:r>
    </w:p>
    <w:p w:rsidR="00CA35B1" w:rsidRDefault="00CA35B1" w:rsidP="006B109C">
      <w:pPr>
        <w:pStyle w:val="a9"/>
        <w:spacing w:before="0" w:beforeAutospacing="0" w:after="0" w:afterAutospacing="0"/>
        <w:jc w:val="center"/>
        <w:rPr>
          <w:b/>
          <w:color w:val="000000"/>
          <w:sz w:val="28"/>
          <w:szCs w:val="28"/>
        </w:rPr>
      </w:pPr>
      <w:r w:rsidRPr="00CA35B1">
        <w:rPr>
          <w:b/>
          <w:color w:val="000000"/>
          <w:sz w:val="28"/>
          <w:szCs w:val="28"/>
        </w:rPr>
        <w:t>«Курский государственный университет»</w:t>
      </w:r>
    </w:p>
    <w:p w:rsidR="00CA35B1" w:rsidRDefault="00CA35B1" w:rsidP="006B109C">
      <w:pPr>
        <w:pStyle w:val="a9"/>
        <w:spacing w:before="0" w:beforeAutospacing="0" w:after="0" w:afterAutospacing="0" w:line="360" w:lineRule="auto"/>
        <w:jc w:val="center"/>
        <w:rPr>
          <w:b/>
          <w:color w:val="000000"/>
          <w:sz w:val="28"/>
          <w:szCs w:val="28"/>
        </w:rPr>
      </w:pPr>
    </w:p>
    <w:p w:rsidR="00CA35B1" w:rsidRPr="00CA35B1" w:rsidRDefault="00CA35B1" w:rsidP="006B109C">
      <w:pPr>
        <w:pStyle w:val="a9"/>
        <w:spacing w:before="0" w:beforeAutospacing="0" w:after="0" w:afterAutospacing="0" w:line="360" w:lineRule="auto"/>
        <w:jc w:val="center"/>
        <w:rPr>
          <w:b/>
          <w:color w:val="000000"/>
          <w:sz w:val="28"/>
          <w:szCs w:val="28"/>
        </w:rPr>
      </w:pPr>
    </w:p>
    <w:p w:rsidR="00CA35B1" w:rsidRPr="00CA35B1" w:rsidRDefault="00CA35B1" w:rsidP="006B109C">
      <w:pPr>
        <w:pStyle w:val="a9"/>
        <w:spacing w:before="0" w:beforeAutospacing="0" w:after="0" w:afterAutospacing="0" w:line="360" w:lineRule="auto"/>
        <w:rPr>
          <w:color w:val="000000"/>
          <w:sz w:val="28"/>
          <w:szCs w:val="28"/>
        </w:rPr>
      </w:pPr>
      <w:r w:rsidRPr="00CA35B1">
        <w:rPr>
          <w:color w:val="000000"/>
          <w:sz w:val="28"/>
          <w:szCs w:val="28"/>
        </w:rPr>
        <w:t>Факультет искусств</w:t>
      </w:r>
    </w:p>
    <w:p w:rsidR="00CA35B1" w:rsidRPr="00CA35B1" w:rsidRDefault="00CA35B1" w:rsidP="006B109C">
      <w:pPr>
        <w:pStyle w:val="a9"/>
        <w:spacing w:before="0" w:beforeAutospacing="0" w:after="0" w:afterAutospacing="0" w:line="360" w:lineRule="auto"/>
        <w:rPr>
          <w:color w:val="000000"/>
          <w:sz w:val="28"/>
          <w:szCs w:val="28"/>
        </w:rPr>
      </w:pPr>
      <w:r w:rsidRPr="00CA35B1">
        <w:rPr>
          <w:color w:val="000000"/>
          <w:sz w:val="28"/>
          <w:szCs w:val="28"/>
        </w:rPr>
        <w:t>Направление подготовки 44.03.01 Педагогическое образование</w:t>
      </w:r>
    </w:p>
    <w:p w:rsidR="00CA35B1" w:rsidRPr="00CA35B1" w:rsidRDefault="00CA35B1" w:rsidP="006B109C">
      <w:pPr>
        <w:pStyle w:val="a9"/>
        <w:spacing w:before="0" w:beforeAutospacing="0" w:after="0" w:afterAutospacing="0" w:line="360" w:lineRule="auto"/>
        <w:rPr>
          <w:color w:val="000000"/>
          <w:sz w:val="28"/>
          <w:szCs w:val="28"/>
        </w:rPr>
      </w:pPr>
      <w:r w:rsidRPr="00CA35B1">
        <w:rPr>
          <w:color w:val="000000"/>
          <w:sz w:val="28"/>
          <w:szCs w:val="28"/>
        </w:rPr>
        <w:t>Профиль Музыкальное образование</w:t>
      </w:r>
    </w:p>
    <w:p w:rsidR="00CA35B1" w:rsidRPr="00CA35B1" w:rsidRDefault="00CA35B1" w:rsidP="006B109C">
      <w:pPr>
        <w:pStyle w:val="a9"/>
        <w:spacing w:before="0" w:beforeAutospacing="0" w:after="0" w:afterAutospacing="0" w:line="360" w:lineRule="auto"/>
        <w:rPr>
          <w:color w:val="000000"/>
          <w:sz w:val="28"/>
          <w:szCs w:val="28"/>
        </w:rPr>
      </w:pPr>
      <w:r w:rsidRPr="00CA35B1">
        <w:rPr>
          <w:color w:val="000000"/>
          <w:sz w:val="28"/>
          <w:szCs w:val="28"/>
        </w:rPr>
        <w:t>Заочная форма обучения (3,5 года)</w:t>
      </w:r>
    </w:p>
    <w:p w:rsidR="00CA35B1" w:rsidRDefault="00CA35B1" w:rsidP="006B109C">
      <w:pPr>
        <w:pStyle w:val="a9"/>
        <w:spacing w:before="0" w:beforeAutospacing="0" w:after="0" w:afterAutospacing="0" w:line="360" w:lineRule="auto"/>
        <w:rPr>
          <w:color w:val="000000"/>
          <w:sz w:val="28"/>
          <w:szCs w:val="28"/>
        </w:rPr>
      </w:pPr>
      <w:r w:rsidRPr="00CA35B1">
        <w:rPr>
          <w:color w:val="000000"/>
          <w:sz w:val="28"/>
          <w:szCs w:val="28"/>
        </w:rPr>
        <w:t xml:space="preserve">Кафедра методики преподавания </w:t>
      </w:r>
    </w:p>
    <w:p w:rsidR="00CA35B1" w:rsidRPr="00CA35B1" w:rsidRDefault="00CA35B1" w:rsidP="006B109C">
      <w:pPr>
        <w:pStyle w:val="a9"/>
        <w:spacing w:before="0" w:beforeAutospacing="0" w:after="0" w:afterAutospacing="0" w:line="360" w:lineRule="auto"/>
        <w:rPr>
          <w:color w:val="000000"/>
          <w:sz w:val="28"/>
          <w:szCs w:val="28"/>
        </w:rPr>
      </w:pPr>
      <w:r w:rsidRPr="00CA35B1">
        <w:rPr>
          <w:color w:val="000000"/>
          <w:sz w:val="28"/>
          <w:szCs w:val="28"/>
        </w:rPr>
        <w:t>музыки и</w:t>
      </w:r>
      <w:r>
        <w:rPr>
          <w:color w:val="000000"/>
          <w:sz w:val="28"/>
          <w:szCs w:val="28"/>
        </w:rPr>
        <w:t xml:space="preserve"> и</w:t>
      </w:r>
      <w:r w:rsidRPr="00CA35B1">
        <w:rPr>
          <w:color w:val="000000"/>
          <w:sz w:val="28"/>
          <w:szCs w:val="28"/>
        </w:rPr>
        <w:t>зобразительного искусства</w:t>
      </w:r>
    </w:p>
    <w:p w:rsidR="00CA35B1" w:rsidRDefault="00CA35B1" w:rsidP="006B109C">
      <w:pPr>
        <w:pStyle w:val="a9"/>
        <w:spacing w:before="0" w:beforeAutospacing="0" w:after="0" w:afterAutospacing="0" w:line="360" w:lineRule="auto"/>
        <w:rPr>
          <w:color w:val="000000"/>
          <w:sz w:val="27"/>
          <w:szCs w:val="27"/>
        </w:rPr>
      </w:pPr>
    </w:p>
    <w:p w:rsidR="00CA35B1" w:rsidRDefault="00CA35B1" w:rsidP="006B109C">
      <w:pPr>
        <w:pStyle w:val="a9"/>
        <w:spacing w:before="0" w:beforeAutospacing="0" w:after="0" w:afterAutospacing="0" w:line="360" w:lineRule="auto"/>
        <w:rPr>
          <w:color w:val="000000"/>
          <w:sz w:val="27"/>
          <w:szCs w:val="27"/>
        </w:rPr>
      </w:pPr>
    </w:p>
    <w:p w:rsidR="00CA35B1" w:rsidRPr="002224F8" w:rsidRDefault="00CA35B1" w:rsidP="006B109C">
      <w:pPr>
        <w:pStyle w:val="a9"/>
        <w:spacing w:before="0" w:beforeAutospacing="0" w:after="0" w:afterAutospacing="0" w:line="360" w:lineRule="auto"/>
        <w:jc w:val="center"/>
        <w:rPr>
          <w:b/>
          <w:color w:val="000000"/>
          <w:sz w:val="28"/>
          <w:szCs w:val="28"/>
        </w:rPr>
      </w:pPr>
      <w:r w:rsidRPr="002224F8">
        <w:rPr>
          <w:b/>
          <w:color w:val="000000"/>
          <w:sz w:val="28"/>
          <w:szCs w:val="28"/>
        </w:rPr>
        <w:t>Выпускная квалификационная (бакалаврская) работа на тему:</w:t>
      </w:r>
    </w:p>
    <w:p w:rsidR="004027F0" w:rsidRPr="00CA35B1" w:rsidRDefault="004027F0" w:rsidP="006B109C">
      <w:pPr>
        <w:spacing w:after="0" w:line="360" w:lineRule="auto"/>
        <w:jc w:val="center"/>
        <w:rPr>
          <w:rFonts w:ascii="Times New Roman" w:hAnsi="Times New Roman" w:cs="Times New Roman"/>
          <w:b/>
          <w:sz w:val="40"/>
          <w:szCs w:val="40"/>
        </w:rPr>
      </w:pPr>
      <w:r w:rsidRPr="00CA35B1">
        <w:rPr>
          <w:rFonts w:ascii="Times New Roman" w:hAnsi="Times New Roman" w:cs="Times New Roman"/>
          <w:b/>
          <w:sz w:val="40"/>
          <w:szCs w:val="40"/>
        </w:rPr>
        <w:t>«</w:t>
      </w:r>
      <w:r w:rsidR="00CA35B1" w:rsidRPr="00CA35B1">
        <w:rPr>
          <w:rFonts w:ascii="Times New Roman" w:hAnsi="Times New Roman" w:cs="Times New Roman"/>
          <w:b/>
          <w:sz w:val="40"/>
          <w:szCs w:val="40"/>
        </w:rPr>
        <w:t>Краеведческий</w:t>
      </w:r>
      <w:r w:rsidRPr="00CA35B1">
        <w:rPr>
          <w:rFonts w:ascii="Times New Roman" w:hAnsi="Times New Roman" w:cs="Times New Roman"/>
          <w:b/>
          <w:sz w:val="40"/>
          <w:szCs w:val="40"/>
        </w:rPr>
        <w:t xml:space="preserve"> </w:t>
      </w:r>
      <w:r w:rsidR="00CA35B1" w:rsidRPr="00CA35B1">
        <w:rPr>
          <w:rFonts w:ascii="Times New Roman" w:hAnsi="Times New Roman" w:cs="Times New Roman"/>
          <w:b/>
          <w:sz w:val="40"/>
          <w:szCs w:val="40"/>
        </w:rPr>
        <w:t xml:space="preserve">материал на уроках музыки </w:t>
      </w:r>
    </w:p>
    <w:p w:rsidR="006B109C" w:rsidRDefault="00CA35B1" w:rsidP="006B109C">
      <w:pPr>
        <w:spacing w:after="0" w:line="360" w:lineRule="auto"/>
        <w:jc w:val="center"/>
        <w:rPr>
          <w:rFonts w:ascii="Times New Roman" w:hAnsi="Times New Roman" w:cs="Times New Roman"/>
          <w:b/>
          <w:sz w:val="40"/>
          <w:szCs w:val="40"/>
        </w:rPr>
      </w:pPr>
      <w:r w:rsidRPr="00CA35B1">
        <w:rPr>
          <w:rFonts w:ascii="Times New Roman" w:hAnsi="Times New Roman" w:cs="Times New Roman"/>
          <w:b/>
          <w:sz w:val="40"/>
          <w:szCs w:val="40"/>
        </w:rPr>
        <w:t xml:space="preserve">в общеобразовательных школах </w:t>
      </w:r>
    </w:p>
    <w:p w:rsidR="004027F0" w:rsidRPr="00CA35B1" w:rsidRDefault="00CA35B1" w:rsidP="006B109C">
      <w:pPr>
        <w:spacing w:after="0" w:line="360" w:lineRule="auto"/>
        <w:jc w:val="center"/>
        <w:rPr>
          <w:rFonts w:ascii="Times New Roman" w:hAnsi="Times New Roman" w:cs="Times New Roman"/>
          <w:b/>
          <w:sz w:val="40"/>
          <w:szCs w:val="40"/>
        </w:rPr>
      </w:pPr>
      <w:r w:rsidRPr="00CA35B1">
        <w:rPr>
          <w:rFonts w:ascii="Times New Roman" w:hAnsi="Times New Roman" w:cs="Times New Roman"/>
          <w:b/>
          <w:sz w:val="40"/>
          <w:szCs w:val="40"/>
        </w:rPr>
        <w:t>Республики Коми</w:t>
      </w:r>
      <w:r w:rsidR="004027F0" w:rsidRPr="00CA35B1">
        <w:rPr>
          <w:rFonts w:ascii="Times New Roman" w:hAnsi="Times New Roman" w:cs="Times New Roman"/>
          <w:b/>
          <w:sz w:val="40"/>
          <w:szCs w:val="40"/>
        </w:rPr>
        <w:t>»</w:t>
      </w:r>
    </w:p>
    <w:p w:rsidR="00CA35B1" w:rsidRDefault="00CA35B1" w:rsidP="006B109C">
      <w:pPr>
        <w:spacing w:after="0" w:line="360" w:lineRule="auto"/>
        <w:jc w:val="right"/>
        <w:rPr>
          <w:rFonts w:ascii="Times New Roman" w:hAnsi="Times New Roman" w:cs="Times New Roman"/>
          <w:sz w:val="28"/>
          <w:szCs w:val="28"/>
        </w:rPr>
      </w:pPr>
    </w:p>
    <w:p w:rsidR="0000313D" w:rsidRPr="00534FA3" w:rsidRDefault="0000313D" w:rsidP="006B109C">
      <w:pPr>
        <w:tabs>
          <w:tab w:val="left" w:pos="4962"/>
        </w:tabs>
        <w:spacing w:after="0" w:line="360" w:lineRule="auto"/>
        <w:jc w:val="center"/>
        <w:rPr>
          <w:rFonts w:ascii="Times New Roman" w:hAnsi="Times New Roman"/>
          <w:sz w:val="28"/>
          <w:szCs w:val="28"/>
        </w:rPr>
      </w:pPr>
    </w:p>
    <w:p w:rsidR="0000313D" w:rsidRDefault="0000313D" w:rsidP="006B109C">
      <w:pPr>
        <w:tabs>
          <w:tab w:val="left" w:pos="4820"/>
        </w:tabs>
        <w:spacing w:after="0" w:line="360" w:lineRule="auto"/>
        <w:ind w:left="4248"/>
        <w:rPr>
          <w:rFonts w:ascii="Times New Roman" w:hAnsi="Times New Roman"/>
          <w:sz w:val="28"/>
          <w:szCs w:val="28"/>
        </w:rPr>
      </w:pPr>
      <w:r w:rsidRPr="00C9650A">
        <w:rPr>
          <w:rFonts w:ascii="Times New Roman" w:hAnsi="Times New Roman"/>
          <w:sz w:val="28"/>
          <w:szCs w:val="28"/>
        </w:rPr>
        <w:t xml:space="preserve">Выполнила: </w:t>
      </w:r>
    </w:p>
    <w:p w:rsidR="0000313D" w:rsidRDefault="006B109C" w:rsidP="006B109C">
      <w:pPr>
        <w:tabs>
          <w:tab w:val="left" w:pos="4820"/>
        </w:tabs>
        <w:spacing w:after="0" w:line="360" w:lineRule="auto"/>
        <w:ind w:left="4248"/>
        <w:rPr>
          <w:rFonts w:ascii="Times New Roman" w:hAnsi="Times New Roman"/>
          <w:sz w:val="28"/>
          <w:szCs w:val="28"/>
        </w:rPr>
      </w:pPr>
      <w:r>
        <w:rPr>
          <w:rFonts w:ascii="Times New Roman" w:hAnsi="Times New Roman"/>
          <w:sz w:val="28"/>
          <w:szCs w:val="28"/>
        </w:rPr>
        <w:t xml:space="preserve">студентка </w:t>
      </w:r>
      <w:r w:rsidR="0000313D">
        <w:rPr>
          <w:rFonts w:ascii="Times New Roman" w:hAnsi="Times New Roman"/>
          <w:sz w:val="28"/>
          <w:szCs w:val="28"/>
        </w:rPr>
        <w:t>4</w:t>
      </w:r>
      <w:r w:rsidR="0000313D" w:rsidRPr="00C9650A">
        <w:rPr>
          <w:rFonts w:ascii="Times New Roman" w:hAnsi="Times New Roman"/>
          <w:sz w:val="28"/>
          <w:szCs w:val="28"/>
        </w:rPr>
        <w:t xml:space="preserve"> курса </w:t>
      </w:r>
    </w:p>
    <w:p w:rsidR="0000313D" w:rsidRPr="00427626" w:rsidRDefault="0000313D" w:rsidP="006B109C">
      <w:pPr>
        <w:tabs>
          <w:tab w:val="left" w:pos="4820"/>
        </w:tabs>
        <w:spacing w:after="0" w:line="360" w:lineRule="auto"/>
        <w:ind w:left="4248"/>
        <w:rPr>
          <w:rFonts w:ascii="Times New Roman" w:hAnsi="Times New Roman"/>
          <w:b/>
          <w:sz w:val="28"/>
          <w:szCs w:val="28"/>
        </w:rPr>
      </w:pPr>
      <w:r>
        <w:rPr>
          <w:rFonts w:ascii="Times New Roman" w:hAnsi="Times New Roman"/>
          <w:b/>
          <w:sz w:val="28"/>
          <w:szCs w:val="28"/>
        </w:rPr>
        <w:t>Скоробогатова Екатерина Сергеевна</w:t>
      </w:r>
    </w:p>
    <w:p w:rsidR="0000313D" w:rsidRPr="00534FA3" w:rsidRDefault="0000313D" w:rsidP="006B109C">
      <w:pPr>
        <w:tabs>
          <w:tab w:val="left" w:pos="4820"/>
        </w:tabs>
        <w:spacing w:after="0" w:line="360" w:lineRule="auto"/>
        <w:ind w:left="4248"/>
        <w:jc w:val="right"/>
        <w:rPr>
          <w:rFonts w:ascii="Times New Roman" w:hAnsi="Times New Roman"/>
          <w:b/>
          <w:sz w:val="28"/>
          <w:szCs w:val="28"/>
        </w:rPr>
      </w:pPr>
    </w:p>
    <w:p w:rsidR="0000313D" w:rsidRPr="000D5342" w:rsidRDefault="0000313D" w:rsidP="006B109C">
      <w:pPr>
        <w:tabs>
          <w:tab w:val="left" w:pos="4820"/>
        </w:tabs>
        <w:spacing w:after="0" w:line="360" w:lineRule="auto"/>
        <w:ind w:left="4248"/>
        <w:rPr>
          <w:rFonts w:ascii="Times New Roman" w:hAnsi="Times New Roman" w:cs="Times New Roman"/>
          <w:sz w:val="28"/>
          <w:szCs w:val="28"/>
        </w:rPr>
      </w:pPr>
      <w:r w:rsidRPr="000D5342">
        <w:rPr>
          <w:rFonts w:ascii="Times New Roman" w:hAnsi="Times New Roman" w:cs="Times New Roman"/>
          <w:sz w:val="28"/>
          <w:szCs w:val="28"/>
        </w:rPr>
        <w:t>Научный руководитель:</w:t>
      </w:r>
    </w:p>
    <w:p w:rsidR="0000313D" w:rsidRPr="000D5342" w:rsidRDefault="0000313D" w:rsidP="006B109C">
      <w:pPr>
        <w:tabs>
          <w:tab w:val="left" w:pos="4820"/>
        </w:tabs>
        <w:spacing w:after="0" w:line="360" w:lineRule="auto"/>
        <w:ind w:left="4248"/>
        <w:rPr>
          <w:rFonts w:ascii="Times New Roman" w:hAnsi="Times New Roman" w:cs="Times New Roman"/>
          <w:sz w:val="28"/>
          <w:szCs w:val="28"/>
        </w:rPr>
      </w:pPr>
      <w:r w:rsidRPr="000D5342">
        <w:rPr>
          <w:rFonts w:ascii="Times New Roman" w:hAnsi="Times New Roman" w:cs="Times New Roman"/>
          <w:sz w:val="28"/>
          <w:szCs w:val="28"/>
        </w:rPr>
        <w:t>кандидат искусствоведения, доцент</w:t>
      </w:r>
    </w:p>
    <w:p w:rsidR="0000313D" w:rsidRPr="000D5342" w:rsidRDefault="0000313D" w:rsidP="006B109C">
      <w:pPr>
        <w:tabs>
          <w:tab w:val="left" w:pos="4820"/>
        </w:tabs>
        <w:spacing w:after="0" w:line="360" w:lineRule="auto"/>
        <w:ind w:left="4248"/>
        <w:rPr>
          <w:rFonts w:ascii="Times New Roman" w:hAnsi="Times New Roman" w:cs="Times New Roman"/>
          <w:b/>
          <w:sz w:val="28"/>
          <w:szCs w:val="28"/>
        </w:rPr>
      </w:pPr>
      <w:r w:rsidRPr="000D5342">
        <w:rPr>
          <w:rFonts w:ascii="Times New Roman" w:hAnsi="Times New Roman" w:cs="Times New Roman"/>
          <w:b/>
          <w:sz w:val="28"/>
          <w:szCs w:val="28"/>
        </w:rPr>
        <w:t>Радченко Светлана Евгеньевна</w:t>
      </w:r>
    </w:p>
    <w:p w:rsidR="0000313D" w:rsidRDefault="0000313D" w:rsidP="006B109C">
      <w:pPr>
        <w:tabs>
          <w:tab w:val="left" w:pos="4962"/>
        </w:tabs>
        <w:spacing w:after="0" w:line="360" w:lineRule="auto"/>
        <w:jc w:val="center"/>
        <w:rPr>
          <w:rFonts w:ascii="Times New Roman" w:hAnsi="Times New Roman"/>
          <w:sz w:val="28"/>
          <w:szCs w:val="28"/>
        </w:rPr>
      </w:pPr>
    </w:p>
    <w:p w:rsidR="0000313D" w:rsidRPr="004027F0" w:rsidRDefault="0000313D" w:rsidP="006B109C">
      <w:pPr>
        <w:spacing w:after="0" w:line="360" w:lineRule="auto"/>
        <w:jc w:val="right"/>
        <w:rPr>
          <w:rFonts w:ascii="Times New Roman" w:hAnsi="Times New Roman" w:cs="Times New Roman"/>
          <w:sz w:val="28"/>
          <w:szCs w:val="28"/>
        </w:rPr>
      </w:pPr>
    </w:p>
    <w:p w:rsidR="0000313D" w:rsidRDefault="004027F0" w:rsidP="006B109C">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Курск 201</w:t>
      </w:r>
      <w:r w:rsidRPr="004027F0">
        <w:rPr>
          <w:rFonts w:ascii="Times New Roman" w:hAnsi="Times New Roman" w:cs="Times New Roman"/>
          <w:sz w:val="28"/>
          <w:szCs w:val="28"/>
        </w:rPr>
        <w:t>5</w:t>
      </w:r>
      <w:r w:rsidR="0000313D">
        <w:rPr>
          <w:rFonts w:ascii="Times New Roman" w:hAnsi="Times New Roman" w:cs="Times New Roman"/>
          <w:sz w:val="28"/>
          <w:szCs w:val="28"/>
        </w:rPr>
        <w:br w:type="page"/>
      </w:r>
    </w:p>
    <w:sdt>
      <w:sdtPr>
        <w:rPr>
          <w:rFonts w:asciiTheme="minorHAnsi" w:eastAsiaTheme="minorEastAsia" w:hAnsiTheme="minorHAnsi" w:cstheme="minorBidi"/>
          <w:color w:val="auto"/>
          <w:sz w:val="22"/>
          <w:szCs w:val="22"/>
        </w:rPr>
        <w:id w:val="-341401343"/>
        <w:docPartObj>
          <w:docPartGallery w:val="Table of Contents"/>
          <w:docPartUnique/>
        </w:docPartObj>
      </w:sdtPr>
      <w:sdtEndPr>
        <w:rPr>
          <w:rFonts w:ascii="Times New Roman" w:hAnsi="Times New Roman" w:cs="Times New Roman"/>
          <w:b/>
          <w:bCs/>
          <w:sz w:val="28"/>
          <w:szCs w:val="28"/>
        </w:rPr>
      </w:sdtEndPr>
      <w:sdtContent>
        <w:p w:rsidR="009411C1" w:rsidRDefault="001213ED" w:rsidP="00E46C59">
          <w:pPr>
            <w:pStyle w:val="af0"/>
            <w:spacing w:line="360" w:lineRule="auto"/>
            <w:jc w:val="center"/>
            <w:rPr>
              <w:rStyle w:val="10"/>
              <w:color w:val="000000" w:themeColor="text1"/>
            </w:rPr>
          </w:pPr>
          <w:r w:rsidRPr="00E46C59">
            <w:rPr>
              <w:rStyle w:val="10"/>
              <w:color w:val="000000" w:themeColor="text1"/>
            </w:rPr>
            <w:t>СОДЕРЖАНИЕ</w:t>
          </w:r>
        </w:p>
        <w:p w:rsidR="00DA1C98" w:rsidRPr="00DA1C98" w:rsidRDefault="00DA1C98" w:rsidP="00DA1C98"/>
        <w:p w:rsidR="000208E1" w:rsidRPr="000208E1" w:rsidRDefault="007E7209" w:rsidP="000208E1">
          <w:pPr>
            <w:pStyle w:val="11"/>
            <w:tabs>
              <w:tab w:val="right" w:leader="dot" w:pos="9345"/>
            </w:tabs>
            <w:spacing w:line="360" w:lineRule="auto"/>
            <w:jc w:val="both"/>
            <w:rPr>
              <w:rFonts w:ascii="Times New Roman" w:hAnsi="Times New Roman" w:cs="Times New Roman"/>
              <w:noProof/>
              <w:sz w:val="28"/>
              <w:szCs w:val="28"/>
            </w:rPr>
          </w:pPr>
          <w:r w:rsidRPr="005443DC">
            <w:rPr>
              <w:rFonts w:ascii="Times New Roman" w:hAnsi="Times New Roman" w:cs="Times New Roman"/>
              <w:b/>
              <w:sz w:val="28"/>
              <w:szCs w:val="28"/>
            </w:rPr>
            <w:fldChar w:fldCharType="begin"/>
          </w:r>
          <w:r w:rsidR="009411C1" w:rsidRPr="005443DC">
            <w:rPr>
              <w:rFonts w:ascii="Times New Roman" w:hAnsi="Times New Roman" w:cs="Times New Roman"/>
              <w:b/>
              <w:sz w:val="28"/>
              <w:szCs w:val="28"/>
            </w:rPr>
            <w:instrText xml:space="preserve"> TOC \o "1-3" \h \z \u </w:instrText>
          </w:r>
          <w:r w:rsidRPr="005443DC">
            <w:rPr>
              <w:rFonts w:ascii="Times New Roman" w:hAnsi="Times New Roman" w:cs="Times New Roman"/>
              <w:b/>
              <w:sz w:val="28"/>
              <w:szCs w:val="28"/>
            </w:rPr>
            <w:fldChar w:fldCharType="separate"/>
          </w:r>
          <w:hyperlink w:anchor="_Toc437533650" w:history="1">
            <w:r w:rsidR="000208E1" w:rsidRPr="000208E1">
              <w:rPr>
                <w:rStyle w:val="a3"/>
                <w:rFonts w:ascii="Times New Roman" w:hAnsi="Times New Roman" w:cs="Times New Roman"/>
                <w:noProof/>
                <w:sz w:val="28"/>
                <w:szCs w:val="28"/>
              </w:rPr>
              <w:t>ВВЕДЕНИЕ</w:t>
            </w:r>
            <w:r w:rsidR="000208E1" w:rsidRPr="000208E1">
              <w:rPr>
                <w:rFonts w:ascii="Times New Roman" w:hAnsi="Times New Roman" w:cs="Times New Roman"/>
                <w:noProof/>
                <w:webHidden/>
                <w:sz w:val="28"/>
                <w:szCs w:val="28"/>
              </w:rPr>
              <w:tab/>
            </w:r>
            <w:r w:rsidR="000208E1" w:rsidRPr="000208E1">
              <w:rPr>
                <w:rFonts w:ascii="Times New Roman" w:hAnsi="Times New Roman" w:cs="Times New Roman"/>
                <w:noProof/>
                <w:webHidden/>
                <w:sz w:val="28"/>
                <w:szCs w:val="28"/>
              </w:rPr>
              <w:fldChar w:fldCharType="begin"/>
            </w:r>
            <w:r w:rsidR="000208E1" w:rsidRPr="000208E1">
              <w:rPr>
                <w:rFonts w:ascii="Times New Roman" w:hAnsi="Times New Roman" w:cs="Times New Roman"/>
                <w:noProof/>
                <w:webHidden/>
                <w:sz w:val="28"/>
                <w:szCs w:val="28"/>
              </w:rPr>
              <w:instrText xml:space="preserve"> PAGEREF _Toc437533650 \h </w:instrText>
            </w:r>
            <w:r w:rsidR="000208E1" w:rsidRPr="000208E1">
              <w:rPr>
                <w:rFonts w:ascii="Times New Roman" w:hAnsi="Times New Roman" w:cs="Times New Roman"/>
                <w:noProof/>
                <w:webHidden/>
                <w:sz w:val="28"/>
                <w:szCs w:val="28"/>
              </w:rPr>
            </w:r>
            <w:r w:rsidR="000208E1" w:rsidRPr="000208E1">
              <w:rPr>
                <w:rFonts w:ascii="Times New Roman" w:hAnsi="Times New Roman" w:cs="Times New Roman"/>
                <w:noProof/>
                <w:webHidden/>
                <w:sz w:val="28"/>
                <w:szCs w:val="28"/>
              </w:rPr>
              <w:fldChar w:fldCharType="separate"/>
            </w:r>
            <w:r w:rsidR="000208E1" w:rsidRPr="000208E1">
              <w:rPr>
                <w:rFonts w:ascii="Times New Roman" w:hAnsi="Times New Roman" w:cs="Times New Roman"/>
                <w:noProof/>
                <w:webHidden/>
                <w:sz w:val="28"/>
                <w:szCs w:val="28"/>
              </w:rPr>
              <w:t>3</w:t>
            </w:r>
            <w:r w:rsidR="000208E1" w:rsidRPr="000208E1">
              <w:rPr>
                <w:rFonts w:ascii="Times New Roman" w:hAnsi="Times New Roman" w:cs="Times New Roman"/>
                <w:noProof/>
                <w:webHidden/>
                <w:sz w:val="28"/>
                <w:szCs w:val="28"/>
              </w:rPr>
              <w:fldChar w:fldCharType="end"/>
            </w:r>
          </w:hyperlink>
          <w:bookmarkStart w:id="0" w:name="_GoBack"/>
          <w:bookmarkEnd w:id="0"/>
        </w:p>
        <w:p w:rsidR="000208E1" w:rsidRPr="000208E1" w:rsidRDefault="000208E1" w:rsidP="000208E1">
          <w:pPr>
            <w:pStyle w:val="11"/>
            <w:tabs>
              <w:tab w:val="right" w:leader="dot" w:pos="9345"/>
            </w:tabs>
            <w:spacing w:line="360" w:lineRule="auto"/>
            <w:jc w:val="both"/>
            <w:rPr>
              <w:rFonts w:ascii="Times New Roman" w:hAnsi="Times New Roman" w:cs="Times New Roman"/>
              <w:noProof/>
              <w:sz w:val="28"/>
              <w:szCs w:val="28"/>
            </w:rPr>
          </w:pPr>
          <w:hyperlink w:anchor="_Toc437533651" w:history="1">
            <w:r w:rsidRPr="000208E1">
              <w:rPr>
                <w:rStyle w:val="a3"/>
                <w:rFonts w:ascii="Times New Roman" w:hAnsi="Times New Roman" w:cs="Times New Roman"/>
                <w:noProof/>
                <w:sz w:val="28"/>
                <w:szCs w:val="28"/>
              </w:rPr>
              <w:t>ГЛАВА 1. ТЕОРЕТИЧЕСКИЕ ОСНОВЫ ИЗУЧЕНИЯ МУЗЫКАЛЬНО-КРАЕВЕДЧЕСКОГО МАТЕРИАЛА В ОБЩЕОБРАЗОВАТЕЛЬНОЙ ШКОЛЕ</w:t>
            </w:r>
            <w:r w:rsidRPr="000208E1">
              <w:rPr>
                <w:rFonts w:ascii="Times New Roman" w:hAnsi="Times New Roman" w:cs="Times New Roman"/>
                <w:noProof/>
                <w:webHidden/>
                <w:sz w:val="28"/>
                <w:szCs w:val="28"/>
              </w:rPr>
              <w:tab/>
            </w:r>
            <w:r w:rsidRPr="000208E1">
              <w:rPr>
                <w:rFonts w:ascii="Times New Roman" w:hAnsi="Times New Roman" w:cs="Times New Roman"/>
                <w:noProof/>
                <w:webHidden/>
                <w:sz w:val="28"/>
                <w:szCs w:val="28"/>
              </w:rPr>
              <w:fldChar w:fldCharType="begin"/>
            </w:r>
            <w:r w:rsidRPr="000208E1">
              <w:rPr>
                <w:rFonts w:ascii="Times New Roman" w:hAnsi="Times New Roman" w:cs="Times New Roman"/>
                <w:noProof/>
                <w:webHidden/>
                <w:sz w:val="28"/>
                <w:szCs w:val="28"/>
              </w:rPr>
              <w:instrText xml:space="preserve"> PAGEREF _Toc437533651 \h </w:instrText>
            </w:r>
            <w:r w:rsidRPr="000208E1">
              <w:rPr>
                <w:rFonts w:ascii="Times New Roman" w:hAnsi="Times New Roman" w:cs="Times New Roman"/>
                <w:noProof/>
                <w:webHidden/>
                <w:sz w:val="28"/>
                <w:szCs w:val="28"/>
              </w:rPr>
            </w:r>
            <w:r w:rsidRPr="000208E1">
              <w:rPr>
                <w:rFonts w:ascii="Times New Roman" w:hAnsi="Times New Roman" w:cs="Times New Roman"/>
                <w:noProof/>
                <w:webHidden/>
                <w:sz w:val="28"/>
                <w:szCs w:val="28"/>
              </w:rPr>
              <w:fldChar w:fldCharType="separate"/>
            </w:r>
            <w:r w:rsidRPr="000208E1">
              <w:rPr>
                <w:rFonts w:ascii="Times New Roman" w:hAnsi="Times New Roman" w:cs="Times New Roman"/>
                <w:noProof/>
                <w:webHidden/>
                <w:sz w:val="28"/>
                <w:szCs w:val="28"/>
              </w:rPr>
              <w:t>9</w:t>
            </w:r>
            <w:r w:rsidRPr="000208E1">
              <w:rPr>
                <w:rFonts w:ascii="Times New Roman" w:hAnsi="Times New Roman" w:cs="Times New Roman"/>
                <w:noProof/>
                <w:webHidden/>
                <w:sz w:val="28"/>
                <w:szCs w:val="28"/>
              </w:rPr>
              <w:fldChar w:fldCharType="end"/>
            </w:r>
          </w:hyperlink>
        </w:p>
        <w:p w:rsidR="000208E1" w:rsidRPr="000208E1" w:rsidRDefault="000208E1" w:rsidP="000208E1">
          <w:pPr>
            <w:pStyle w:val="21"/>
            <w:tabs>
              <w:tab w:val="right" w:leader="dot" w:pos="9345"/>
            </w:tabs>
            <w:spacing w:line="360" w:lineRule="auto"/>
            <w:jc w:val="both"/>
            <w:rPr>
              <w:rFonts w:ascii="Times New Roman" w:hAnsi="Times New Roman" w:cs="Times New Roman"/>
              <w:noProof/>
              <w:sz w:val="28"/>
              <w:szCs w:val="28"/>
            </w:rPr>
          </w:pPr>
          <w:hyperlink w:anchor="_Toc437533652" w:history="1">
            <w:r w:rsidRPr="000208E1">
              <w:rPr>
                <w:rStyle w:val="a3"/>
                <w:rFonts w:ascii="Times New Roman" w:hAnsi="Times New Roman" w:cs="Times New Roman"/>
                <w:noProof/>
                <w:sz w:val="28"/>
                <w:szCs w:val="28"/>
              </w:rPr>
              <w:t>1.1. Регионализация как тенденция современного музыкального образования</w:t>
            </w:r>
            <w:r w:rsidRPr="000208E1">
              <w:rPr>
                <w:rFonts w:ascii="Times New Roman" w:hAnsi="Times New Roman" w:cs="Times New Roman"/>
                <w:noProof/>
                <w:webHidden/>
                <w:sz w:val="28"/>
                <w:szCs w:val="28"/>
              </w:rPr>
              <w:tab/>
            </w:r>
            <w:r w:rsidRPr="000208E1">
              <w:rPr>
                <w:rFonts w:ascii="Times New Roman" w:hAnsi="Times New Roman" w:cs="Times New Roman"/>
                <w:noProof/>
                <w:webHidden/>
                <w:sz w:val="28"/>
                <w:szCs w:val="28"/>
              </w:rPr>
              <w:fldChar w:fldCharType="begin"/>
            </w:r>
            <w:r w:rsidRPr="000208E1">
              <w:rPr>
                <w:rFonts w:ascii="Times New Roman" w:hAnsi="Times New Roman" w:cs="Times New Roman"/>
                <w:noProof/>
                <w:webHidden/>
                <w:sz w:val="28"/>
                <w:szCs w:val="28"/>
              </w:rPr>
              <w:instrText xml:space="preserve"> PAGEREF _Toc437533652 \h </w:instrText>
            </w:r>
            <w:r w:rsidRPr="000208E1">
              <w:rPr>
                <w:rFonts w:ascii="Times New Roman" w:hAnsi="Times New Roman" w:cs="Times New Roman"/>
                <w:noProof/>
                <w:webHidden/>
                <w:sz w:val="28"/>
                <w:szCs w:val="28"/>
              </w:rPr>
            </w:r>
            <w:r w:rsidRPr="000208E1">
              <w:rPr>
                <w:rFonts w:ascii="Times New Roman" w:hAnsi="Times New Roman" w:cs="Times New Roman"/>
                <w:noProof/>
                <w:webHidden/>
                <w:sz w:val="28"/>
                <w:szCs w:val="28"/>
              </w:rPr>
              <w:fldChar w:fldCharType="separate"/>
            </w:r>
            <w:r w:rsidRPr="000208E1">
              <w:rPr>
                <w:rFonts w:ascii="Times New Roman" w:hAnsi="Times New Roman" w:cs="Times New Roman"/>
                <w:noProof/>
                <w:webHidden/>
                <w:sz w:val="28"/>
                <w:szCs w:val="28"/>
              </w:rPr>
              <w:t>9</w:t>
            </w:r>
            <w:r w:rsidRPr="000208E1">
              <w:rPr>
                <w:rFonts w:ascii="Times New Roman" w:hAnsi="Times New Roman" w:cs="Times New Roman"/>
                <w:noProof/>
                <w:webHidden/>
                <w:sz w:val="28"/>
                <w:szCs w:val="28"/>
              </w:rPr>
              <w:fldChar w:fldCharType="end"/>
            </w:r>
          </w:hyperlink>
        </w:p>
        <w:p w:rsidR="000208E1" w:rsidRPr="000208E1" w:rsidRDefault="000208E1" w:rsidP="000208E1">
          <w:pPr>
            <w:pStyle w:val="21"/>
            <w:tabs>
              <w:tab w:val="right" w:leader="dot" w:pos="9345"/>
            </w:tabs>
            <w:spacing w:line="360" w:lineRule="auto"/>
            <w:jc w:val="both"/>
            <w:rPr>
              <w:rFonts w:ascii="Times New Roman" w:hAnsi="Times New Roman" w:cs="Times New Roman"/>
              <w:noProof/>
              <w:sz w:val="28"/>
              <w:szCs w:val="28"/>
            </w:rPr>
          </w:pPr>
          <w:hyperlink w:anchor="_Toc437533653" w:history="1">
            <w:r w:rsidRPr="000208E1">
              <w:rPr>
                <w:rStyle w:val="a3"/>
                <w:rFonts w:ascii="Times New Roman" w:hAnsi="Times New Roman" w:cs="Times New Roman"/>
                <w:noProof/>
                <w:sz w:val="28"/>
                <w:szCs w:val="28"/>
              </w:rPr>
              <w:t>1.2. Роль музыкально-краеведческого материала в учебном процессе общеобразовательной школы</w:t>
            </w:r>
            <w:r w:rsidRPr="000208E1">
              <w:rPr>
                <w:rFonts w:ascii="Times New Roman" w:hAnsi="Times New Roman" w:cs="Times New Roman"/>
                <w:noProof/>
                <w:webHidden/>
                <w:sz w:val="28"/>
                <w:szCs w:val="28"/>
              </w:rPr>
              <w:tab/>
            </w:r>
            <w:r w:rsidRPr="000208E1">
              <w:rPr>
                <w:rFonts w:ascii="Times New Roman" w:hAnsi="Times New Roman" w:cs="Times New Roman"/>
                <w:noProof/>
                <w:webHidden/>
                <w:sz w:val="28"/>
                <w:szCs w:val="28"/>
              </w:rPr>
              <w:fldChar w:fldCharType="begin"/>
            </w:r>
            <w:r w:rsidRPr="000208E1">
              <w:rPr>
                <w:rFonts w:ascii="Times New Roman" w:hAnsi="Times New Roman" w:cs="Times New Roman"/>
                <w:noProof/>
                <w:webHidden/>
                <w:sz w:val="28"/>
                <w:szCs w:val="28"/>
              </w:rPr>
              <w:instrText xml:space="preserve"> PAGEREF _Toc437533653 \h </w:instrText>
            </w:r>
            <w:r w:rsidRPr="000208E1">
              <w:rPr>
                <w:rFonts w:ascii="Times New Roman" w:hAnsi="Times New Roman" w:cs="Times New Roman"/>
                <w:noProof/>
                <w:webHidden/>
                <w:sz w:val="28"/>
                <w:szCs w:val="28"/>
              </w:rPr>
            </w:r>
            <w:r w:rsidRPr="000208E1">
              <w:rPr>
                <w:rFonts w:ascii="Times New Roman" w:hAnsi="Times New Roman" w:cs="Times New Roman"/>
                <w:noProof/>
                <w:webHidden/>
                <w:sz w:val="28"/>
                <w:szCs w:val="28"/>
              </w:rPr>
              <w:fldChar w:fldCharType="separate"/>
            </w:r>
            <w:r w:rsidRPr="000208E1">
              <w:rPr>
                <w:rFonts w:ascii="Times New Roman" w:hAnsi="Times New Roman" w:cs="Times New Roman"/>
                <w:noProof/>
                <w:webHidden/>
                <w:sz w:val="28"/>
                <w:szCs w:val="28"/>
              </w:rPr>
              <w:t>14</w:t>
            </w:r>
            <w:r w:rsidRPr="000208E1">
              <w:rPr>
                <w:rFonts w:ascii="Times New Roman" w:hAnsi="Times New Roman" w:cs="Times New Roman"/>
                <w:noProof/>
                <w:webHidden/>
                <w:sz w:val="28"/>
                <w:szCs w:val="28"/>
              </w:rPr>
              <w:fldChar w:fldCharType="end"/>
            </w:r>
          </w:hyperlink>
        </w:p>
        <w:p w:rsidR="000208E1" w:rsidRPr="000208E1" w:rsidRDefault="000208E1" w:rsidP="000208E1">
          <w:pPr>
            <w:pStyle w:val="11"/>
            <w:tabs>
              <w:tab w:val="right" w:leader="dot" w:pos="9345"/>
            </w:tabs>
            <w:spacing w:line="360" w:lineRule="auto"/>
            <w:jc w:val="both"/>
            <w:rPr>
              <w:rFonts w:ascii="Times New Roman" w:hAnsi="Times New Roman" w:cs="Times New Roman"/>
              <w:noProof/>
              <w:sz w:val="28"/>
              <w:szCs w:val="28"/>
            </w:rPr>
          </w:pPr>
          <w:hyperlink w:anchor="_Toc437533654" w:history="1">
            <w:r w:rsidRPr="000208E1">
              <w:rPr>
                <w:rStyle w:val="a3"/>
                <w:rFonts w:ascii="Times New Roman" w:hAnsi="Times New Roman" w:cs="Times New Roman"/>
                <w:noProof/>
                <w:sz w:val="28"/>
                <w:szCs w:val="28"/>
              </w:rPr>
              <w:t>ГЛАВА 2. МУЗЫКАЛЬНАЯ ЖИЗНЬ РЕСПУБЛИКИ КОМИ                                В XX – НАЧАЛЕ XXI СТОЛЕТИЯХ</w:t>
            </w:r>
            <w:r w:rsidRPr="000208E1">
              <w:rPr>
                <w:rFonts w:ascii="Times New Roman" w:hAnsi="Times New Roman" w:cs="Times New Roman"/>
                <w:noProof/>
                <w:webHidden/>
                <w:sz w:val="28"/>
                <w:szCs w:val="28"/>
              </w:rPr>
              <w:tab/>
            </w:r>
            <w:r w:rsidRPr="000208E1">
              <w:rPr>
                <w:rFonts w:ascii="Times New Roman" w:hAnsi="Times New Roman" w:cs="Times New Roman"/>
                <w:noProof/>
                <w:webHidden/>
                <w:sz w:val="28"/>
                <w:szCs w:val="28"/>
              </w:rPr>
              <w:fldChar w:fldCharType="begin"/>
            </w:r>
            <w:r w:rsidRPr="000208E1">
              <w:rPr>
                <w:rFonts w:ascii="Times New Roman" w:hAnsi="Times New Roman" w:cs="Times New Roman"/>
                <w:noProof/>
                <w:webHidden/>
                <w:sz w:val="28"/>
                <w:szCs w:val="28"/>
              </w:rPr>
              <w:instrText xml:space="preserve"> PAGEREF _Toc437533654 \h </w:instrText>
            </w:r>
            <w:r w:rsidRPr="000208E1">
              <w:rPr>
                <w:rFonts w:ascii="Times New Roman" w:hAnsi="Times New Roman" w:cs="Times New Roman"/>
                <w:noProof/>
                <w:webHidden/>
                <w:sz w:val="28"/>
                <w:szCs w:val="28"/>
              </w:rPr>
            </w:r>
            <w:r w:rsidRPr="000208E1">
              <w:rPr>
                <w:rFonts w:ascii="Times New Roman" w:hAnsi="Times New Roman" w:cs="Times New Roman"/>
                <w:noProof/>
                <w:webHidden/>
                <w:sz w:val="28"/>
                <w:szCs w:val="28"/>
              </w:rPr>
              <w:fldChar w:fldCharType="separate"/>
            </w:r>
            <w:r w:rsidRPr="000208E1">
              <w:rPr>
                <w:rFonts w:ascii="Times New Roman" w:hAnsi="Times New Roman" w:cs="Times New Roman"/>
                <w:noProof/>
                <w:webHidden/>
                <w:sz w:val="28"/>
                <w:szCs w:val="28"/>
              </w:rPr>
              <w:t>20</w:t>
            </w:r>
            <w:r w:rsidRPr="000208E1">
              <w:rPr>
                <w:rFonts w:ascii="Times New Roman" w:hAnsi="Times New Roman" w:cs="Times New Roman"/>
                <w:noProof/>
                <w:webHidden/>
                <w:sz w:val="28"/>
                <w:szCs w:val="28"/>
              </w:rPr>
              <w:fldChar w:fldCharType="end"/>
            </w:r>
          </w:hyperlink>
        </w:p>
        <w:p w:rsidR="000208E1" w:rsidRPr="000208E1" w:rsidRDefault="000208E1" w:rsidP="000208E1">
          <w:pPr>
            <w:pStyle w:val="21"/>
            <w:tabs>
              <w:tab w:val="right" w:leader="dot" w:pos="9345"/>
            </w:tabs>
            <w:spacing w:line="360" w:lineRule="auto"/>
            <w:jc w:val="both"/>
            <w:rPr>
              <w:rFonts w:ascii="Times New Roman" w:hAnsi="Times New Roman" w:cs="Times New Roman"/>
              <w:noProof/>
              <w:sz w:val="28"/>
              <w:szCs w:val="28"/>
            </w:rPr>
          </w:pPr>
          <w:hyperlink w:anchor="_Toc437533655" w:history="1">
            <w:r w:rsidRPr="000208E1">
              <w:rPr>
                <w:rStyle w:val="a3"/>
                <w:rFonts w:ascii="Times New Roman" w:hAnsi="Times New Roman" w:cs="Times New Roman"/>
                <w:noProof/>
                <w:sz w:val="28"/>
                <w:szCs w:val="28"/>
              </w:rPr>
              <w:t>2.1. Музыкальное народное творчество Коми</w:t>
            </w:r>
            <w:r w:rsidRPr="000208E1">
              <w:rPr>
                <w:rFonts w:ascii="Times New Roman" w:hAnsi="Times New Roman" w:cs="Times New Roman"/>
                <w:noProof/>
                <w:webHidden/>
                <w:sz w:val="28"/>
                <w:szCs w:val="28"/>
              </w:rPr>
              <w:tab/>
            </w:r>
            <w:r w:rsidRPr="000208E1">
              <w:rPr>
                <w:rFonts w:ascii="Times New Roman" w:hAnsi="Times New Roman" w:cs="Times New Roman"/>
                <w:noProof/>
                <w:webHidden/>
                <w:sz w:val="28"/>
                <w:szCs w:val="28"/>
              </w:rPr>
              <w:fldChar w:fldCharType="begin"/>
            </w:r>
            <w:r w:rsidRPr="000208E1">
              <w:rPr>
                <w:rFonts w:ascii="Times New Roman" w:hAnsi="Times New Roman" w:cs="Times New Roman"/>
                <w:noProof/>
                <w:webHidden/>
                <w:sz w:val="28"/>
                <w:szCs w:val="28"/>
              </w:rPr>
              <w:instrText xml:space="preserve"> PAGEREF _Toc437533655 \h </w:instrText>
            </w:r>
            <w:r w:rsidRPr="000208E1">
              <w:rPr>
                <w:rFonts w:ascii="Times New Roman" w:hAnsi="Times New Roman" w:cs="Times New Roman"/>
                <w:noProof/>
                <w:webHidden/>
                <w:sz w:val="28"/>
                <w:szCs w:val="28"/>
              </w:rPr>
            </w:r>
            <w:r w:rsidRPr="000208E1">
              <w:rPr>
                <w:rFonts w:ascii="Times New Roman" w:hAnsi="Times New Roman" w:cs="Times New Roman"/>
                <w:noProof/>
                <w:webHidden/>
                <w:sz w:val="28"/>
                <w:szCs w:val="28"/>
              </w:rPr>
              <w:fldChar w:fldCharType="separate"/>
            </w:r>
            <w:r w:rsidRPr="000208E1">
              <w:rPr>
                <w:rFonts w:ascii="Times New Roman" w:hAnsi="Times New Roman" w:cs="Times New Roman"/>
                <w:noProof/>
                <w:webHidden/>
                <w:sz w:val="28"/>
                <w:szCs w:val="28"/>
              </w:rPr>
              <w:t>20</w:t>
            </w:r>
            <w:r w:rsidRPr="000208E1">
              <w:rPr>
                <w:rFonts w:ascii="Times New Roman" w:hAnsi="Times New Roman" w:cs="Times New Roman"/>
                <w:noProof/>
                <w:webHidden/>
                <w:sz w:val="28"/>
                <w:szCs w:val="28"/>
              </w:rPr>
              <w:fldChar w:fldCharType="end"/>
            </w:r>
          </w:hyperlink>
        </w:p>
        <w:p w:rsidR="000208E1" w:rsidRPr="000208E1" w:rsidRDefault="000208E1" w:rsidP="000208E1">
          <w:pPr>
            <w:pStyle w:val="21"/>
            <w:tabs>
              <w:tab w:val="right" w:leader="dot" w:pos="9345"/>
            </w:tabs>
            <w:spacing w:line="360" w:lineRule="auto"/>
            <w:jc w:val="both"/>
            <w:rPr>
              <w:rFonts w:ascii="Times New Roman" w:hAnsi="Times New Roman" w:cs="Times New Roman"/>
              <w:noProof/>
              <w:sz w:val="28"/>
              <w:szCs w:val="28"/>
            </w:rPr>
          </w:pPr>
          <w:hyperlink w:anchor="_Toc437533656" w:history="1">
            <w:r w:rsidRPr="000208E1">
              <w:rPr>
                <w:rStyle w:val="a3"/>
                <w:rFonts w:ascii="Times New Roman" w:hAnsi="Times New Roman" w:cs="Times New Roman"/>
                <w:noProof/>
                <w:sz w:val="28"/>
                <w:szCs w:val="28"/>
              </w:rPr>
              <w:t>2.2. Деятельность музыкально-театральных и концертных коллективов</w:t>
            </w:r>
            <w:r w:rsidRPr="000208E1">
              <w:rPr>
                <w:rFonts w:ascii="Times New Roman" w:hAnsi="Times New Roman" w:cs="Times New Roman"/>
                <w:noProof/>
                <w:webHidden/>
                <w:sz w:val="28"/>
                <w:szCs w:val="28"/>
              </w:rPr>
              <w:tab/>
            </w:r>
            <w:r w:rsidRPr="000208E1">
              <w:rPr>
                <w:rFonts w:ascii="Times New Roman" w:hAnsi="Times New Roman" w:cs="Times New Roman"/>
                <w:noProof/>
                <w:webHidden/>
                <w:sz w:val="28"/>
                <w:szCs w:val="28"/>
              </w:rPr>
              <w:fldChar w:fldCharType="begin"/>
            </w:r>
            <w:r w:rsidRPr="000208E1">
              <w:rPr>
                <w:rFonts w:ascii="Times New Roman" w:hAnsi="Times New Roman" w:cs="Times New Roman"/>
                <w:noProof/>
                <w:webHidden/>
                <w:sz w:val="28"/>
                <w:szCs w:val="28"/>
              </w:rPr>
              <w:instrText xml:space="preserve"> PAGEREF _Toc437533656 \h </w:instrText>
            </w:r>
            <w:r w:rsidRPr="000208E1">
              <w:rPr>
                <w:rFonts w:ascii="Times New Roman" w:hAnsi="Times New Roman" w:cs="Times New Roman"/>
                <w:noProof/>
                <w:webHidden/>
                <w:sz w:val="28"/>
                <w:szCs w:val="28"/>
              </w:rPr>
            </w:r>
            <w:r w:rsidRPr="000208E1">
              <w:rPr>
                <w:rFonts w:ascii="Times New Roman" w:hAnsi="Times New Roman" w:cs="Times New Roman"/>
                <w:noProof/>
                <w:webHidden/>
                <w:sz w:val="28"/>
                <w:szCs w:val="28"/>
              </w:rPr>
              <w:fldChar w:fldCharType="separate"/>
            </w:r>
            <w:r w:rsidRPr="000208E1">
              <w:rPr>
                <w:rFonts w:ascii="Times New Roman" w:hAnsi="Times New Roman" w:cs="Times New Roman"/>
                <w:noProof/>
                <w:webHidden/>
                <w:sz w:val="28"/>
                <w:szCs w:val="28"/>
              </w:rPr>
              <w:t>23</w:t>
            </w:r>
            <w:r w:rsidRPr="000208E1">
              <w:rPr>
                <w:rFonts w:ascii="Times New Roman" w:hAnsi="Times New Roman" w:cs="Times New Roman"/>
                <w:noProof/>
                <w:webHidden/>
                <w:sz w:val="28"/>
                <w:szCs w:val="28"/>
              </w:rPr>
              <w:fldChar w:fldCharType="end"/>
            </w:r>
          </w:hyperlink>
        </w:p>
        <w:p w:rsidR="000208E1" w:rsidRPr="000208E1" w:rsidRDefault="000208E1" w:rsidP="000208E1">
          <w:pPr>
            <w:pStyle w:val="21"/>
            <w:tabs>
              <w:tab w:val="right" w:leader="dot" w:pos="9345"/>
            </w:tabs>
            <w:spacing w:line="360" w:lineRule="auto"/>
            <w:jc w:val="both"/>
            <w:rPr>
              <w:rFonts w:ascii="Times New Roman" w:hAnsi="Times New Roman" w:cs="Times New Roman"/>
              <w:noProof/>
              <w:sz w:val="28"/>
              <w:szCs w:val="28"/>
            </w:rPr>
          </w:pPr>
          <w:hyperlink w:anchor="_Toc437533657" w:history="1">
            <w:r w:rsidRPr="000208E1">
              <w:rPr>
                <w:rStyle w:val="a3"/>
                <w:rFonts w:ascii="Times New Roman" w:hAnsi="Times New Roman" w:cs="Times New Roman"/>
                <w:noProof/>
                <w:sz w:val="28"/>
                <w:szCs w:val="28"/>
              </w:rPr>
              <w:t>2.3. Композиторское наследие</w:t>
            </w:r>
            <w:r w:rsidRPr="000208E1">
              <w:rPr>
                <w:rFonts w:ascii="Times New Roman" w:hAnsi="Times New Roman" w:cs="Times New Roman"/>
                <w:noProof/>
                <w:webHidden/>
                <w:sz w:val="28"/>
                <w:szCs w:val="28"/>
              </w:rPr>
              <w:tab/>
            </w:r>
            <w:r w:rsidRPr="000208E1">
              <w:rPr>
                <w:rFonts w:ascii="Times New Roman" w:hAnsi="Times New Roman" w:cs="Times New Roman"/>
                <w:noProof/>
                <w:webHidden/>
                <w:sz w:val="28"/>
                <w:szCs w:val="28"/>
              </w:rPr>
              <w:fldChar w:fldCharType="begin"/>
            </w:r>
            <w:r w:rsidRPr="000208E1">
              <w:rPr>
                <w:rFonts w:ascii="Times New Roman" w:hAnsi="Times New Roman" w:cs="Times New Roman"/>
                <w:noProof/>
                <w:webHidden/>
                <w:sz w:val="28"/>
                <w:szCs w:val="28"/>
              </w:rPr>
              <w:instrText xml:space="preserve"> PAGEREF _Toc437533657 \h </w:instrText>
            </w:r>
            <w:r w:rsidRPr="000208E1">
              <w:rPr>
                <w:rFonts w:ascii="Times New Roman" w:hAnsi="Times New Roman" w:cs="Times New Roman"/>
                <w:noProof/>
                <w:webHidden/>
                <w:sz w:val="28"/>
                <w:szCs w:val="28"/>
              </w:rPr>
            </w:r>
            <w:r w:rsidRPr="000208E1">
              <w:rPr>
                <w:rFonts w:ascii="Times New Roman" w:hAnsi="Times New Roman" w:cs="Times New Roman"/>
                <w:noProof/>
                <w:webHidden/>
                <w:sz w:val="28"/>
                <w:szCs w:val="28"/>
              </w:rPr>
              <w:fldChar w:fldCharType="separate"/>
            </w:r>
            <w:r w:rsidRPr="000208E1">
              <w:rPr>
                <w:rFonts w:ascii="Times New Roman" w:hAnsi="Times New Roman" w:cs="Times New Roman"/>
                <w:noProof/>
                <w:webHidden/>
                <w:sz w:val="28"/>
                <w:szCs w:val="28"/>
              </w:rPr>
              <w:t>30</w:t>
            </w:r>
            <w:r w:rsidRPr="000208E1">
              <w:rPr>
                <w:rFonts w:ascii="Times New Roman" w:hAnsi="Times New Roman" w:cs="Times New Roman"/>
                <w:noProof/>
                <w:webHidden/>
                <w:sz w:val="28"/>
                <w:szCs w:val="28"/>
              </w:rPr>
              <w:fldChar w:fldCharType="end"/>
            </w:r>
          </w:hyperlink>
        </w:p>
        <w:p w:rsidR="000208E1" w:rsidRPr="000208E1" w:rsidRDefault="000208E1" w:rsidP="000208E1">
          <w:pPr>
            <w:pStyle w:val="11"/>
            <w:tabs>
              <w:tab w:val="right" w:leader="dot" w:pos="9345"/>
            </w:tabs>
            <w:spacing w:line="360" w:lineRule="auto"/>
            <w:jc w:val="both"/>
            <w:rPr>
              <w:rFonts w:ascii="Times New Roman" w:hAnsi="Times New Roman" w:cs="Times New Roman"/>
              <w:noProof/>
              <w:sz w:val="28"/>
              <w:szCs w:val="28"/>
            </w:rPr>
          </w:pPr>
          <w:hyperlink w:anchor="_Toc437533658" w:history="1">
            <w:r w:rsidRPr="000208E1">
              <w:rPr>
                <w:rStyle w:val="a3"/>
                <w:rFonts w:ascii="Times New Roman" w:hAnsi="Times New Roman" w:cs="Times New Roman"/>
                <w:noProof/>
                <w:sz w:val="28"/>
                <w:szCs w:val="28"/>
              </w:rPr>
              <w:t>ГЛАВА 3. ПРАКТИЧЕСКОЕ ИЗУЧЕНИЕ ИСТОРИИ МУЗЫКАЛЬНОЙ КУЛЬТУРЫ РЕСПУБЛИКИ КОМИ В СИСТЕМЕ ОБЩЕГО ОБРАЗОВАНИЯ</w:t>
            </w:r>
            <w:r w:rsidRPr="000208E1">
              <w:rPr>
                <w:rFonts w:ascii="Times New Roman" w:hAnsi="Times New Roman" w:cs="Times New Roman"/>
                <w:noProof/>
                <w:webHidden/>
                <w:sz w:val="28"/>
                <w:szCs w:val="28"/>
              </w:rPr>
              <w:tab/>
            </w:r>
            <w:r w:rsidRPr="000208E1">
              <w:rPr>
                <w:rFonts w:ascii="Times New Roman" w:hAnsi="Times New Roman" w:cs="Times New Roman"/>
                <w:noProof/>
                <w:webHidden/>
                <w:sz w:val="28"/>
                <w:szCs w:val="28"/>
              </w:rPr>
              <w:fldChar w:fldCharType="begin"/>
            </w:r>
            <w:r w:rsidRPr="000208E1">
              <w:rPr>
                <w:rFonts w:ascii="Times New Roman" w:hAnsi="Times New Roman" w:cs="Times New Roman"/>
                <w:noProof/>
                <w:webHidden/>
                <w:sz w:val="28"/>
                <w:szCs w:val="28"/>
              </w:rPr>
              <w:instrText xml:space="preserve"> PAGEREF _Toc437533658 \h </w:instrText>
            </w:r>
            <w:r w:rsidRPr="000208E1">
              <w:rPr>
                <w:rFonts w:ascii="Times New Roman" w:hAnsi="Times New Roman" w:cs="Times New Roman"/>
                <w:noProof/>
                <w:webHidden/>
                <w:sz w:val="28"/>
                <w:szCs w:val="28"/>
              </w:rPr>
            </w:r>
            <w:r w:rsidRPr="000208E1">
              <w:rPr>
                <w:rFonts w:ascii="Times New Roman" w:hAnsi="Times New Roman" w:cs="Times New Roman"/>
                <w:noProof/>
                <w:webHidden/>
                <w:sz w:val="28"/>
                <w:szCs w:val="28"/>
              </w:rPr>
              <w:fldChar w:fldCharType="separate"/>
            </w:r>
            <w:r w:rsidRPr="000208E1">
              <w:rPr>
                <w:rFonts w:ascii="Times New Roman" w:hAnsi="Times New Roman" w:cs="Times New Roman"/>
                <w:noProof/>
                <w:webHidden/>
                <w:sz w:val="28"/>
                <w:szCs w:val="28"/>
              </w:rPr>
              <w:t>36</w:t>
            </w:r>
            <w:r w:rsidRPr="000208E1">
              <w:rPr>
                <w:rFonts w:ascii="Times New Roman" w:hAnsi="Times New Roman" w:cs="Times New Roman"/>
                <w:noProof/>
                <w:webHidden/>
                <w:sz w:val="28"/>
                <w:szCs w:val="28"/>
              </w:rPr>
              <w:fldChar w:fldCharType="end"/>
            </w:r>
          </w:hyperlink>
        </w:p>
        <w:p w:rsidR="000208E1" w:rsidRPr="000208E1" w:rsidRDefault="000208E1" w:rsidP="000208E1">
          <w:pPr>
            <w:pStyle w:val="21"/>
            <w:tabs>
              <w:tab w:val="right" w:leader="dot" w:pos="9345"/>
            </w:tabs>
            <w:spacing w:line="360" w:lineRule="auto"/>
            <w:jc w:val="both"/>
            <w:rPr>
              <w:rFonts w:ascii="Times New Roman" w:hAnsi="Times New Roman" w:cs="Times New Roman"/>
              <w:noProof/>
              <w:sz w:val="28"/>
              <w:szCs w:val="28"/>
            </w:rPr>
          </w:pPr>
          <w:hyperlink w:anchor="_Toc437533659" w:history="1">
            <w:r w:rsidRPr="000208E1">
              <w:rPr>
                <w:rStyle w:val="a3"/>
                <w:rFonts w:ascii="Times New Roman" w:hAnsi="Times New Roman" w:cs="Times New Roman"/>
                <w:noProof/>
                <w:sz w:val="28"/>
                <w:szCs w:val="28"/>
              </w:rPr>
              <w:t>3.1. Формы и методы изучения музыкально-краеведческого материала школьниками в условиях развития современной системы образования</w:t>
            </w:r>
            <w:r w:rsidRPr="000208E1">
              <w:rPr>
                <w:rFonts w:ascii="Times New Roman" w:hAnsi="Times New Roman" w:cs="Times New Roman"/>
                <w:noProof/>
                <w:webHidden/>
                <w:sz w:val="28"/>
                <w:szCs w:val="28"/>
              </w:rPr>
              <w:tab/>
            </w:r>
            <w:r w:rsidRPr="000208E1">
              <w:rPr>
                <w:rFonts w:ascii="Times New Roman" w:hAnsi="Times New Roman" w:cs="Times New Roman"/>
                <w:noProof/>
                <w:webHidden/>
                <w:sz w:val="28"/>
                <w:szCs w:val="28"/>
              </w:rPr>
              <w:fldChar w:fldCharType="begin"/>
            </w:r>
            <w:r w:rsidRPr="000208E1">
              <w:rPr>
                <w:rFonts w:ascii="Times New Roman" w:hAnsi="Times New Roman" w:cs="Times New Roman"/>
                <w:noProof/>
                <w:webHidden/>
                <w:sz w:val="28"/>
                <w:szCs w:val="28"/>
              </w:rPr>
              <w:instrText xml:space="preserve"> PAGEREF _Toc437533659 \h </w:instrText>
            </w:r>
            <w:r w:rsidRPr="000208E1">
              <w:rPr>
                <w:rFonts w:ascii="Times New Roman" w:hAnsi="Times New Roman" w:cs="Times New Roman"/>
                <w:noProof/>
                <w:webHidden/>
                <w:sz w:val="28"/>
                <w:szCs w:val="28"/>
              </w:rPr>
            </w:r>
            <w:r w:rsidRPr="000208E1">
              <w:rPr>
                <w:rFonts w:ascii="Times New Roman" w:hAnsi="Times New Roman" w:cs="Times New Roman"/>
                <w:noProof/>
                <w:webHidden/>
                <w:sz w:val="28"/>
                <w:szCs w:val="28"/>
              </w:rPr>
              <w:fldChar w:fldCharType="separate"/>
            </w:r>
            <w:r w:rsidRPr="000208E1">
              <w:rPr>
                <w:rFonts w:ascii="Times New Roman" w:hAnsi="Times New Roman" w:cs="Times New Roman"/>
                <w:noProof/>
                <w:webHidden/>
                <w:sz w:val="28"/>
                <w:szCs w:val="28"/>
              </w:rPr>
              <w:t>36</w:t>
            </w:r>
            <w:r w:rsidRPr="000208E1">
              <w:rPr>
                <w:rFonts w:ascii="Times New Roman" w:hAnsi="Times New Roman" w:cs="Times New Roman"/>
                <w:noProof/>
                <w:webHidden/>
                <w:sz w:val="28"/>
                <w:szCs w:val="28"/>
              </w:rPr>
              <w:fldChar w:fldCharType="end"/>
            </w:r>
          </w:hyperlink>
        </w:p>
        <w:p w:rsidR="000208E1" w:rsidRPr="000208E1" w:rsidRDefault="000208E1" w:rsidP="000208E1">
          <w:pPr>
            <w:pStyle w:val="21"/>
            <w:tabs>
              <w:tab w:val="right" w:leader="dot" w:pos="9345"/>
            </w:tabs>
            <w:spacing w:line="360" w:lineRule="auto"/>
            <w:jc w:val="both"/>
            <w:rPr>
              <w:rFonts w:ascii="Times New Roman" w:hAnsi="Times New Roman" w:cs="Times New Roman"/>
              <w:noProof/>
              <w:sz w:val="28"/>
              <w:szCs w:val="28"/>
            </w:rPr>
          </w:pPr>
          <w:hyperlink w:anchor="_Toc437533660" w:history="1">
            <w:r w:rsidRPr="000208E1">
              <w:rPr>
                <w:rStyle w:val="a3"/>
                <w:rFonts w:ascii="Times New Roman" w:hAnsi="Times New Roman" w:cs="Times New Roman"/>
                <w:noProof/>
                <w:sz w:val="28"/>
                <w:szCs w:val="28"/>
              </w:rPr>
              <w:t>3.2. Педагогические условия практического освоения истории музыкальной культуры Республики Коми школьниками</w:t>
            </w:r>
            <w:r w:rsidRPr="000208E1">
              <w:rPr>
                <w:rFonts w:ascii="Times New Roman" w:hAnsi="Times New Roman" w:cs="Times New Roman"/>
                <w:noProof/>
                <w:webHidden/>
                <w:sz w:val="28"/>
                <w:szCs w:val="28"/>
              </w:rPr>
              <w:tab/>
            </w:r>
            <w:r w:rsidRPr="000208E1">
              <w:rPr>
                <w:rFonts w:ascii="Times New Roman" w:hAnsi="Times New Roman" w:cs="Times New Roman"/>
                <w:noProof/>
                <w:webHidden/>
                <w:sz w:val="28"/>
                <w:szCs w:val="28"/>
              </w:rPr>
              <w:fldChar w:fldCharType="begin"/>
            </w:r>
            <w:r w:rsidRPr="000208E1">
              <w:rPr>
                <w:rFonts w:ascii="Times New Roman" w:hAnsi="Times New Roman" w:cs="Times New Roman"/>
                <w:noProof/>
                <w:webHidden/>
                <w:sz w:val="28"/>
                <w:szCs w:val="28"/>
              </w:rPr>
              <w:instrText xml:space="preserve"> PAGEREF _Toc437533660 \h </w:instrText>
            </w:r>
            <w:r w:rsidRPr="000208E1">
              <w:rPr>
                <w:rFonts w:ascii="Times New Roman" w:hAnsi="Times New Roman" w:cs="Times New Roman"/>
                <w:noProof/>
                <w:webHidden/>
                <w:sz w:val="28"/>
                <w:szCs w:val="28"/>
              </w:rPr>
            </w:r>
            <w:r w:rsidRPr="000208E1">
              <w:rPr>
                <w:rFonts w:ascii="Times New Roman" w:hAnsi="Times New Roman" w:cs="Times New Roman"/>
                <w:noProof/>
                <w:webHidden/>
                <w:sz w:val="28"/>
                <w:szCs w:val="28"/>
              </w:rPr>
              <w:fldChar w:fldCharType="separate"/>
            </w:r>
            <w:r w:rsidRPr="000208E1">
              <w:rPr>
                <w:rFonts w:ascii="Times New Roman" w:hAnsi="Times New Roman" w:cs="Times New Roman"/>
                <w:noProof/>
                <w:webHidden/>
                <w:sz w:val="28"/>
                <w:szCs w:val="28"/>
              </w:rPr>
              <w:t>43</w:t>
            </w:r>
            <w:r w:rsidRPr="000208E1">
              <w:rPr>
                <w:rFonts w:ascii="Times New Roman" w:hAnsi="Times New Roman" w:cs="Times New Roman"/>
                <w:noProof/>
                <w:webHidden/>
                <w:sz w:val="28"/>
                <w:szCs w:val="28"/>
              </w:rPr>
              <w:fldChar w:fldCharType="end"/>
            </w:r>
          </w:hyperlink>
        </w:p>
        <w:p w:rsidR="000208E1" w:rsidRPr="000208E1" w:rsidRDefault="000208E1" w:rsidP="000208E1">
          <w:pPr>
            <w:pStyle w:val="11"/>
            <w:tabs>
              <w:tab w:val="right" w:leader="dot" w:pos="9345"/>
            </w:tabs>
            <w:spacing w:line="360" w:lineRule="auto"/>
            <w:jc w:val="both"/>
            <w:rPr>
              <w:rFonts w:ascii="Times New Roman" w:hAnsi="Times New Roman" w:cs="Times New Roman"/>
              <w:noProof/>
              <w:sz w:val="28"/>
              <w:szCs w:val="28"/>
            </w:rPr>
          </w:pPr>
          <w:hyperlink w:anchor="_Toc437533661" w:history="1">
            <w:r w:rsidRPr="000208E1">
              <w:rPr>
                <w:rStyle w:val="a3"/>
                <w:rFonts w:ascii="Times New Roman" w:hAnsi="Times New Roman" w:cs="Times New Roman"/>
                <w:noProof/>
                <w:sz w:val="28"/>
                <w:szCs w:val="28"/>
              </w:rPr>
              <w:t>ЗАКЛЮЧЕНИЕ</w:t>
            </w:r>
            <w:r w:rsidRPr="000208E1">
              <w:rPr>
                <w:rFonts w:ascii="Times New Roman" w:hAnsi="Times New Roman" w:cs="Times New Roman"/>
                <w:noProof/>
                <w:webHidden/>
                <w:sz w:val="28"/>
                <w:szCs w:val="28"/>
              </w:rPr>
              <w:tab/>
            </w:r>
            <w:r w:rsidRPr="000208E1">
              <w:rPr>
                <w:rFonts w:ascii="Times New Roman" w:hAnsi="Times New Roman" w:cs="Times New Roman"/>
                <w:noProof/>
                <w:webHidden/>
                <w:sz w:val="28"/>
                <w:szCs w:val="28"/>
              </w:rPr>
              <w:fldChar w:fldCharType="begin"/>
            </w:r>
            <w:r w:rsidRPr="000208E1">
              <w:rPr>
                <w:rFonts w:ascii="Times New Roman" w:hAnsi="Times New Roman" w:cs="Times New Roman"/>
                <w:noProof/>
                <w:webHidden/>
                <w:sz w:val="28"/>
                <w:szCs w:val="28"/>
              </w:rPr>
              <w:instrText xml:space="preserve"> PAGEREF _Toc437533661 \h </w:instrText>
            </w:r>
            <w:r w:rsidRPr="000208E1">
              <w:rPr>
                <w:rFonts w:ascii="Times New Roman" w:hAnsi="Times New Roman" w:cs="Times New Roman"/>
                <w:noProof/>
                <w:webHidden/>
                <w:sz w:val="28"/>
                <w:szCs w:val="28"/>
              </w:rPr>
            </w:r>
            <w:r w:rsidRPr="000208E1">
              <w:rPr>
                <w:rFonts w:ascii="Times New Roman" w:hAnsi="Times New Roman" w:cs="Times New Roman"/>
                <w:noProof/>
                <w:webHidden/>
                <w:sz w:val="28"/>
                <w:szCs w:val="28"/>
              </w:rPr>
              <w:fldChar w:fldCharType="separate"/>
            </w:r>
            <w:r w:rsidRPr="000208E1">
              <w:rPr>
                <w:rFonts w:ascii="Times New Roman" w:hAnsi="Times New Roman" w:cs="Times New Roman"/>
                <w:noProof/>
                <w:webHidden/>
                <w:sz w:val="28"/>
                <w:szCs w:val="28"/>
              </w:rPr>
              <w:t>51</w:t>
            </w:r>
            <w:r w:rsidRPr="000208E1">
              <w:rPr>
                <w:rFonts w:ascii="Times New Roman" w:hAnsi="Times New Roman" w:cs="Times New Roman"/>
                <w:noProof/>
                <w:webHidden/>
                <w:sz w:val="28"/>
                <w:szCs w:val="28"/>
              </w:rPr>
              <w:fldChar w:fldCharType="end"/>
            </w:r>
          </w:hyperlink>
        </w:p>
        <w:p w:rsidR="000208E1" w:rsidRPr="000208E1" w:rsidRDefault="000208E1" w:rsidP="000208E1">
          <w:pPr>
            <w:pStyle w:val="11"/>
            <w:tabs>
              <w:tab w:val="right" w:leader="dot" w:pos="9345"/>
            </w:tabs>
            <w:spacing w:line="360" w:lineRule="auto"/>
            <w:jc w:val="both"/>
            <w:rPr>
              <w:rFonts w:ascii="Times New Roman" w:hAnsi="Times New Roman" w:cs="Times New Roman"/>
              <w:noProof/>
              <w:sz w:val="28"/>
              <w:szCs w:val="28"/>
            </w:rPr>
          </w:pPr>
          <w:hyperlink w:anchor="_Toc437533662" w:history="1">
            <w:r w:rsidRPr="000208E1">
              <w:rPr>
                <w:rStyle w:val="a3"/>
                <w:rFonts w:ascii="Times New Roman" w:hAnsi="Times New Roman" w:cs="Times New Roman"/>
                <w:noProof/>
                <w:sz w:val="28"/>
                <w:szCs w:val="28"/>
              </w:rPr>
              <w:t>СПИСОК ЛИТЕРАТУРЫ</w:t>
            </w:r>
            <w:r w:rsidRPr="000208E1">
              <w:rPr>
                <w:rFonts w:ascii="Times New Roman" w:hAnsi="Times New Roman" w:cs="Times New Roman"/>
                <w:noProof/>
                <w:webHidden/>
                <w:sz w:val="28"/>
                <w:szCs w:val="28"/>
              </w:rPr>
              <w:tab/>
            </w:r>
            <w:r w:rsidRPr="000208E1">
              <w:rPr>
                <w:rFonts w:ascii="Times New Roman" w:hAnsi="Times New Roman" w:cs="Times New Roman"/>
                <w:noProof/>
                <w:webHidden/>
                <w:sz w:val="28"/>
                <w:szCs w:val="28"/>
              </w:rPr>
              <w:fldChar w:fldCharType="begin"/>
            </w:r>
            <w:r w:rsidRPr="000208E1">
              <w:rPr>
                <w:rFonts w:ascii="Times New Roman" w:hAnsi="Times New Roman" w:cs="Times New Roman"/>
                <w:noProof/>
                <w:webHidden/>
                <w:sz w:val="28"/>
                <w:szCs w:val="28"/>
              </w:rPr>
              <w:instrText xml:space="preserve"> PAGEREF _Toc437533662 \h </w:instrText>
            </w:r>
            <w:r w:rsidRPr="000208E1">
              <w:rPr>
                <w:rFonts w:ascii="Times New Roman" w:hAnsi="Times New Roman" w:cs="Times New Roman"/>
                <w:noProof/>
                <w:webHidden/>
                <w:sz w:val="28"/>
                <w:szCs w:val="28"/>
              </w:rPr>
            </w:r>
            <w:r w:rsidRPr="000208E1">
              <w:rPr>
                <w:rFonts w:ascii="Times New Roman" w:hAnsi="Times New Roman" w:cs="Times New Roman"/>
                <w:noProof/>
                <w:webHidden/>
                <w:sz w:val="28"/>
                <w:szCs w:val="28"/>
              </w:rPr>
              <w:fldChar w:fldCharType="separate"/>
            </w:r>
            <w:r w:rsidRPr="000208E1">
              <w:rPr>
                <w:rFonts w:ascii="Times New Roman" w:hAnsi="Times New Roman" w:cs="Times New Roman"/>
                <w:noProof/>
                <w:webHidden/>
                <w:sz w:val="28"/>
                <w:szCs w:val="28"/>
              </w:rPr>
              <w:t>54</w:t>
            </w:r>
            <w:r w:rsidRPr="000208E1">
              <w:rPr>
                <w:rFonts w:ascii="Times New Roman" w:hAnsi="Times New Roman" w:cs="Times New Roman"/>
                <w:noProof/>
                <w:webHidden/>
                <w:sz w:val="28"/>
                <w:szCs w:val="28"/>
              </w:rPr>
              <w:fldChar w:fldCharType="end"/>
            </w:r>
          </w:hyperlink>
        </w:p>
        <w:p w:rsidR="000208E1" w:rsidRPr="000208E1" w:rsidRDefault="000208E1" w:rsidP="000208E1">
          <w:pPr>
            <w:pStyle w:val="11"/>
            <w:tabs>
              <w:tab w:val="right" w:leader="dot" w:pos="9345"/>
            </w:tabs>
            <w:spacing w:line="360" w:lineRule="auto"/>
            <w:jc w:val="both"/>
            <w:rPr>
              <w:rFonts w:ascii="Times New Roman" w:hAnsi="Times New Roman" w:cs="Times New Roman"/>
              <w:noProof/>
              <w:sz w:val="28"/>
              <w:szCs w:val="28"/>
            </w:rPr>
          </w:pPr>
          <w:hyperlink w:anchor="_Toc437533663" w:history="1">
            <w:r w:rsidRPr="000208E1">
              <w:rPr>
                <w:rStyle w:val="a3"/>
                <w:rFonts w:ascii="Times New Roman" w:hAnsi="Times New Roman" w:cs="Times New Roman"/>
                <w:noProof/>
                <w:sz w:val="28"/>
                <w:szCs w:val="28"/>
              </w:rPr>
              <w:t>ПРИЛОЖЕНИЯ</w:t>
            </w:r>
            <w:r w:rsidRPr="000208E1">
              <w:rPr>
                <w:rFonts w:ascii="Times New Roman" w:hAnsi="Times New Roman" w:cs="Times New Roman"/>
                <w:noProof/>
                <w:webHidden/>
                <w:sz w:val="28"/>
                <w:szCs w:val="28"/>
              </w:rPr>
              <w:tab/>
            </w:r>
            <w:r w:rsidRPr="000208E1">
              <w:rPr>
                <w:rFonts w:ascii="Times New Roman" w:hAnsi="Times New Roman" w:cs="Times New Roman"/>
                <w:noProof/>
                <w:webHidden/>
                <w:sz w:val="28"/>
                <w:szCs w:val="28"/>
              </w:rPr>
              <w:fldChar w:fldCharType="begin"/>
            </w:r>
            <w:r w:rsidRPr="000208E1">
              <w:rPr>
                <w:rFonts w:ascii="Times New Roman" w:hAnsi="Times New Roman" w:cs="Times New Roman"/>
                <w:noProof/>
                <w:webHidden/>
                <w:sz w:val="28"/>
                <w:szCs w:val="28"/>
              </w:rPr>
              <w:instrText xml:space="preserve"> PAGEREF _Toc437533663 \h </w:instrText>
            </w:r>
            <w:r w:rsidRPr="000208E1">
              <w:rPr>
                <w:rFonts w:ascii="Times New Roman" w:hAnsi="Times New Roman" w:cs="Times New Roman"/>
                <w:noProof/>
                <w:webHidden/>
                <w:sz w:val="28"/>
                <w:szCs w:val="28"/>
              </w:rPr>
            </w:r>
            <w:r w:rsidRPr="000208E1">
              <w:rPr>
                <w:rFonts w:ascii="Times New Roman" w:hAnsi="Times New Roman" w:cs="Times New Roman"/>
                <w:noProof/>
                <w:webHidden/>
                <w:sz w:val="28"/>
                <w:szCs w:val="28"/>
              </w:rPr>
              <w:fldChar w:fldCharType="separate"/>
            </w:r>
            <w:r w:rsidRPr="000208E1">
              <w:rPr>
                <w:rFonts w:ascii="Times New Roman" w:hAnsi="Times New Roman" w:cs="Times New Roman"/>
                <w:noProof/>
                <w:webHidden/>
                <w:sz w:val="28"/>
                <w:szCs w:val="28"/>
              </w:rPr>
              <w:t>60</w:t>
            </w:r>
            <w:r w:rsidRPr="000208E1">
              <w:rPr>
                <w:rFonts w:ascii="Times New Roman" w:hAnsi="Times New Roman" w:cs="Times New Roman"/>
                <w:noProof/>
                <w:webHidden/>
                <w:sz w:val="28"/>
                <w:szCs w:val="28"/>
              </w:rPr>
              <w:fldChar w:fldCharType="end"/>
            </w:r>
          </w:hyperlink>
        </w:p>
        <w:p w:rsidR="009411C1" w:rsidRPr="005443DC" w:rsidRDefault="007E7209" w:rsidP="005443DC">
          <w:pPr>
            <w:jc w:val="both"/>
            <w:rPr>
              <w:rFonts w:ascii="Times New Roman" w:hAnsi="Times New Roman" w:cs="Times New Roman"/>
              <w:b/>
              <w:sz w:val="28"/>
              <w:szCs w:val="28"/>
            </w:rPr>
          </w:pPr>
          <w:r w:rsidRPr="005443DC">
            <w:rPr>
              <w:rFonts w:ascii="Times New Roman" w:hAnsi="Times New Roman" w:cs="Times New Roman"/>
              <w:b/>
              <w:bCs/>
              <w:sz w:val="28"/>
              <w:szCs w:val="28"/>
            </w:rPr>
            <w:fldChar w:fldCharType="end"/>
          </w:r>
        </w:p>
      </w:sdtContent>
    </w:sdt>
    <w:p w:rsidR="00380D8A" w:rsidRDefault="00380D8A" w:rsidP="00E46C59">
      <w:pPr>
        <w:spacing w:line="360" w:lineRule="auto"/>
        <w:jc w:val="both"/>
        <w:rPr>
          <w:rFonts w:ascii="Times New Roman" w:hAnsi="Times New Roman" w:cs="Times New Roman"/>
          <w:b/>
          <w:sz w:val="28"/>
          <w:szCs w:val="28"/>
        </w:rPr>
      </w:pPr>
      <w:r>
        <w:rPr>
          <w:rFonts w:ascii="Times New Roman" w:hAnsi="Times New Roman" w:cs="Times New Roman"/>
          <w:b/>
          <w:sz w:val="28"/>
          <w:szCs w:val="28"/>
        </w:rPr>
        <w:br w:type="page"/>
      </w:r>
    </w:p>
    <w:p w:rsidR="00380D8A" w:rsidRPr="009411C1" w:rsidRDefault="001213ED" w:rsidP="009411C1">
      <w:pPr>
        <w:pStyle w:val="1"/>
      </w:pPr>
      <w:bookmarkStart w:id="1" w:name="_Toc437533650"/>
      <w:r w:rsidRPr="009411C1">
        <w:lastRenderedPageBreak/>
        <w:t>ВВЕДЕНИЕ</w:t>
      </w:r>
      <w:bookmarkEnd w:id="1"/>
    </w:p>
    <w:p w:rsidR="008D327E" w:rsidRDefault="008D327E" w:rsidP="00722619">
      <w:pPr>
        <w:pStyle w:val="a9"/>
        <w:shd w:val="clear" w:color="auto" w:fill="FFFFFF"/>
        <w:tabs>
          <w:tab w:val="left" w:pos="9072"/>
        </w:tabs>
        <w:spacing w:before="0" w:beforeAutospacing="0" w:after="0" w:afterAutospacing="0" w:line="276" w:lineRule="auto"/>
        <w:ind w:firstLine="709"/>
        <w:jc w:val="both"/>
        <w:rPr>
          <w:b/>
          <w:color w:val="000000" w:themeColor="text1"/>
          <w:sz w:val="28"/>
        </w:rPr>
      </w:pPr>
    </w:p>
    <w:p w:rsidR="003A292D" w:rsidRPr="004462B1" w:rsidRDefault="00380D8A" w:rsidP="005F44EE">
      <w:pPr>
        <w:pStyle w:val="a9"/>
        <w:shd w:val="clear" w:color="auto" w:fill="FFFFFF"/>
        <w:tabs>
          <w:tab w:val="left" w:pos="9072"/>
        </w:tabs>
        <w:spacing w:before="0" w:beforeAutospacing="0" w:after="0" w:afterAutospacing="0" w:line="360" w:lineRule="auto"/>
        <w:ind w:firstLine="709"/>
        <w:jc w:val="both"/>
        <w:rPr>
          <w:sz w:val="28"/>
          <w:szCs w:val="28"/>
        </w:rPr>
      </w:pPr>
      <w:r w:rsidRPr="00325FAA">
        <w:rPr>
          <w:b/>
          <w:color w:val="000000" w:themeColor="text1"/>
          <w:sz w:val="28"/>
        </w:rPr>
        <w:t xml:space="preserve">Актуальность темы. </w:t>
      </w:r>
      <w:r w:rsidR="005F44EE" w:rsidRPr="000D5342">
        <w:rPr>
          <w:sz w:val="28"/>
          <w:szCs w:val="28"/>
        </w:rPr>
        <w:t xml:space="preserve">Рост интереса к истории, выявление «белых пятен», стремление к </w:t>
      </w:r>
      <w:r w:rsidR="005F44EE" w:rsidRPr="00875990">
        <w:rPr>
          <w:sz w:val="28"/>
          <w:szCs w:val="28"/>
        </w:rPr>
        <w:t xml:space="preserve">осознанию своего исторического прошлого – такова примета сегодняшнего общества. </w:t>
      </w:r>
      <w:r w:rsidR="00722619" w:rsidRPr="004462B1">
        <w:rPr>
          <w:sz w:val="28"/>
          <w:szCs w:val="28"/>
        </w:rPr>
        <w:t xml:space="preserve">Как утверждал советский и российский </w:t>
      </w:r>
      <w:hyperlink r:id="rId8" w:tooltip="Филология" w:history="1">
        <w:r w:rsidR="00722619" w:rsidRPr="004462B1">
          <w:rPr>
            <w:sz w:val="28"/>
            <w:szCs w:val="28"/>
          </w:rPr>
          <w:t>филолог</w:t>
        </w:r>
      </w:hyperlink>
      <w:r w:rsidR="00722619" w:rsidRPr="004462B1">
        <w:rPr>
          <w:sz w:val="28"/>
          <w:szCs w:val="28"/>
        </w:rPr>
        <w:t xml:space="preserve">, </w:t>
      </w:r>
      <w:hyperlink r:id="rId9" w:tooltip="Культурология" w:history="1">
        <w:r w:rsidR="00722619" w:rsidRPr="004462B1">
          <w:rPr>
            <w:sz w:val="28"/>
            <w:szCs w:val="28"/>
          </w:rPr>
          <w:t>культуролог</w:t>
        </w:r>
      </w:hyperlink>
      <w:r w:rsidR="00722619" w:rsidRPr="004462B1">
        <w:rPr>
          <w:sz w:val="28"/>
          <w:szCs w:val="28"/>
        </w:rPr>
        <w:t xml:space="preserve">, </w:t>
      </w:r>
      <w:hyperlink r:id="rId10" w:tooltip="Искусствоведение" w:history="1">
        <w:r w:rsidR="00722619" w:rsidRPr="004462B1">
          <w:rPr>
            <w:sz w:val="28"/>
            <w:szCs w:val="28"/>
          </w:rPr>
          <w:t>искусствовед</w:t>
        </w:r>
      </w:hyperlink>
      <w:r w:rsidR="00722619" w:rsidRPr="004462B1">
        <w:rPr>
          <w:sz w:val="28"/>
          <w:szCs w:val="28"/>
        </w:rPr>
        <w:t xml:space="preserve"> и </w:t>
      </w:r>
      <w:hyperlink r:id="rId11" w:tooltip="Действительные члены РАН" w:history="1">
        <w:r w:rsidR="00722619" w:rsidRPr="004462B1">
          <w:rPr>
            <w:sz w:val="28"/>
            <w:szCs w:val="28"/>
          </w:rPr>
          <w:t>академик</w:t>
        </w:r>
      </w:hyperlink>
      <w:r w:rsidR="00722619" w:rsidRPr="004462B1">
        <w:rPr>
          <w:sz w:val="28"/>
          <w:szCs w:val="28"/>
        </w:rPr>
        <w:t xml:space="preserve"> Д.С. Лихачев «любовь к родному краю, знание его истории – основа, на которой только и может осуществляться рост духовной культуры всего общества. Культура как растение: у нее не только ветви, но и корни. Чрезвычайно важно, чтобы рост начинался именно с корней»</w:t>
      </w:r>
      <w:r w:rsidR="003A292D">
        <w:rPr>
          <w:sz w:val="28"/>
          <w:szCs w:val="28"/>
        </w:rPr>
        <w:t xml:space="preserve"> </w:t>
      </w:r>
      <w:r w:rsidR="003A292D" w:rsidRPr="00C636FC">
        <w:rPr>
          <w:sz w:val="28"/>
          <w:szCs w:val="28"/>
        </w:rPr>
        <w:t>[55]</w:t>
      </w:r>
      <w:r w:rsidR="003A292D" w:rsidRPr="004462B1">
        <w:rPr>
          <w:sz w:val="28"/>
          <w:szCs w:val="28"/>
        </w:rPr>
        <w:t xml:space="preserve">. </w:t>
      </w:r>
    </w:p>
    <w:p w:rsidR="003A292D" w:rsidRDefault="003A292D" w:rsidP="005F44EE">
      <w:pPr>
        <w:pStyle w:val="a9"/>
        <w:shd w:val="clear" w:color="auto" w:fill="FFFFFF"/>
        <w:tabs>
          <w:tab w:val="left" w:pos="9072"/>
        </w:tabs>
        <w:spacing w:before="0" w:beforeAutospacing="0" w:after="0" w:afterAutospacing="0" w:line="360" w:lineRule="auto"/>
        <w:ind w:firstLine="709"/>
        <w:jc w:val="both"/>
        <w:rPr>
          <w:sz w:val="28"/>
          <w:szCs w:val="28"/>
        </w:rPr>
      </w:pPr>
      <w:r w:rsidRPr="00875990">
        <w:rPr>
          <w:sz w:val="28"/>
          <w:szCs w:val="28"/>
        </w:rPr>
        <w:t xml:space="preserve">В </w:t>
      </w:r>
      <w:r>
        <w:rPr>
          <w:sz w:val="28"/>
          <w:szCs w:val="28"/>
        </w:rPr>
        <w:t xml:space="preserve">конце </w:t>
      </w:r>
      <w:r w:rsidRPr="004462B1">
        <w:rPr>
          <w:sz w:val="28"/>
          <w:szCs w:val="28"/>
        </w:rPr>
        <w:t>XX</w:t>
      </w:r>
      <w:r w:rsidRPr="00875990">
        <w:rPr>
          <w:sz w:val="28"/>
          <w:szCs w:val="28"/>
        </w:rPr>
        <w:t xml:space="preserve"> – начале </w:t>
      </w:r>
      <w:r w:rsidRPr="004462B1">
        <w:rPr>
          <w:sz w:val="28"/>
          <w:szCs w:val="28"/>
        </w:rPr>
        <w:t>XXI</w:t>
      </w:r>
      <w:r w:rsidRPr="00875990">
        <w:rPr>
          <w:sz w:val="28"/>
          <w:szCs w:val="28"/>
        </w:rPr>
        <w:t xml:space="preserve"> век</w:t>
      </w:r>
      <w:r>
        <w:rPr>
          <w:sz w:val="28"/>
          <w:szCs w:val="28"/>
        </w:rPr>
        <w:t>ов</w:t>
      </w:r>
      <w:r w:rsidRPr="00875990">
        <w:rPr>
          <w:sz w:val="28"/>
          <w:szCs w:val="28"/>
        </w:rPr>
        <w:t xml:space="preserve"> одним из наиболее активно развивающихся направлений музыкальной науки стало музыкальное краеведение. С каждым годом увеличивается число трудов, </w:t>
      </w:r>
      <w:r>
        <w:rPr>
          <w:sz w:val="28"/>
          <w:szCs w:val="28"/>
        </w:rPr>
        <w:t xml:space="preserve">отражающих </w:t>
      </w:r>
      <w:r w:rsidRPr="00875990">
        <w:rPr>
          <w:sz w:val="28"/>
          <w:szCs w:val="28"/>
        </w:rPr>
        <w:t>театральн</w:t>
      </w:r>
      <w:r>
        <w:rPr>
          <w:sz w:val="28"/>
          <w:szCs w:val="28"/>
        </w:rPr>
        <w:t>ую</w:t>
      </w:r>
      <w:r w:rsidRPr="00875990">
        <w:rPr>
          <w:sz w:val="28"/>
          <w:szCs w:val="28"/>
        </w:rPr>
        <w:t xml:space="preserve"> и концертн</w:t>
      </w:r>
      <w:r>
        <w:rPr>
          <w:sz w:val="28"/>
          <w:szCs w:val="28"/>
        </w:rPr>
        <w:t>ую жизнь российских регионов, деятельность провинциальных музыкантов,</w:t>
      </w:r>
      <w:r w:rsidRPr="00843389">
        <w:rPr>
          <w:color w:val="000000"/>
          <w:sz w:val="28"/>
          <w:szCs w:val="28"/>
        </w:rPr>
        <w:t xml:space="preserve"> самобытны</w:t>
      </w:r>
      <w:r>
        <w:rPr>
          <w:color w:val="000000"/>
          <w:sz w:val="28"/>
          <w:szCs w:val="28"/>
        </w:rPr>
        <w:t>е</w:t>
      </w:r>
      <w:r w:rsidRPr="00843389">
        <w:rPr>
          <w:color w:val="000000"/>
          <w:sz w:val="28"/>
          <w:szCs w:val="28"/>
        </w:rPr>
        <w:t xml:space="preserve"> музыкальны</w:t>
      </w:r>
      <w:r>
        <w:rPr>
          <w:color w:val="000000"/>
          <w:sz w:val="28"/>
          <w:szCs w:val="28"/>
        </w:rPr>
        <w:t>е</w:t>
      </w:r>
      <w:r w:rsidRPr="00843389">
        <w:rPr>
          <w:color w:val="000000"/>
          <w:sz w:val="28"/>
          <w:szCs w:val="28"/>
        </w:rPr>
        <w:t xml:space="preserve"> традици</w:t>
      </w:r>
      <w:r>
        <w:rPr>
          <w:color w:val="000000"/>
          <w:sz w:val="28"/>
          <w:szCs w:val="28"/>
        </w:rPr>
        <w:t>и</w:t>
      </w:r>
      <w:r w:rsidRPr="00843389">
        <w:rPr>
          <w:color w:val="000000"/>
          <w:sz w:val="28"/>
          <w:szCs w:val="28"/>
        </w:rPr>
        <w:t>, сложивши</w:t>
      </w:r>
      <w:r>
        <w:rPr>
          <w:color w:val="000000"/>
          <w:sz w:val="28"/>
          <w:szCs w:val="28"/>
        </w:rPr>
        <w:t>е</w:t>
      </w:r>
      <w:r w:rsidRPr="00843389">
        <w:rPr>
          <w:color w:val="000000"/>
          <w:sz w:val="28"/>
          <w:szCs w:val="28"/>
        </w:rPr>
        <w:t>ся в различных городах и областях России</w:t>
      </w:r>
      <w:r>
        <w:rPr>
          <w:color w:val="000000"/>
          <w:sz w:val="28"/>
          <w:szCs w:val="28"/>
        </w:rPr>
        <w:t>.</w:t>
      </w:r>
      <w:r w:rsidRPr="00875990">
        <w:rPr>
          <w:sz w:val="28"/>
          <w:szCs w:val="28"/>
        </w:rPr>
        <w:t xml:space="preserve"> </w:t>
      </w:r>
      <w:r>
        <w:rPr>
          <w:sz w:val="28"/>
          <w:szCs w:val="28"/>
        </w:rPr>
        <w:t>Разработка музыкально-краеведческих тем региональными исследователями привела к созданию целого ряда работ, посвященных многим крупным городам и регионам – Адыгее, Архангельску, Астрахани, Нижнему Новгороду, Пензе, Ростову-на-Дону, Сибири, Тамбову, Томску и другим.</w:t>
      </w:r>
    </w:p>
    <w:p w:rsidR="003A292D" w:rsidRPr="00325FAA" w:rsidRDefault="003A292D" w:rsidP="008D327E">
      <w:pPr>
        <w:pStyle w:val="a9"/>
        <w:tabs>
          <w:tab w:val="left" w:pos="9072"/>
        </w:tabs>
        <w:spacing w:before="0" w:beforeAutospacing="0" w:after="0" w:afterAutospacing="0" w:line="360" w:lineRule="auto"/>
        <w:ind w:firstLine="709"/>
        <w:contextualSpacing/>
        <w:jc w:val="both"/>
        <w:rPr>
          <w:color w:val="000000" w:themeColor="text1"/>
          <w:sz w:val="28"/>
          <w:szCs w:val="28"/>
        </w:rPr>
      </w:pPr>
      <w:r>
        <w:rPr>
          <w:sz w:val="28"/>
          <w:szCs w:val="28"/>
        </w:rPr>
        <w:t xml:space="preserve">Интерес к подобным темам весьма ярко проявляется и в Республике Коми. </w:t>
      </w:r>
      <w:r>
        <w:rPr>
          <w:color w:val="000000" w:themeColor="text1"/>
          <w:sz w:val="28"/>
          <w:szCs w:val="28"/>
        </w:rPr>
        <w:t>Б</w:t>
      </w:r>
      <w:r w:rsidRPr="00325FAA">
        <w:rPr>
          <w:color w:val="000000" w:themeColor="text1"/>
          <w:sz w:val="28"/>
          <w:szCs w:val="28"/>
        </w:rPr>
        <w:t xml:space="preserve">огатая своими </w:t>
      </w:r>
      <w:r w:rsidRPr="00325FAA">
        <w:rPr>
          <w:color w:val="000000" w:themeColor="text1"/>
          <w:sz w:val="28"/>
          <w:szCs w:val="28"/>
          <w:shd w:val="clear" w:color="auto" w:fill="FFFFFF"/>
        </w:rPr>
        <w:t>народными песнями, праздниками и обычаями, музыкальными коллективами, исполнителями и композиторами</w:t>
      </w:r>
      <w:r>
        <w:rPr>
          <w:color w:val="000000" w:themeColor="text1"/>
          <w:sz w:val="28"/>
          <w:szCs w:val="28"/>
          <w:shd w:val="clear" w:color="auto" w:fill="FFFFFF"/>
        </w:rPr>
        <w:t xml:space="preserve"> она </w:t>
      </w:r>
      <w:r>
        <w:rPr>
          <w:sz w:val="28"/>
          <w:szCs w:val="28"/>
        </w:rPr>
        <w:t>занимает с</w:t>
      </w:r>
      <w:r w:rsidRPr="00325FAA">
        <w:rPr>
          <w:color w:val="000000" w:themeColor="text1"/>
          <w:sz w:val="28"/>
          <w:szCs w:val="28"/>
        </w:rPr>
        <w:t>реди субъектов Российский Федерации свое заметное место.</w:t>
      </w:r>
    </w:p>
    <w:p w:rsidR="003A292D" w:rsidRDefault="003A292D" w:rsidP="00F648D2">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 xml:space="preserve">На протяжении нескольких десятилетий краеведами Коми ведется работа по собиранию, изучению и публикации материалов, связанных с музыкальной культурой региона. </w:t>
      </w:r>
    </w:p>
    <w:p w:rsidR="003A292D" w:rsidRPr="005C57B2" w:rsidRDefault="003A292D" w:rsidP="001B52A0">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5C57B2">
        <w:rPr>
          <w:rFonts w:ascii="Times New Roman" w:eastAsia="Times New Roman" w:hAnsi="Times New Roman" w:cs="Times New Roman"/>
          <w:color w:val="000000" w:themeColor="text1"/>
          <w:sz w:val="28"/>
          <w:szCs w:val="28"/>
        </w:rPr>
        <w:t xml:space="preserve">Разработка краеведческих тем исследователями Коми началась еще с конца 1930-х годов. Это были материалы для агитаторов, выпущенные Наркомпросом Коми АССР под общим названием «Культурное </w:t>
      </w:r>
      <w:r w:rsidRPr="005C57B2">
        <w:rPr>
          <w:rFonts w:ascii="Times New Roman" w:eastAsia="Times New Roman" w:hAnsi="Times New Roman" w:cs="Times New Roman"/>
          <w:color w:val="000000" w:themeColor="text1"/>
          <w:sz w:val="28"/>
          <w:szCs w:val="28"/>
        </w:rPr>
        <w:lastRenderedPageBreak/>
        <w:t>строительство в Коми АССР»</w:t>
      </w:r>
      <w:r w:rsidRPr="003A292D">
        <w:rPr>
          <w:rFonts w:ascii="Times New Roman" w:eastAsia="Times New Roman" w:hAnsi="Times New Roman" w:cs="Times New Roman"/>
          <w:color w:val="000000" w:themeColor="text1"/>
          <w:sz w:val="28"/>
          <w:szCs w:val="28"/>
        </w:rPr>
        <w:t xml:space="preserve"> [38]</w:t>
      </w:r>
      <w:r w:rsidRPr="005C57B2">
        <w:rPr>
          <w:rFonts w:ascii="Times New Roman" w:eastAsia="Times New Roman" w:hAnsi="Times New Roman" w:cs="Times New Roman"/>
          <w:color w:val="000000" w:themeColor="text1"/>
          <w:sz w:val="28"/>
          <w:szCs w:val="28"/>
        </w:rPr>
        <w:t>, отражающие и музыкальную жизнь региона.</w:t>
      </w:r>
    </w:p>
    <w:p w:rsidR="003A292D" w:rsidRPr="005C57B2" w:rsidRDefault="003A292D" w:rsidP="001B52A0">
      <w:pPr>
        <w:spacing w:after="0" w:line="360" w:lineRule="auto"/>
        <w:ind w:firstLine="709"/>
        <w:contextualSpacing/>
        <w:jc w:val="both"/>
        <w:rPr>
          <w:rFonts w:ascii="Times New Roman" w:eastAsia="Times New Roman" w:hAnsi="Times New Roman" w:cs="Times New Roman"/>
          <w:color w:val="000000" w:themeColor="text1"/>
          <w:sz w:val="28"/>
          <w:szCs w:val="28"/>
        </w:rPr>
      </w:pPr>
      <w:r w:rsidRPr="005C57B2">
        <w:rPr>
          <w:rFonts w:ascii="Times New Roman" w:eastAsia="Times New Roman" w:hAnsi="Times New Roman" w:cs="Times New Roman"/>
          <w:color w:val="000000" w:themeColor="text1"/>
          <w:sz w:val="28"/>
          <w:szCs w:val="28"/>
        </w:rPr>
        <w:t>Серия эта стала очень распространена и выходила каждое десятилетие вплоть до 1990-х годов, начала нового этапа в истории России. С 1970-х годов серия издавалась в рамках общероссийского проекта «История культурного строительства в СССР, 1917–1977 гг. Документы и материалы». Ее редактором-составителем в Коми в разные годы были Я.Н. Безносиков</w:t>
      </w:r>
      <w:r w:rsidRPr="003A292D">
        <w:rPr>
          <w:rFonts w:ascii="Times New Roman" w:eastAsia="Times New Roman" w:hAnsi="Times New Roman" w:cs="Times New Roman"/>
          <w:color w:val="000000" w:themeColor="text1"/>
          <w:sz w:val="28"/>
          <w:szCs w:val="28"/>
        </w:rPr>
        <w:t xml:space="preserve"> [</w:t>
      </w:r>
      <w:r w:rsidR="00873EDA" w:rsidRPr="00873EDA">
        <w:rPr>
          <w:rFonts w:ascii="Times New Roman" w:eastAsia="Times New Roman" w:hAnsi="Times New Roman" w:cs="Times New Roman"/>
          <w:color w:val="000000" w:themeColor="text1"/>
          <w:sz w:val="28"/>
          <w:szCs w:val="28"/>
        </w:rPr>
        <w:t>9</w:t>
      </w:r>
      <w:r w:rsidRPr="00873EDA">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5C57B2">
        <w:rPr>
          <w:rFonts w:ascii="Times New Roman" w:eastAsia="Times New Roman" w:hAnsi="Times New Roman" w:cs="Times New Roman"/>
          <w:color w:val="000000" w:themeColor="text1"/>
          <w:sz w:val="28"/>
          <w:szCs w:val="28"/>
        </w:rPr>
        <w:t>Е.Э Макеева</w:t>
      </w:r>
      <w:r w:rsidR="00873EDA" w:rsidRPr="00873EDA">
        <w:rPr>
          <w:rFonts w:ascii="Times New Roman" w:eastAsia="Times New Roman" w:hAnsi="Times New Roman" w:cs="Times New Roman"/>
          <w:color w:val="000000" w:themeColor="text1"/>
          <w:sz w:val="28"/>
          <w:szCs w:val="28"/>
        </w:rPr>
        <w:t xml:space="preserve"> [37]</w:t>
      </w:r>
      <w:r>
        <w:rPr>
          <w:rFonts w:ascii="Times New Roman" w:eastAsia="Times New Roman" w:hAnsi="Times New Roman" w:cs="Times New Roman"/>
          <w:color w:val="000000" w:themeColor="text1"/>
          <w:sz w:val="28"/>
          <w:szCs w:val="28"/>
        </w:rPr>
        <w:t xml:space="preserve"> и</w:t>
      </w:r>
      <w:r w:rsidRPr="005C57B2">
        <w:rPr>
          <w:rFonts w:ascii="Times New Roman" w:eastAsia="Times New Roman" w:hAnsi="Times New Roman" w:cs="Times New Roman"/>
          <w:color w:val="000000" w:themeColor="text1"/>
          <w:sz w:val="28"/>
          <w:szCs w:val="28"/>
        </w:rPr>
        <w:t xml:space="preserve"> Т.П. Раевская</w:t>
      </w:r>
      <w:r w:rsidR="00873EDA" w:rsidRPr="00873EDA">
        <w:rPr>
          <w:rFonts w:ascii="Times New Roman" w:eastAsia="Times New Roman" w:hAnsi="Times New Roman" w:cs="Times New Roman"/>
          <w:color w:val="000000" w:themeColor="text1"/>
          <w:sz w:val="28"/>
          <w:szCs w:val="28"/>
        </w:rPr>
        <w:t xml:space="preserve"> [3</w:t>
      </w:r>
      <w:r w:rsidR="00873EDA">
        <w:rPr>
          <w:rFonts w:ascii="Times New Roman" w:eastAsia="Times New Roman" w:hAnsi="Times New Roman" w:cs="Times New Roman"/>
          <w:color w:val="000000" w:themeColor="text1"/>
          <w:sz w:val="28"/>
          <w:szCs w:val="28"/>
        </w:rPr>
        <w:t>5; 36</w:t>
      </w:r>
      <w:r w:rsidR="00873EDA" w:rsidRPr="00873EDA">
        <w:rPr>
          <w:rFonts w:ascii="Times New Roman" w:eastAsia="Times New Roman" w:hAnsi="Times New Roman" w:cs="Times New Roman"/>
          <w:color w:val="000000" w:themeColor="text1"/>
          <w:sz w:val="28"/>
          <w:szCs w:val="28"/>
        </w:rPr>
        <w:t>]</w:t>
      </w:r>
      <w:r w:rsidRPr="005C57B2">
        <w:rPr>
          <w:rFonts w:ascii="Times New Roman" w:eastAsia="Times New Roman" w:hAnsi="Times New Roman" w:cs="Times New Roman"/>
          <w:color w:val="000000" w:themeColor="text1"/>
          <w:sz w:val="28"/>
          <w:szCs w:val="28"/>
        </w:rPr>
        <w:t>.</w:t>
      </w:r>
    </w:p>
    <w:p w:rsidR="003A292D" w:rsidRPr="00916074" w:rsidRDefault="003A292D" w:rsidP="006F6425">
      <w:pPr>
        <w:spacing w:after="0" w:line="360" w:lineRule="auto"/>
        <w:ind w:firstLine="709"/>
        <w:contextualSpacing/>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bCs/>
          <w:color w:val="000000" w:themeColor="text1"/>
          <w:sz w:val="28"/>
          <w:szCs w:val="28"/>
        </w:rPr>
        <w:t xml:space="preserve">Одна из первых попыток </w:t>
      </w:r>
      <w:r w:rsidRPr="00916074">
        <w:rPr>
          <w:rFonts w:ascii="Times New Roman" w:eastAsia="Times New Roman" w:hAnsi="Times New Roman" w:cs="Times New Roman"/>
          <w:bCs/>
          <w:color w:val="000000" w:themeColor="text1"/>
          <w:sz w:val="28"/>
          <w:szCs w:val="28"/>
        </w:rPr>
        <w:t>систематизирова</w:t>
      </w:r>
      <w:r>
        <w:rPr>
          <w:rFonts w:ascii="Times New Roman" w:eastAsia="Times New Roman" w:hAnsi="Times New Roman" w:cs="Times New Roman"/>
          <w:bCs/>
          <w:color w:val="000000" w:themeColor="text1"/>
          <w:sz w:val="28"/>
          <w:szCs w:val="28"/>
        </w:rPr>
        <w:t>ть</w:t>
      </w:r>
      <w:r w:rsidRPr="00916074">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композиторское наследие</w:t>
      </w:r>
      <w:r w:rsidRPr="00916074">
        <w:rPr>
          <w:rFonts w:ascii="Times New Roman" w:eastAsia="Times New Roman" w:hAnsi="Times New Roman" w:cs="Times New Roman"/>
          <w:bCs/>
          <w:color w:val="000000" w:themeColor="text1"/>
          <w:sz w:val="28"/>
          <w:szCs w:val="28"/>
        </w:rPr>
        <w:t xml:space="preserve"> Коми был</w:t>
      </w:r>
      <w:r>
        <w:rPr>
          <w:rFonts w:ascii="Times New Roman" w:eastAsia="Times New Roman" w:hAnsi="Times New Roman" w:cs="Times New Roman"/>
          <w:bCs/>
          <w:color w:val="000000" w:themeColor="text1"/>
          <w:sz w:val="28"/>
          <w:szCs w:val="28"/>
        </w:rPr>
        <w:t>а</w:t>
      </w:r>
      <w:r w:rsidRPr="00916074">
        <w:rPr>
          <w:rFonts w:ascii="Times New Roman" w:eastAsia="Times New Roman" w:hAnsi="Times New Roman" w:cs="Times New Roman"/>
          <w:bCs/>
          <w:color w:val="000000" w:themeColor="text1"/>
          <w:sz w:val="28"/>
          <w:szCs w:val="28"/>
        </w:rPr>
        <w:t xml:space="preserve"> </w:t>
      </w:r>
      <w:r>
        <w:rPr>
          <w:rFonts w:ascii="Times New Roman" w:eastAsia="Times New Roman" w:hAnsi="Times New Roman" w:cs="Times New Roman"/>
          <w:bCs/>
          <w:color w:val="000000" w:themeColor="text1"/>
          <w:sz w:val="28"/>
          <w:szCs w:val="28"/>
        </w:rPr>
        <w:t xml:space="preserve">предпринята </w:t>
      </w:r>
      <w:r w:rsidRPr="00916074">
        <w:rPr>
          <w:rFonts w:ascii="Times New Roman" w:eastAsia="Times New Roman" w:hAnsi="Times New Roman" w:cs="Times New Roman"/>
          <w:bCs/>
          <w:color w:val="000000" w:themeColor="text1"/>
          <w:sz w:val="28"/>
          <w:szCs w:val="28"/>
        </w:rPr>
        <w:t xml:space="preserve">в 1957 году Домом народного творчества. </w:t>
      </w:r>
      <w:r>
        <w:rPr>
          <w:rFonts w:ascii="Times New Roman" w:eastAsia="Times New Roman" w:hAnsi="Times New Roman" w:cs="Times New Roman"/>
          <w:bCs/>
          <w:color w:val="000000" w:themeColor="text1"/>
          <w:sz w:val="28"/>
          <w:szCs w:val="28"/>
        </w:rPr>
        <w:t>В сборник вошли</w:t>
      </w:r>
      <w:r w:rsidRPr="00916074">
        <w:rPr>
          <w:rFonts w:ascii="Times New Roman" w:eastAsia="Times New Roman" w:hAnsi="Times New Roman" w:cs="Times New Roman"/>
          <w:bCs/>
          <w:color w:val="000000" w:themeColor="text1"/>
          <w:sz w:val="28"/>
          <w:szCs w:val="28"/>
        </w:rPr>
        <w:t xml:space="preserve"> произведения для пения (соло</w:t>
      </w:r>
      <w:r>
        <w:rPr>
          <w:rFonts w:ascii="Times New Roman" w:eastAsia="Times New Roman" w:hAnsi="Times New Roman" w:cs="Times New Roman"/>
          <w:bCs/>
          <w:color w:val="000000" w:themeColor="text1"/>
          <w:sz w:val="28"/>
          <w:szCs w:val="28"/>
        </w:rPr>
        <w:t xml:space="preserve"> и</w:t>
      </w:r>
      <w:r w:rsidRPr="00916074">
        <w:rPr>
          <w:rFonts w:ascii="Times New Roman" w:eastAsia="Times New Roman" w:hAnsi="Times New Roman" w:cs="Times New Roman"/>
          <w:bCs/>
          <w:color w:val="000000" w:themeColor="text1"/>
          <w:sz w:val="28"/>
          <w:szCs w:val="28"/>
        </w:rPr>
        <w:t xml:space="preserve"> хор) с сопровождением фортепиано и баяна</w:t>
      </w:r>
      <w:r>
        <w:rPr>
          <w:rFonts w:ascii="Times New Roman" w:eastAsia="Times New Roman" w:hAnsi="Times New Roman" w:cs="Times New Roman"/>
          <w:bCs/>
          <w:color w:val="000000" w:themeColor="text1"/>
          <w:sz w:val="28"/>
          <w:szCs w:val="28"/>
        </w:rPr>
        <w:t xml:space="preserve">, а также </w:t>
      </w:r>
      <w:r w:rsidRPr="00916074">
        <w:rPr>
          <w:rFonts w:ascii="Times New Roman" w:eastAsia="Times New Roman" w:hAnsi="Times New Roman" w:cs="Times New Roman"/>
          <w:bCs/>
          <w:color w:val="000000" w:themeColor="text1"/>
          <w:sz w:val="28"/>
          <w:szCs w:val="28"/>
        </w:rPr>
        <w:t>a cappella</w:t>
      </w:r>
      <w:r>
        <w:rPr>
          <w:rFonts w:ascii="Times New Roman" w:eastAsia="Times New Roman" w:hAnsi="Times New Roman" w:cs="Times New Roman"/>
          <w:bCs/>
          <w:color w:val="000000" w:themeColor="text1"/>
          <w:sz w:val="28"/>
          <w:szCs w:val="28"/>
        </w:rPr>
        <w:t xml:space="preserve"> Г. </w:t>
      </w:r>
      <w:r w:rsidRPr="00C653DC">
        <w:rPr>
          <w:rFonts w:ascii="Times New Roman" w:eastAsia="Times New Roman" w:hAnsi="Times New Roman" w:cs="Times New Roman"/>
          <w:bCs/>
          <w:color w:val="000000" w:themeColor="text1"/>
          <w:sz w:val="28"/>
          <w:szCs w:val="28"/>
        </w:rPr>
        <w:t>Дехтярев</w:t>
      </w:r>
      <w:r>
        <w:rPr>
          <w:rFonts w:ascii="Times New Roman" w:eastAsia="Times New Roman" w:hAnsi="Times New Roman" w:cs="Times New Roman"/>
          <w:bCs/>
          <w:color w:val="000000" w:themeColor="text1"/>
          <w:sz w:val="28"/>
          <w:szCs w:val="28"/>
        </w:rPr>
        <w:t>а, А. </w:t>
      </w:r>
      <w:r w:rsidRPr="00C653DC">
        <w:rPr>
          <w:rFonts w:ascii="Times New Roman" w:eastAsia="Times New Roman" w:hAnsi="Times New Roman" w:cs="Times New Roman"/>
          <w:bCs/>
          <w:color w:val="000000" w:themeColor="text1"/>
          <w:sz w:val="28"/>
          <w:szCs w:val="28"/>
        </w:rPr>
        <w:t>Каторгин</w:t>
      </w:r>
      <w:r>
        <w:rPr>
          <w:rFonts w:ascii="Times New Roman" w:eastAsia="Times New Roman" w:hAnsi="Times New Roman" w:cs="Times New Roman"/>
          <w:bCs/>
          <w:color w:val="000000" w:themeColor="text1"/>
          <w:sz w:val="28"/>
          <w:szCs w:val="28"/>
        </w:rPr>
        <w:t>а</w:t>
      </w:r>
      <w:r w:rsidRPr="00C653DC">
        <w:rPr>
          <w:rFonts w:ascii="Times New Roman" w:eastAsia="Times New Roman" w:hAnsi="Times New Roman" w:cs="Times New Roman"/>
          <w:bCs/>
          <w:color w:val="000000" w:themeColor="text1"/>
          <w:sz w:val="28"/>
          <w:szCs w:val="28"/>
        </w:rPr>
        <w:t>,</w:t>
      </w:r>
      <w:r>
        <w:rPr>
          <w:rFonts w:ascii="Times New Roman" w:eastAsia="Times New Roman" w:hAnsi="Times New Roman" w:cs="Times New Roman"/>
          <w:bCs/>
          <w:color w:val="000000" w:themeColor="text1"/>
          <w:sz w:val="28"/>
          <w:szCs w:val="28"/>
        </w:rPr>
        <w:t xml:space="preserve"> В. </w:t>
      </w:r>
      <w:r w:rsidRPr="00C653DC">
        <w:rPr>
          <w:rFonts w:ascii="Times New Roman" w:eastAsia="Times New Roman" w:hAnsi="Times New Roman" w:cs="Times New Roman"/>
          <w:bCs/>
          <w:color w:val="000000" w:themeColor="text1"/>
          <w:sz w:val="28"/>
          <w:szCs w:val="28"/>
        </w:rPr>
        <w:t>Мастеница</w:t>
      </w:r>
      <w:r>
        <w:rPr>
          <w:rFonts w:ascii="Times New Roman" w:eastAsia="Times New Roman" w:hAnsi="Times New Roman" w:cs="Times New Roman"/>
          <w:bCs/>
          <w:color w:val="000000" w:themeColor="text1"/>
          <w:sz w:val="28"/>
          <w:szCs w:val="28"/>
        </w:rPr>
        <w:t>, Г. </w:t>
      </w:r>
      <w:r w:rsidRPr="00C653DC">
        <w:rPr>
          <w:rFonts w:ascii="Times New Roman" w:eastAsia="Times New Roman" w:hAnsi="Times New Roman" w:cs="Times New Roman"/>
          <w:bCs/>
          <w:color w:val="000000" w:themeColor="text1"/>
          <w:sz w:val="28"/>
          <w:szCs w:val="28"/>
        </w:rPr>
        <w:t>Мец</w:t>
      </w:r>
      <w:r>
        <w:rPr>
          <w:rFonts w:ascii="Times New Roman" w:eastAsia="Times New Roman" w:hAnsi="Times New Roman" w:cs="Times New Roman"/>
          <w:bCs/>
          <w:color w:val="000000" w:themeColor="text1"/>
          <w:sz w:val="28"/>
          <w:szCs w:val="28"/>
        </w:rPr>
        <w:t>, Я. </w:t>
      </w:r>
      <w:r w:rsidRPr="00C653DC">
        <w:rPr>
          <w:rFonts w:ascii="Times New Roman" w:eastAsia="Times New Roman" w:hAnsi="Times New Roman" w:cs="Times New Roman"/>
          <w:bCs/>
          <w:color w:val="000000" w:themeColor="text1"/>
          <w:sz w:val="28"/>
          <w:szCs w:val="28"/>
        </w:rPr>
        <w:t>Перепелица</w:t>
      </w:r>
      <w:r>
        <w:rPr>
          <w:rFonts w:ascii="Times New Roman" w:eastAsia="Times New Roman" w:hAnsi="Times New Roman" w:cs="Times New Roman"/>
          <w:bCs/>
          <w:color w:val="000000" w:themeColor="text1"/>
          <w:sz w:val="28"/>
          <w:szCs w:val="28"/>
        </w:rPr>
        <w:t>, О. </w:t>
      </w:r>
      <w:r w:rsidRPr="00C653DC">
        <w:rPr>
          <w:rFonts w:ascii="Times New Roman" w:eastAsia="Times New Roman" w:hAnsi="Times New Roman" w:cs="Times New Roman"/>
          <w:bCs/>
          <w:color w:val="000000" w:themeColor="text1"/>
          <w:sz w:val="28"/>
          <w:szCs w:val="28"/>
        </w:rPr>
        <w:t>Рассадин</w:t>
      </w:r>
      <w:r>
        <w:rPr>
          <w:rFonts w:ascii="Times New Roman" w:eastAsia="Times New Roman" w:hAnsi="Times New Roman" w:cs="Times New Roman"/>
          <w:bCs/>
          <w:color w:val="000000" w:themeColor="text1"/>
          <w:sz w:val="28"/>
          <w:szCs w:val="28"/>
        </w:rPr>
        <w:t>а. М. </w:t>
      </w:r>
      <w:r w:rsidRPr="00C653DC">
        <w:rPr>
          <w:rFonts w:ascii="Times New Roman" w:eastAsia="Times New Roman" w:hAnsi="Times New Roman" w:cs="Times New Roman"/>
          <w:bCs/>
          <w:color w:val="000000" w:themeColor="text1"/>
          <w:sz w:val="28"/>
          <w:szCs w:val="28"/>
        </w:rPr>
        <w:t>Сивергин</w:t>
      </w:r>
      <w:r>
        <w:rPr>
          <w:rFonts w:ascii="Times New Roman" w:eastAsia="Times New Roman" w:hAnsi="Times New Roman" w:cs="Times New Roman"/>
          <w:bCs/>
          <w:color w:val="000000" w:themeColor="text1"/>
          <w:sz w:val="28"/>
          <w:szCs w:val="28"/>
        </w:rPr>
        <w:t>а, П. </w:t>
      </w:r>
      <w:r w:rsidRPr="00C653DC">
        <w:rPr>
          <w:rFonts w:ascii="Times New Roman" w:eastAsia="Times New Roman" w:hAnsi="Times New Roman" w:cs="Times New Roman"/>
          <w:bCs/>
          <w:color w:val="000000" w:themeColor="text1"/>
          <w:sz w:val="28"/>
          <w:szCs w:val="28"/>
        </w:rPr>
        <w:t>Чисталев</w:t>
      </w:r>
      <w:r>
        <w:rPr>
          <w:rFonts w:ascii="Times New Roman" w:eastAsia="Times New Roman" w:hAnsi="Times New Roman" w:cs="Times New Roman"/>
          <w:bCs/>
          <w:color w:val="000000" w:themeColor="text1"/>
          <w:sz w:val="28"/>
          <w:szCs w:val="28"/>
        </w:rPr>
        <w:t>а и В. </w:t>
      </w:r>
      <w:r w:rsidRPr="00C653DC">
        <w:rPr>
          <w:rFonts w:ascii="Times New Roman" w:eastAsia="Times New Roman" w:hAnsi="Times New Roman" w:cs="Times New Roman"/>
          <w:bCs/>
          <w:color w:val="000000" w:themeColor="text1"/>
          <w:sz w:val="28"/>
          <w:szCs w:val="28"/>
        </w:rPr>
        <w:t>Шафранников</w:t>
      </w:r>
      <w:r>
        <w:rPr>
          <w:rFonts w:ascii="Times New Roman" w:eastAsia="Times New Roman" w:hAnsi="Times New Roman" w:cs="Times New Roman"/>
          <w:bCs/>
          <w:color w:val="000000" w:themeColor="text1"/>
          <w:sz w:val="28"/>
          <w:szCs w:val="28"/>
        </w:rPr>
        <w:t>а</w:t>
      </w:r>
      <w:r w:rsidR="00873EDA">
        <w:rPr>
          <w:rFonts w:ascii="Times New Roman" w:eastAsia="Times New Roman" w:hAnsi="Times New Roman" w:cs="Times New Roman"/>
          <w:bCs/>
          <w:color w:val="000000" w:themeColor="text1"/>
          <w:sz w:val="28"/>
          <w:szCs w:val="28"/>
        </w:rPr>
        <w:t xml:space="preserve"> </w:t>
      </w:r>
      <w:r w:rsidR="00873EDA" w:rsidRPr="00C636FC">
        <w:rPr>
          <w:rFonts w:ascii="Times New Roman" w:eastAsia="Times New Roman" w:hAnsi="Times New Roman" w:cs="Times New Roman"/>
          <w:bCs/>
          <w:color w:val="000000" w:themeColor="text1"/>
          <w:sz w:val="28"/>
          <w:szCs w:val="28"/>
        </w:rPr>
        <w:t>[60]</w:t>
      </w:r>
      <w:r w:rsidRPr="00916074">
        <w:rPr>
          <w:rFonts w:ascii="Times New Roman" w:eastAsia="Times New Roman" w:hAnsi="Times New Roman" w:cs="Times New Roman"/>
          <w:bCs/>
          <w:color w:val="000000" w:themeColor="text1"/>
          <w:sz w:val="28"/>
          <w:szCs w:val="28"/>
        </w:rPr>
        <w:t>.</w:t>
      </w:r>
    </w:p>
    <w:p w:rsidR="003A292D" w:rsidRDefault="003A292D" w:rsidP="005D241D">
      <w:pPr>
        <w:spacing w:after="0" w:line="360" w:lineRule="auto"/>
        <w:ind w:firstLine="709"/>
        <w:contextualSpacing/>
        <w:jc w:val="both"/>
        <w:rPr>
          <w:rFonts w:ascii="Times New Roman" w:eastAsia="Times New Roman" w:hAnsi="Times New Roman" w:cs="Times New Roman"/>
          <w:bCs/>
          <w:color w:val="000000" w:themeColor="text1"/>
          <w:sz w:val="28"/>
          <w:szCs w:val="28"/>
        </w:rPr>
      </w:pPr>
      <w:r w:rsidRPr="005D241D">
        <w:rPr>
          <w:rFonts w:ascii="Times New Roman" w:eastAsia="Times New Roman" w:hAnsi="Times New Roman" w:cs="Times New Roman"/>
          <w:bCs/>
          <w:color w:val="000000" w:themeColor="text1"/>
          <w:sz w:val="28"/>
          <w:szCs w:val="28"/>
        </w:rPr>
        <w:t>Самобытное народное творчество региона и его особенности привлекало фольклористов на протяжении всего XX столетия.  Результатом поездок по региону стала публикация ряда сборников песен: «Коми песни» (1926)</w:t>
      </w:r>
      <w:r>
        <w:rPr>
          <w:rFonts w:ascii="Times New Roman" w:eastAsia="Times New Roman" w:hAnsi="Times New Roman" w:cs="Times New Roman"/>
          <w:bCs/>
          <w:color w:val="000000" w:themeColor="text1"/>
          <w:sz w:val="28"/>
          <w:szCs w:val="28"/>
        </w:rPr>
        <w:t xml:space="preserve"> и</w:t>
      </w:r>
      <w:r w:rsidRPr="005D241D">
        <w:rPr>
          <w:rFonts w:ascii="Times New Roman" w:eastAsia="Times New Roman" w:hAnsi="Times New Roman" w:cs="Times New Roman"/>
          <w:bCs/>
          <w:color w:val="000000" w:themeColor="text1"/>
          <w:sz w:val="28"/>
          <w:szCs w:val="28"/>
        </w:rPr>
        <w:t xml:space="preserve"> «Коми народные песни» в трех томах (1966–1972)</w:t>
      </w:r>
      <w:r>
        <w:rPr>
          <w:rFonts w:ascii="Times New Roman" w:eastAsia="Times New Roman" w:hAnsi="Times New Roman" w:cs="Times New Roman"/>
          <w:bCs/>
          <w:color w:val="000000" w:themeColor="text1"/>
          <w:sz w:val="28"/>
          <w:szCs w:val="28"/>
        </w:rPr>
        <w:t>.</w:t>
      </w:r>
    </w:p>
    <w:p w:rsidR="003A292D" w:rsidRDefault="003A292D" w:rsidP="00191B10">
      <w:pPr>
        <w:spacing w:after="0" w:line="360" w:lineRule="auto"/>
        <w:ind w:firstLine="709"/>
        <w:contextualSpacing/>
        <w:jc w:val="both"/>
        <w:rPr>
          <w:rFonts w:ascii="Times New Roman" w:eastAsia="Times New Roman" w:hAnsi="Times New Roman" w:cs="Times New Roman"/>
          <w:bCs/>
          <w:color w:val="000000" w:themeColor="text1"/>
          <w:sz w:val="28"/>
          <w:szCs w:val="28"/>
        </w:rPr>
      </w:pPr>
      <w:r w:rsidRPr="00C653DC">
        <w:rPr>
          <w:rFonts w:ascii="Times New Roman" w:eastAsia="Times New Roman" w:hAnsi="Times New Roman" w:cs="Times New Roman"/>
          <w:bCs/>
          <w:color w:val="000000" w:themeColor="text1"/>
          <w:sz w:val="28"/>
          <w:szCs w:val="28"/>
        </w:rPr>
        <w:t>Первым научным исследованием музык</w:t>
      </w:r>
      <w:r>
        <w:rPr>
          <w:rFonts w:ascii="Times New Roman" w:eastAsia="Times New Roman" w:hAnsi="Times New Roman" w:cs="Times New Roman"/>
          <w:bCs/>
          <w:color w:val="000000" w:themeColor="text1"/>
          <w:sz w:val="28"/>
          <w:szCs w:val="28"/>
        </w:rPr>
        <w:t>ального фольклора</w:t>
      </w:r>
      <w:r w:rsidRPr="00C653DC">
        <w:rPr>
          <w:rFonts w:ascii="Times New Roman" w:eastAsia="Times New Roman" w:hAnsi="Times New Roman" w:cs="Times New Roman"/>
          <w:bCs/>
          <w:color w:val="000000" w:themeColor="text1"/>
          <w:sz w:val="28"/>
          <w:szCs w:val="28"/>
        </w:rPr>
        <w:t xml:space="preserve"> Коми стала кандидатская диссертация </w:t>
      </w:r>
      <w:r>
        <w:rPr>
          <w:rFonts w:ascii="Times New Roman" w:eastAsia="Times New Roman" w:hAnsi="Times New Roman" w:cs="Times New Roman"/>
          <w:bCs/>
          <w:color w:val="000000" w:themeColor="text1"/>
          <w:sz w:val="28"/>
          <w:szCs w:val="28"/>
        </w:rPr>
        <w:t xml:space="preserve">композитора </w:t>
      </w:r>
      <w:r w:rsidRPr="00EC5081">
        <w:rPr>
          <w:rFonts w:ascii="Times New Roman" w:eastAsia="Times New Roman" w:hAnsi="Times New Roman" w:cs="Times New Roman"/>
          <w:bCs/>
          <w:color w:val="000000" w:themeColor="text1"/>
          <w:sz w:val="28"/>
          <w:szCs w:val="28"/>
        </w:rPr>
        <w:t>А.Г. Осипов</w:t>
      </w:r>
      <w:r>
        <w:rPr>
          <w:rFonts w:ascii="Times New Roman" w:eastAsia="Times New Roman" w:hAnsi="Times New Roman" w:cs="Times New Roman"/>
          <w:bCs/>
          <w:color w:val="000000" w:themeColor="text1"/>
          <w:sz w:val="28"/>
          <w:szCs w:val="28"/>
        </w:rPr>
        <w:t>а</w:t>
      </w:r>
      <w:r w:rsidR="00873EDA" w:rsidRPr="00873EDA">
        <w:rPr>
          <w:rFonts w:ascii="Times New Roman" w:eastAsia="Times New Roman" w:hAnsi="Times New Roman" w:cs="Times New Roman"/>
          <w:bCs/>
          <w:color w:val="000000" w:themeColor="text1"/>
          <w:sz w:val="28"/>
          <w:szCs w:val="28"/>
        </w:rPr>
        <w:t xml:space="preserve"> [52]</w:t>
      </w:r>
      <w:r w:rsidRPr="00EC5081">
        <w:rPr>
          <w:rFonts w:ascii="Times New Roman" w:eastAsia="Times New Roman" w:hAnsi="Times New Roman" w:cs="Times New Roman"/>
          <w:bCs/>
          <w:color w:val="000000" w:themeColor="text1"/>
          <w:sz w:val="28"/>
          <w:szCs w:val="28"/>
        </w:rPr>
        <w:t xml:space="preserve"> </w:t>
      </w:r>
      <w:r w:rsidRPr="00C653DC">
        <w:rPr>
          <w:rFonts w:ascii="Times New Roman" w:eastAsia="Times New Roman" w:hAnsi="Times New Roman" w:cs="Times New Roman"/>
          <w:bCs/>
          <w:color w:val="000000" w:themeColor="text1"/>
          <w:sz w:val="28"/>
          <w:szCs w:val="28"/>
        </w:rPr>
        <w:t>– результат экспедиций по Коми, материалы которой вышли в свет под названием «Коми народные песни»</w:t>
      </w:r>
      <w:r w:rsidR="00873EDA" w:rsidRPr="00873EDA">
        <w:rPr>
          <w:rFonts w:ascii="Times New Roman" w:eastAsia="Times New Roman" w:hAnsi="Times New Roman" w:cs="Times New Roman"/>
          <w:bCs/>
          <w:color w:val="000000" w:themeColor="text1"/>
          <w:sz w:val="28"/>
          <w:szCs w:val="28"/>
        </w:rPr>
        <w:t xml:space="preserve"> [29]</w:t>
      </w:r>
      <w:r w:rsidRPr="00C653DC">
        <w:rPr>
          <w:rFonts w:ascii="Times New Roman" w:eastAsia="Times New Roman" w:hAnsi="Times New Roman" w:cs="Times New Roman"/>
          <w:bCs/>
          <w:color w:val="000000" w:themeColor="text1"/>
          <w:sz w:val="28"/>
          <w:szCs w:val="28"/>
        </w:rPr>
        <w:t xml:space="preserve"> и «О коми музыке и музыкантах»</w:t>
      </w:r>
      <w:r w:rsidR="00873EDA" w:rsidRPr="00873EDA">
        <w:rPr>
          <w:rFonts w:ascii="Times New Roman" w:eastAsia="Times New Roman" w:hAnsi="Times New Roman" w:cs="Times New Roman"/>
          <w:bCs/>
          <w:color w:val="000000" w:themeColor="text1"/>
          <w:sz w:val="28"/>
          <w:szCs w:val="28"/>
        </w:rPr>
        <w:t xml:space="preserve"> [51]</w:t>
      </w:r>
      <w:r>
        <w:rPr>
          <w:rFonts w:ascii="Times New Roman" w:eastAsia="Times New Roman" w:hAnsi="Times New Roman" w:cs="Times New Roman"/>
          <w:bCs/>
          <w:color w:val="000000" w:themeColor="text1"/>
          <w:sz w:val="28"/>
          <w:szCs w:val="28"/>
        </w:rPr>
        <w:t>.</w:t>
      </w:r>
      <w:r w:rsidRPr="00C653DC">
        <w:rPr>
          <w:rFonts w:ascii="Times New Roman" w:eastAsia="Times New Roman" w:hAnsi="Times New Roman" w:cs="Times New Roman"/>
          <w:bCs/>
          <w:color w:val="000000" w:themeColor="text1"/>
          <w:sz w:val="28"/>
          <w:szCs w:val="28"/>
        </w:rPr>
        <w:t xml:space="preserve"> </w:t>
      </w:r>
    </w:p>
    <w:p w:rsidR="003A292D" w:rsidRDefault="003A292D" w:rsidP="00191B10">
      <w:pPr>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w:t>
      </w:r>
      <w:r w:rsidRPr="00325FAA">
        <w:rPr>
          <w:rFonts w:ascii="Times New Roman" w:hAnsi="Times New Roman" w:cs="Times New Roman"/>
          <w:color w:val="000000" w:themeColor="text1"/>
          <w:sz w:val="28"/>
          <w:szCs w:val="28"/>
        </w:rPr>
        <w:t>книг</w:t>
      </w:r>
      <w:r>
        <w:rPr>
          <w:rFonts w:ascii="Times New Roman" w:hAnsi="Times New Roman" w:cs="Times New Roman"/>
          <w:color w:val="000000" w:themeColor="text1"/>
          <w:sz w:val="28"/>
          <w:szCs w:val="28"/>
        </w:rPr>
        <w:t>е</w:t>
      </w:r>
      <w:r w:rsidRPr="00325FAA">
        <w:rPr>
          <w:rFonts w:ascii="Times New Roman" w:hAnsi="Times New Roman" w:cs="Times New Roman"/>
          <w:color w:val="000000" w:themeColor="text1"/>
          <w:sz w:val="28"/>
          <w:szCs w:val="28"/>
        </w:rPr>
        <w:t xml:space="preserve"> «О коми музыке и музыкантах» </w:t>
      </w:r>
      <w:r>
        <w:rPr>
          <w:rFonts w:ascii="Times New Roman" w:hAnsi="Times New Roman" w:cs="Times New Roman"/>
          <w:color w:val="000000" w:themeColor="text1"/>
          <w:sz w:val="28"/>
          <w:szCs w:val="28"/>
        </w:rPr>
        <w:t>а</w:t>
      </w:r>
      <w:r w:rsidRPr="00325FAA">
        <w:rPr>
          <w:rFonts w:ascii="Times New Roman" w:hAnsi="Times New Roman" w:cs="Times New Roman"/>
          <w:color w:val="000000" w:themeColor="text1"/>
          <w:sz w:val="28"/>
          <w:szCs w:val="28"/>
        </w:rPr>
        <w:t>втор говорит о становлении и развитии профессионального исполнительства, рассматривает композиторское творчество А.А. Воронцова, Г.Н. Дехтярова, Я.С. Перепелицы</w:t>
      </w:r>
      <w:r>
        <w:rPr>
          <w:rFonts w:ascii="Times New Roman" w:hAnsi="Times New Roman" w:cs="Times New Roman"/>
          <w:color w:val="000000" w:themeColor="text1"/>
          <w:sz w:val="28"/>
          <w:szCs w:val="28"/>
        </w:rPr>
        <w:t xml:space="preserve"> и</w:t>
      </w:r>
      <w:r w:rsidRPr="00325FAA">
        <w:rPr>
          <w:rFonts w:ascii="Times New Roman" w:hAnsi="Times New Roman" w:cs="Times New Roman"/>
          <w:color w:val="000000" w:themeColor="text1"/>
          <w:sz w:val="28"/>
          <w:szCs w:val="28"/>
        </w:rPr>
        <w:t xml:space="preserve"> П.И. Чисталева. </w:t>
      </w:r>
    </w:p>
    <w:p w:rsidR="003A292D" w:rsidRDefault="003A292D" w:rsidP="00DF16C9">
      <w:pPr>
        <w:spacing w:after="0" w:line="360" w:lineRule="auto"/>
        <w:ind w:firstLine="709"/>
        <w:contextualSpacing/>
        <w:jc w:val="both"/>
        <w:rPr>
          <w:sz w:val="28"/>
          <w:szCs w:val="28"/>
        </w:rPr>
      </w:pPr>
      <w:r>
        <w:rPr>
          <w:rFonts w:ascii="Times New Roman" w:hAnsi="Times New Roman" w:cs="Times New Roman"/>
          <w:color w:val="000000" w:themeColor="text1"/>
          <w:sz w:val="28"/>
          <w:szCs w:val="28"/>
        </w:rPr>
        <w:t xml:space="preserve">Иной ракурс музыкального народного творчества Республики Коми представлен в искусствоведческой диссертации </w:t>
      </w:r>
      <w:r w:rsidRPr="00222771">
        <w:rPr>
          <w:rFonts w:ascii="Times New Roman" w:hAnsi="Times New Roman" w:cs="Times New Roman"/>
          <w:color w:val="000000" w:themeColor="text1"/>
          <w:sz w:val="28"/>
          <w:szCs w:val="28"/>
        </w:rPr>
        <w:t>«Коми народные музыкальные</w:t>
      </w:r>
      <w:r w:rsidRPr="00E32A2E">
        <w:rPr>
          <w:rFonts w:ascii="Times New Roman" w:hAnsi="Times New Roman" w:cs="Times New Roman"/>
          <w:color w:val="000000" w:themeColor="text1"/>
          <w:sz w:val="28"/>
          <w:szCs w:val="28"/>
        </w:rPr>
        <w:t xml:space="preserve"> инструменты» композитора </w:t>
      </w:r>
      <w:r w:rsidRPr="00222771">
        <w:rPr>
          <w:rFonts w:ascii="Times New Roman" w:hAnsi="Times New Roman" w:cs="Times New Roman"/>
          <w:color w:val="000000" w:themeColor="text1"/>
          <w:sz w:val="28"/>
          <w:szCs w:val="28"/>
        </w:rPr>
        <w:t>П.И. Чисталева</w:t>
      </w:r>
      <w:r>
        <w:rPr>
          <w:rFonts w:ascii="Times New Roman" w:hAnsi="Times New Roman" w:cs="Times New Roman"/>
          <w:color w:val="000000" w:themeColor="text1"/>
          <w:sz w:val="28"/>
          <w:szCs w:val="28"/>
        </w:rPr>
        <w:t xml:space="preserve">, выполненной в </w:t>
      </w:r>
      <w:r w:rsidRPr="00E32A2E">
        <w:rPr>
          <w:rFonts w:ascii="Times New Roman" w:hAnsi="Times New Roman" w:cs="Times New Roman"/>
          <w:color w:val="000000" w:themeColor="text1"/>
          <w:sz w:val="28"/>
          <w:szCs w:val="28"/>
        </w:rPr>
        <w:t xml:space="preserve">Ленинградском государственном институте театра, музыки и </w:t>
      </w:r>
      <w:r w:rsidRPr="00E32A2E">
        <w:rPr>
          <w:rFonts w:ascii="Times New Roman" w:hAnsi="Times New Roman" w:cs="Times New Roman"/>
          <w:color w:val="000000" w:themeColor="text1"/>
          <w:sz w:val="28"/>
          <w:szCs w:val="28"/>
        </w:rPr>
        <w:lastRenderedPageBreak/>
        <w:t>кинематографии</w:t>
      </w:r>
      <w:r w:rsidRPr="0022277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(ныне </w:t>
      </w:r>
      <w:r w:rsidRPr="00E32A2E">
        <w:rPr>
          <w:rFonts w:ascii="Times New Roman" w:hAnsi="Times New Roman" w:cs="Times New Roman"/>
          <w:color w:val="000000" w:themeColor="text1"/>
          <w:sz w:val="28"/>
          <w:szCs w:val="28"/>
        </w:rPr>
        <w:t>Санкт-Петербургск</w:t>
      </w:r>
      <w:r>
        <w:rPr>
          <w:rFonts w:ascii="Times New Roman" w:hAnsi="Times New Roman" w:cs="Times New Roman"/>
          <w:color w:val="000000" w:themeColor="text1"/>
          <w:sz w:val="28"/>
          <w:szCs w:val="28"/>
        </w:rPr>
        <w:t xml:space="preserve">ая </w:t>
      </w:r>
      <w:r w:rsidRPr="00E32A2E">
        <w:rPr>
          <w:rFonts w:ascii="Times New Roman" w:hAnsi="Times New Roman" w:cs="Times New Roman"/>
          <w:color w:val="000000" w:themeColor="text1"/>
          <w:sz w:val="28"/>
          <w:szCs w:val="28"/>
        </w:rPr>
        <w:t>государственн</w:t>
      </w:r>
      <w:r>
        <w:rPr>
          <w:rFonts w:ascii="Times New Roman" w:hAnsi="Times New Roman" w:cs="Times New Roman"/>
          <w:color w:val="000000" w:themeColor="text1"/>
          <w:sz w:val="28"/>
          <w:szCs w:val="28"/>
        </w:rPr>
        <w:t xml:space="preserve">ая </w:t>
      </w:r>
      <w:r w:rsidRPr="00E32A2E">
        <w:rPr>
          <w:rFonts w:ascii="Times New Roman" w:hAnsi="Times New Roman" w:cs="Times New Roman"/>
          <w:color w:val="000000" w:themeColor="text1"/>
          <w:sz w:val="28"/>
          <w:szCs w:val="28"/>
        </w:rPr>
        <w:t>академия</w:t>
      </w:r>
      <w:r>
        <w:rPr>
          <w:rFonts w:ascii="Times New Roman" w:hAnsi="Times New Roman" w:cs="Times New Roman"/>
          <w:color w:val="000000" w:themeColor="text1"/>
          <w:sz w:val="28"/>
          <w:szCs w:val="28"/>
        </w:rPr>
        <w:t xml:space="preserve"> </w:t>
      </w:r>
      <w:r w:rsidRPr="00E32A2E">
        <w:rPr>
          <w:rFonts w:ascii="Times New Roman" w:hAnsi="Times New Roman" w:cs="Times New Roman"/>
          <w:color w:val="000000" w:themeColor="text1"/>
          <w:sz w:val="28"/>
          <w:szCs w:val="28"/>
        </w:rPr>
        <w:t>театрального</w:t>
      </w:r>
      <w:r>
        <w:rPr>
          <w:rFonts w:ascii="Times New Roman" w:hAnsi="Times New Roman" w:cs="Times New Roman"/>
          <w:color w:val="000000" w:themeColor="text1"/>
          <w:sz w:val="28"/>
          <w:szCs w:val="28"/>
        </w:rPr>
        <w:t xml:space="preserve"> </w:t>
      </w:r>
      <w:r w:rsidRPr="00E32A2E">
        <w:rPr>
          <w:rFonts w:ascii="Times New Roman" w:hAnsi="Times New Roman" w:cs="Times New Roman"/>
          <w:color w:val="000000" w:themeColor="text1"/>
          <w:sz w:val="28"/>
          <w:szCs w:val="28"/>
        </w:rPr>
        <w:t>искусства</w:t>
      </w:r>
      <w:r>
        <w:rPr>
          <w:rFonts w:ascii="Times New Roman" w:hAnsi="Times New Roman" w:cs="Times New Roman"/>
          <w:color w:val="000000" w:themeColor="text1"/>
          <w:sz w:val="28"/>
          <w:szCs w:val="28"/>
        </w:rPr>
        <w:t>)</w:t>
      </w:r>
      <w:r w:rsidR="00873EDA" w:rsidRPr="00873EDA">
        <w:rPr>
          <w:rFonts w:ascii="Times New Roman" w:hAnsi="Times New Roman" w:cs="Times New Roman"/>
          <w:color w:val="000000" w:themeColor="text1"/>
          <w:sz w:val="28"/>
          <w:szCs w:val="28"/>
        </w:rPr>
        <w:t xml:space="preserve"> [72]</w:t>
      </w:r>
      <w:r>
        <w:rPr>
          <w:sz w:val="28"/>
          <w:szCs w:val="28"/>
        </w:rPr>
        <w:t xml:space="preserve">. </w:t>
      </w:r>
    </w:p>
    <w:p w:rsidR="003A292D" w:rsidRDefault="003A292D" w:rsidP="006D5B68">
      <w:pPr>
        <w:spacing w:after="0" w:line="360" w:lineRule="auto"/>
        <w:ind w:firstLine="709"/>
        <w:contextualSpacing/>
        <w:jc w:val="both"/>
        <w:rPr>
          <w:rFonts w:ascii="Times New Roman" w:eastAsia="Times New Roman" w:hAnsi="Times New Roman" w:cs="Times New Roman"/>
          <w:bCs/>
          <w:color w:val="000000" w:themeColor="text1"/>
          <w:sz w:val="28"/>
          <w:szCs w:val="28"/>
        </w:rPr>
      </w:pPr>
      <w:r>
        <w:rPr>
          <w:rFonts w:ascii="Times New Roman" w:eastAsia="Times New Roman" w:hAnsi="Times New Roman" w:cs="Times New Roman"/>
          <w:color w:val="000000" w:themeColor="text1"/>
          <w:sz w:val="28"/>
          <w:szCs w:val="28"/>
        </w:rPr>
        <w:t xml:space="preserve">В конце 1960-х годов появляются монография, посвященная музыкальной культуре региона, выполненная под эгидой Академии наук СССР (Коми филиал) – </w:t>
      </w:r>
      <w:r w:rsidRPr="006F6425">
        <w:rPr>
          <w:rFonts w:ascii="Times New Roman" w:eastAsia="Times New Roman" w:hAnsi="Times New Roman" w:cs="Times New Roman"/>
          <w:color w:val="000000" w:themeColor="text1"/>
          <w:sz w:val="28"/>
          <w:szCs w:val="28"/>
        </w:rPr>
        <w:t xml:space="preserve">«Культурная революция Коми АССР» </w:t>
      </w:r>
      <w:r w:rsidRPr="005C57B2">
        <w:rPr>
          <w:rFonts w:ascii="Times New Roman" w:eastAsia="Times New Roman" w:hAnsi="Times New Roman" w:cs="Times New Roman"/>
          <w:color w:val="000000" w:themeColor="text1"/>
          <w:sz w:val="28"/>
          <w:szCs w:val="28"/>
        </w:rPr>
        <w:t>Я.Н. Безносиков</w:t>
      </w:r>
      <w:r w:rsidRPr="006F6425">
        <w:rPr>
          <w:rFonts w:ascii="Times New Roman" w:eastAsia="Times New Roman" w:hAnsi="Times New Roman" w:cs="Times New Roman"/>
          <w:color w:val="000000" w:themeColor="text1"/>
          <w:sz w:val="28"/>
          <w:szCs w:val="28"/>
        </w:rPr>
        <w:t>а</w:t>
      </w:r>
      <w:r w:rsidR="00873EDA" w:rsidRPr="00873EDA">
        <w:rPr>
          <w:rFonts w:ascii="Times New Roman" w:eastAsia="Times New Roman" w:hAnsi="Times New Roman" w:cs="Times New Roman"/>
          <w:color w:val="000000" w:themeColor="text1"/>
          <w:sz w:val="28"/>
          <w:szCs w:val="28"/>
        </w:rPr>
        <w:t xml:space="preserve"> [8]</w:t>
      </w:r>
      <w:r>
        <w:rPr>
          <w:rFonts w:ascii="Times New Roman" w:eastAsia="Times New Roman" w:hAnsi="Times New Roman" w:cs="Times New Roman"/>
          <w:color w:val="000000" w:themeColor="text1"/>
          <w:sz w:val="28"/>
          <w:szCs w:val="28"/>
        </w:rPr>
        <w:t xml:space="preserve">. </w:t>
      </w:r>
      <w:r w:rsidRPr="006F6425">
        <w:rPr>
          <w:rFonts w:ascii="Times New Roman" w:eastAsia="Times New Roman" w:hAnsi="Times New Roman" w:cs="Times New Roman"/>
          <w:color w:val="000000" w:themeColor="text1"/>
          <w:sz w:val="28"/>
          <w:szCs w:val="28"/>
        </w:rPr>
        <w:t xml:space="preserve">В </w:t>
      </w:r>
      <w:r>
        <w:rPr>
          <w:rFonts w:ascii="Times New Roman" w:eastAsia="Times New Roman" w:hAnsi="Times New Roman" w:cs="Times New Roman"/>
          <w:color w:val="000000" w:themeColor="text1"/>
          <w:sz w:val="28"/>
          <w:szCs w:val="28"/>
        </w:rPr>
        <w:t>работе</w:t>
      </w:r>
      <w:r w:rsidRPr="006F6425">
        <w:rPr>
          <w:rFonts w:ascii="Times New Roman" w:eastAsia="Times New Roman" w:hAnsi="Times New Roman" w:cs="Times New Roman"/>
          <w:color w:val="000000" w:themeColor="text1"/>
          <w:sz w:val="28"/>
          <w:szCs w:val="28"/>
        </w:rPr>
        <w:t xml:space="preserve"> дается оценка успехам, достигнутым к концу 1960-</w:t>
      </w:r>
      <w:r w:rsidRPr="00916074">
        <w:rPr>
          <w:rFonts w:ascii="Times New Roman" w:eastAsia="Times New Roman" w:hAnsi="Times New Roman" w:cs="Times New Roman"/>
          <w:bCs/>
          <w:color w:val="000000" w:themeColor="text1"/>
          <w:sz w:val="28"/>
          <w:szCs w:val="28"/>
        </w:rPr>
        <w:t>х годов в области театрального, музыкального и изобразительного профессионального искусства. Однако развитие художественной культуры в годы Великой Отечественной войны осталось за пределами исследования автора.</w:t>
      </w:r>
      <w:r w:rsidRPr="00C653DC">
        <w:rPr>
          <w:rFonts w:ascii="Times New Roman" w:eastAsia="Times New Roman" w:hAnsi="Times New Roman" w:cs="Times New Roman"/>
          <w:bCs/>
          <w:color w:val="000000" w:themeColor="text1"/>
          <w:sz w:val="28"/>
          <w:szCs w:val="28"/>
        </w:rPr>
        <w:t xml:space="preserve"> </w:t>
      </w:r>
    </w:p>
    <w:p w:rsidR="003A292D" w:rsidRDefault="003A292D" w:rsidP="00F648D2">
      <w:pPr>
        <w:spacing w:after="0" w:line="360" w:lineRule="auto"/>
        <w:ind w:firstLine="709"/>
        <w:jc w:val="both"/>
        <w:rPr>
          <w:rFonts w:ascii="Times New Roman" w:eastAsia="Times New Roman" w:hAnsi="Times New Roman" w:cs="Times New Roman"/>
          <w:sz w:val="28"/>
        </w:rPr>
      </w:pPr>
      <w:r>
        <w:rPr>
          <w:rFonts w:ascii="Times New Roman" w:eastAsia="Times New Roman" w:hAnsi="Times New Roman" w:cs="Times New Roman"/>
          <w:sz w:val="28"/>
        </w:rPr>
        <w:t>За последние десятилетия написаны исторические, культурологические, педагогические и искусствоведческие диссертации, отражающие такие аспекты как национально-культурные традиции</w:t>
      </w:r>
      <w:r w:rsidR="00873EDA" w:rsidRPr="00873EDA">
        <w:rPr>
          <w:rFonts w:ascii="Times New Roman" w:eastAsia="Times New Roman" w:hAnsi="Times New Roman" w:cs="Times New Roman"/>
          <w:sz w:val="28"/>
        </w:rPr>
        <w:t xml:space="preserve"> [33]</w:t>
      </w:r>
      <w:r>
        <w:rPr>
          <w:rFonts w:ascii="Times New Roman" w:eastAsia="Times New Roman" w:hAnsi="Times New Roman" w:cs="Times New Roman"/>
          <w:sz w:val="28"/>
        </w:rPr>
        <w:t>, исполнительство на музыкальных инструментах</w:t>
      </w:r>
      <w:r w:rsidR="00873EDA" w:rsidRPr="00873EDA">
        <w:rPr>
          <w:rFonts w:ascii="Times New Roman" w:eastAsia="Times New Roman" w:hAnsi="Times New Roman" w:cs="Times New Roman"/>
          <w:sz w:val="28"/>
        </w:rPr>
        <w:t xml:space="preserve"> [20]</w:t>
      </w:r>
      <w:r>
        <w:rPr>
          <w:rFonts w:ascii="Times New Roman" w:eastAsia="Times New Roman" w:hAnsi="Times New Roman" w:cs="Times New Roman"/>
          <w:sz w:val="28"/>
        </w:rPr>
        <w:t>, музыкальное образование</w:t>
      </w:r>
      <w:r w:rsidR="00873EDA" w:rsidRPr="00873EDA">
        <w:rPr>
          <w:rFonts w:ascii="Times New Roman" w:eastAsia="Times New Roman" w:hAnsi="Times New Roman" w:cs="Times New Roman"/>
          <w:sz w:val="28"/>
        </w:rPr>
        <w:t xml:space="preserve"> [18]</w:t>
      </w:r>
      <w:r>
        <w:rPr>
          <w:rFonts w:ascii="Times New Roman" w:eastAsia="Times New Roman" w:hAnsi="Times New Roman" w:cs="Times New Roman"/>
          <w:sz w:val="28"/>
        </w:rPr>
        <w:t>.</w:t>
      </w:r>
    </w:p>
    <w:p w:rsidR="003A292D" w:rsidRPr="00E81C0C" w:rsidRDefault="003A292D" w:rsidP="00E12A4C">
      <w:pPr>
        <w:pStyle w:val="a5"/>
        <w:spacing w:line="360" w:lineRule="auto"/>
        <w:ind w:firstLine="708"/>
        <w:contextualSpacing/>
        <w:jc w:val="both"/>
        <w:rPr>
          <w:rFonts w:ascii="Times New Roman" w:eastAsia="Times New Roman" w:hAnsi="Times New Roman" w:cs="Times New Roman"/>
          <w:color w:val="000000" w:themeColor="text1"/>
          <w:sz w:val="28"/>
        </w:rPr>
      </w:pPr>
      <w:r w:rsidRPr="00325FAA">
        <w:rPr>
          <w:rFonts w:ascii="Times New Roman" w:eastAsia="Times New Roman" w:hAnsi="Times New Roman" w:cs="Times New Roman"/>
          <w:color w:val="000000" w:themeColor="text1"/>
          <w:sz w:val="28"/>
        </w:rPr>
        <w:t xml:space="preserve">История музыкальной </w:t>
      </w:r>
      <w:r>
        <w:rPr>
          <w:rFonts w:ascii="Times New Roman" w:eastAsia="Times New Roman" w:hAnsi="Times New Roman" w:cs="Times New Roman"/>
          <w:color w:val="000000" w:themeColor="text1"/>
          <w:sz w:val="28"/>
        </w:rPr>
        <w:t>жизни</w:t>
      </w:r>
      <w:r w:rsidRPr="00325FAA">
        <w:rPr>
          <w:rFonts w:ascii="Times New Roman" w:eastAsia="Times New Roman" w:hAnsi="Times New Roman" w:cs="Times New Roman"/>
          <w:color w:val="000000" w:themeColor="text1"/>
          <w:sz w:val="28"/>
        </w:rPr>
        <w:t xml:space="preserve"> Республики Коми могла бы стать </w:t>
      </w:r>
      <w:r w:rsidRPr="00325FAA">
        <w:rPr>
          <w:rFonts w:ascii="Times New Roman" w:eastAsia="Times New Roman" w:hAnsi="Times New Roman" w:cs="Times New Roman"/>
          <w:color w:val="000000" w:themeColor="text1"/>
          <w:sz w:val="28"/>
          <w:szCs w:val="28"/>
        </w:rPr>
        <w:t xml:space="preserve">предметом пристального внимания не только краеведов-исследователей, </w:t>
      </w:r>
      <w:r>
        <w:rPr>
          <w:rFonts w:ascii="Times New Roman" w:eastAsia="Times New Roman" w:hAnsi="Times New Roman" w:cs="Times New Roman"/>
          <w:color w:val="000000" w:themeColor="text1"/>
          <w:sz w:val="28"/>
          <w:szCs w:val="28"/>
        </w:rPr>
        <w:t xml:space="preserve">ученых, </w:t>
      </w:r>
      <w:r w:rsidRPr="00325FAA">
        <w:rPr>
          <w:rFonts w:ascii="Times New Roman" w:eastAsia="Times New Roman" w:hAnsi="Times New Roman" w:cs="Times New Roman"/>
          <w:color w:val="000000" w:themeColor="text1"/>
          <w:sz w:val="28"/>
          <w:szCs w:val="28"/>
        </w:rPr>
        <w:t>но и учителей общеобразовательных школ</w:t>
      </w:r>
      <w:r>
        <w:rPr>
          <w:rFonts w:ascii="Times New Roman" w:eastAsia="Times New Roman" w:hAnsi="Times New Roman" w:cs="Times New Roman"/>
          <w:color w:val="000000" w:themeColor="text1"/>
          <w:sz w:val="28"/>
          <w:szCs w:val="28"/>
        </w:rPr>
        <w:t>, т.к.</w:t>
      </w:r>
      <w:r w:rsidRPr="00E81C0C">
        <w:rPr>
          <w:rFonts w:ascii="Times New Roman" w:eastAsia="Times New Roman" w:hAnsi="Times New Roman" w:cs="Times New Roman"/>
          <w:color w:val="000000" w:themeColor="text1"/>
          <w:sz w:val="28"/>
        </w:rPr>
        <w:t xml:space="preserve"> </w:t>
      </w:r>
      <w:r>
        <w:rPr>
          <w:rFonts w:ascii="Times New Roman" w:eastAsia="Times New Roman" w:hAnsi="Times New Roman" w:cs="Times New Roman"/>
          <w:color w:val="000000" w:themeColor="text1"/>
          <w:sz w:val="28"/>
        </w:rPr>
        <w:t>и</w:t>
      </w:r>
      <w:r w:rsidRPr="00325FAA">
        <w:rPr>
          <w:rFonts w:ascii="Times New Roman" w:eastAsia="Times New Roman" w:hAnsi="Times New Roman" w:cs="Times New Roman"/>
          <w:color w:val="000000" w:themeColor="text1"/>
          <w:sz w:val="28"/>
        </w:rPr>
        <w:t>спользование материала музыкального краеведения в общеобразовательной школе несет в себе большую педагогическую значимость.</w:t>
      </w:r>
      <w:r>
        <w:rPr>
          <w:rFonts w:ascii="Times New Roman" w:eastAsia="Times New Roman" w:hAnsi="Times New Roman" w:cs="Times New Roman"/>
          <w:color w:val="000000" w:themeColor="text1"/>
          <w:sz w:val="28"/>
        </w:rPr>
        <w:t xml:space="preserve"> Кроме того, в </w:t>
      </w:r>
      <w:r w:rsidRPr="00E81C0C">
        <w:rPr>
          <w:rFonts w:ascii="Times New Roman" w:eastAsia="Times New Roman" w:hAnsi="Times New Roman" w:cs="Times New Roman"/>
          <w:color w:val="000000" w:themeColor="text1"/>
          <w:sz w:val="28"/>
        </w:rPr>
        <w:t xml:space="preserve">соответствии с Законом «Об образовании» в планы учебных заведений, наряду с федеральным компонентом, включен региональный компонент, что предполагает </w:t>
      </w:r>
      <w:r w:rsidRPr="00E12A4C">
        <w:rPr>
          <w:rFonts w:ascii="Times New Roman" w:eastAsia="Times New Roman" w:hAnsi="Times New Roman" w:cs="Times New Roman"/>
          <w:sz w:val="28"/>
        </w:rPr>
        <w:t xml:space="preserve">восстановление и сохранение культурных народных традиций, а, следовательно, обогащение содержания, форм и методов учебной работы с учетом региональных особенностей. </w:t>
      </w:r>
      <w:r>
        <w:rPr>
          <w:rFonts w:ascii="Times New Roman" w:eastAsia="Times New Roman" w:hAnsi="Times New Roman" w:cs="Times New Roman"/>
          <w:color w:val="000000" w:themeColor="text1"/>
          <w:sz w:val="28"/>
          <w:szCs w:val="28"/>
        </w:rPr>
        <w:t xml:space="preserve">Все это лишь подчеркивает </w:t>
      </w:r>
      <w:r>
        <w:rPr>
          <w:rFonts w:ascii="Times New Roman" w:eastAsia="Times New Roman" w:hAnsi="Times New Roman" w:cs="Times New Roman"/>
          <w:color w:val="000000" w:themeColor="text1"/>
          <w:sz w:val="28"/>
        </w:rPr>
        <w:t>актуальность</w:t>
      </w:r>
      <w:r>
        <w:rPr>
          <w:rFonts w:ascii="Times New Roman" w:eastAsia="Times New Roman" w:hAnsi="Times New Roman" w:cs="Times New Roman"/>
          <w:color w:val="000000" w:themeColor="text1"/>
          <w:sz w:val="28"/>
          <w:szCs w:val="28"/>
        </w:rPr>
        <w:t xml:space="preserve"> изучения проблемы применения музыкально-краеведческого материала в </w:t>
      </w:r>
      <w:r w:rsidRPr="00E12A4C">
        <w:rPr>
          <w:rFonts w:ascii="Times New Roman" w:eastAsia="Times New Roman" w:hAnsi="Times New Roman" w:cs="Times New Roman"/>
          <w:sz w:val="28"/>
        </w:rPr>
        <w:t>системе</w:t>
      </w:r>
      <w:r>
        <w:rPr>
          <w:rFonts w:ascii="Times New Roman" w:eastAsia="Times New Roman" w:hAnsi="Times New Roman" w:cs="Times New Roman"/>
          <w:color w:val="000000" w:themeColor="text1"/>
          <w:sz w:val="28"/>
        </w:rPr>
        <w:t xml:space="preserve"> общего образования</w:t>
      </w:r>
      <w:r w:rsidRPr="00E81C0C">
        <w:rPr>
          <w:rFonts w:ascii="Times New Roman" w:eastAsia="Times New Roman" w:hAnsi="Times New Roman" w:cs="Times New Roman"/>
          <w:color w:val="000000" w:themeColor="text1"/>
          <w:sz w:val="28"/>
        </w:rPr>
        <w:t xml:space="preserve">. </w:t>
      </w:r>
    </w:p>
    <w:p w:rsidR="003A292D" w:rsidRPr="00325FAA" w:rsidRDefault="003A292D" w:rsidP="00EE1A55">
      <w:pPr>
        <w:pStyle w:val="a5"/>
        <w:spacing w:line="360" w:lineRule="auto"/>
        <w:ind w:firstLine="708"/>
        <w:contextualSpacing/>
        <w:jc w:val="both"/>
        <w:rPr>
          <w:rFonts w:ascii="Times New Roman" w:eastAsia="Calibri" w:hAnsi="Times New Roman" w:cs="Times New Roman"/>
          <w:color w:val="000000" w:themeColor="text1"/>
          <w:sz w:val="28"/>
        </w:rPr>
      </w:pPr>
      <w:r w:rsidRPr="00325FAA">
        <w:rPr>
          <w:rFonts w:ascii="Times New Roman" w:eastAsia="Calibri" w:hAnsi="Times New Roman" w:cs="Times New Roman"/>
          <w:b/>
          <w:color w:val="000000" w:themeColor="text1"/>
          <w:sz w:val="28"/>
        </w:rPr>
        <w:t>Объектом</w:t>
      </w:r>
      <w:r w:rsidRPr="00325FAA">
        <w:rPr>
          <w:rFonts w:ascii="Times New Roman" w:eastAsia="Calibri" w:hAnsi="Times New Roman" w:cs="Times New Roman"/>
          <w:color w:val="000000" w:themeColor="text1"/>
          <w:sz w:val="28"/>
        </w:rPr>
        <w:t xml:space="preserve"> исследования является процесс освоения музыкально-краеведческого материала как важная составная часть содержания музыкального образования, а </w:t>
      </w:r>
      <w:r w:rsidRPr="00325FAA">
        <w:rPr>
          <w:rFonts w:ascii="Times New Roman" w:eastAsia="Calibri" w:hAnsi="Times New Roman" w:cs="Times New Roman"/>
          <w:b/>
          <w:color w:val="000000" w:themeColor="text1"/>
          <w:sz w:val="28"/>
        </w:rPr>
        <w:t>предметом</w:t>
      </w:r>
      <w:r w:rsidRPr="00325FAA">
        <w:rPr>
          <w:rFonts w:ascii="Times New Roman" w:eastAsia="Calibri" w:hAnsi="Times New Roman" w:cs="Times New Roman"/>
          <w:color w:val="000000" w:themeColor="text1"/>
          <w:sz w:val="28"/>
        </w:rPr>
        <w:t xml:space="preserve"> – педагогические условия, </w:t>
      </w:r>
      <w:r w:rsidRPr="00325FAA">
        <w:rPr>
          <w:rFonts w:ascii="Times New Roman" w:eastAsia="Calibri" w:hAnsi="Times New Roman" w:cs="Times New Roman"/>
          <w:color w:val="000000" w:themeColor="text1"/>
          <w:sz w:val="28"/>
        </w:rPr>
        <w:lastRenderedPageBreak/>
        <w:t>способствующие более глубокому постижению школьниками истории музыкальной культуры Республики Коми.</w:t>
      </w:r>
    </w:p>
    <w:p w:rsidR="003A292D" w:rsidRPr="00325FAA" w:rsidRDefault="003A292D" w:rsidP="00EE1A55">
      <w:pPr>
        <w:pStyle w:val="a5"/>
        <w:spacing w:line="360" w:lineRule="auto"/>
        <w:ind w:firstLine="708"/>
        <w:contextualSpacing/>
        <w:jc w:val="both"/>
        <w:rPr>
          <w:rFonts w:ascii="Times New Roman" w:eastAsia="Calibri" w:hAnsi="Times New Roman" w:cs="Times New Roman"/>
          <w:color w:val="000000" w:themeColor="text1"/>
          <w:sz w:val="28"/>
        </w:rPr>
      </w:pPr>
      <w:r w:rsidRPr="00325FAA">
        <w:rPr>
          <w:rFonts w:ascii="Times New Roman" w:eastAsia="Calibri" w:hAnsi="Times New Roman" w:cs="Times New Roman"/>
          <w:b/>
          <w:color w:val="000000" w:themeColor="text1"/>
          <w:sz w:val="28"/>
        </w:rPr>
        <w:t xml:space="preserve">Цель </w:t>
      </w:r>
      <w:r w:rsidRPr="00325FAA">
        <w:rPr>
          <w:rFonts w:ascii="Times New Roman" w:eastAsia="Calibri" w:hAnsi="Times New Roman" w:cs="Times New Roman"/>
          <w:color w:val="000000" w:themeColor="text1"/>
          <w:sz w:val="28"/>
        </w:rPr>
        <w:t>выпускной квалификационной</w:t>
      </w:r>
      <w:r w:rsidR="00873EDA" w:rsidRPr="00873EDA">
        <w:rPr>
          <w:rFonts w:ascii="Times New Roman" w:eastAsia="Calibri" w:hAnsi="Times New Roman" w:cs="Times New Roman"/>
          <w:color w:val="000000" w:themeColor="text1"/>
          <w:sz w:val="28"/>
        </w:rPr>
        <w:t xml:space="preserve"> </w:t>
      </w:r>
      <w:r w:rsidRPr="00325FAA">
        <w:rPr>
          <w:rFonts w:ascii="Times New Roman" w:eastAsia="Calibri" w:hAnsi="Times New Roman" w:cs="Times New Roman"/>
          <w:color w:val="000000" w:themeColor="text1"/>
          <w:sz w:val="28"/>
        </w:rPr>
        <w:t xml:space="preserve">работы – воссоздать и осмыслить по возможности целостную картину формирования и эволюции музыкальной культуры Республики Коми, рассматривая ее в контексте регионализации музыкального образования. </w:t>
      </w:r>
    </w:p>
    <w:p w:rsidR="003A292D" w:rsidRPr="00325FAA" w:rsidRDefault="003A292D" w:rsidP="00EE1A55">
      <w:pPr>
        <w:pStyle w:val="a5"/>
        <w:spacing w:line="360" w:lineRule="auto"/>
        <w:ind w:firstLine="708"/>
        <w:contextualSpacing/>
        <w:jc w:val="both"/>
        <w:rPr>
          <w:rFonts w:ascii="Times New Roman" w:eastAsia="Calibri" w:hAnsi="Times New Roman" w:cs="Times New Roman"/>
          <w:color w:val="000000" w:themeColor="text1"/>
          <w:sz w:val="28"/>
        </w:rPr>
      </w:pPr>
      <w:r w:rsidRPr="00325FAA">
        <w:rPr>
          <w:rFonts w:ascii="Times New Roman" w:eastAsia="Calibri" w:hAnsi="Times New Roman" w:cs="Times New Roman"/>
          <w:color w:val="000000" w:themeColor="text1"/>
          <w:sz w:val="28"/>
        </w:rPr>
        <w:t>В связи с поставленной целью в работе решались следующие</w:t>
      </w:r>
      <w:r w:rsidRPr="00325FAA">
        <w:rPr>
          <w:rFonts w:ascii="Times New Roman" w:eastAsia="Calibri" w:hAnsi="Times New Roman" w:cs="Times New Roman"/>
          <w:b/>
          <w:color w:val="000000" w:themeColor="text1"/>
          <w:sz w:val="28"/>
        </w:rPr>
        <w:t xml:space="preserve"> задачи:</w:t>
      </w:r>
    </w:p>
    <w:p w:rsidR="003A292D" w:rsidRPr="00325FAA" w:rsidRDefault="003A292D" w:rsidP="00EE1A55">
      <w:pPr>
        <w:pStyle w:val="a5"/>
        <w:spacing w:line="360" w:lineRule="auto"/>
        <w:ind w:firstLine="709"/>
        <w:contextualSpacing/>
        <w:jc w:val="both"/>
        <w:rPr>
          <w:rFonts w:ascii="Times New Roman" w:eastAsia="Calibri" w:hAnsi="Times New Roman" w:cs="Times New Roman"/>
          <w:color w:val="000000" w:themeColor="text1"/>
          <w:sz w:val="28"/>
        </w:rPr>
      </w:pPr>
      <w:r w:rsidRPr="00325FAA">
        <w:rPr>
          <w:rFonts w:ascii="Times New Roman" w:eastAsia="Calibri" w:hAnsi="Times New Roman" w:cs="Times New Roman"/>
          <w:color w:val="000000" w:themeColor="text1"/>
          <w:sz w:val="28"/>
        </w:rPr>
        <w:t>-</w:t>
      </w:r>
      <w:r w:rsidRPr="00325FAA">
        <w:rPr>
          <w:rFonts w:ascii="Times New Roman" w:hAnsi="Times New Roman" w:cs="Times New Roman"/>
          <w:bCs/>
          <w:color w:val="000000" w:themeColor="text1"/>
          <w:sz w:val="28"/>
          <w:szCs w:val="28"/>
        </w:rPr>
        <w:t xml:space="preserve"> собрать факты развития музыкальной </w:t>
      </w:r>
      <w:r>
        <w:rPr>
          <w:rFonts w:ascii="Times New Roman" w:hAnsi="Times New Roman" w:cs="Times New Roman"/>
          <w:bCs/>
          <w:color w:val="000000" w:themeColor="text1"/>
          <w:sz w:val="28"/>
          <w:szCs w:val="28"/>
        </w:rPr>
        <w:t>жизни</w:t>
      </w:r>
      <w:r w:rsidRPr="00325FAA">
        <w:rPr>
          <w:rFonts w:ascii="Times New Roman" w:hAnsi="Times New Roman" w:cs="Times New Roman"/>
          <w:bCs/>
          <w:color w:val="000000" w:themeColor="text1"/>
          <w:sz w:val="28"/>
          <w:szCs w:val="28"/>
        </w:rPr>
        <w:t xml:space="preserve"> Республики Коми</w:t>
      </w:r>
      <w:r w:rsidRPr="00325FAA">
        <w:rPr>
          <w:rFonts w:ascii="Times New Roman" w:eastAsia="Calibri" w:hAnsi="Times New Roman" w:cs="Times New Roman"/>
          <w:color w:val="000000" w:themeColor="text1"/>
          <w:sz w:val="28"/>
        </w:rPr>
        <w:t xml:space="preserve"> выявить ее историческую значимость;</w:t>
      </w:r>
    </w:p>
    <w:p w:rsidR="003A292D" w:rsidRPr="00325FAA" w:rsidRDefault="003A292D" w:rsidP="00EE1A55">
      <w:pPr>
        <w:tabs>
          <w:tab w:val="left" w:pos="9072"/>
        </w:tabs>
        <w:spacing w:after="0" w:line="360" w:lineRule="auto"/>
        <w:ind w:firstLine="709"/>
        <w:contextualSpacing/>
        <w:jc w:val="both"/>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 выявить жанровые и стилистические особенности музыкального фольклора коренных народов Республики Коми;</w:t>
      </w:r>
    </w:p>
    <w:p w:rsidR="003A292D" w:rsidRPr="00325FAA" w:rsidRDefault="003A292D" w:rsidP="00EE1A55">
      <w:pPr>
        <w:tabs>
          <w:tab w:val="left" w:pos="9072"/>
        </w:tabs>
        <w:spacing w:after="0" w:line="360" w:lineRule="auto"/>
        <w:ind w:firstLine="709"/>
        <w:contextualSpacing/>
        <w:jc w:val="both"/>
        <w:rPr>
          <w:rFonts w:ascii="Times New Roman" w:hAnsi="Times New Roman" w:cs="Times New Roman"/>
          <w:bCs/>
          <w:color w:val="000000" w:themeColor="text1"/>
          <w:sz w:val="28"/>
          <w:szCs w:val="28"/>
        </w:rPr>
      </w:pPr>
      <w:r w:rsidRPr="00325FAA">
        <w:rPr>
          <w:rFonts w:ascii="Times New Roman" w:hAnsi="Times New Roman" w:cs="Times New Roman"/>
          <w:bCs/>
          <w:color w:val="000000" w:themeColor="text1"/>
          <w:sz w:val="28"/>
          <w:szCs w:val="28"/>
        </w:rPr>
        <w:t xml:space="preserve">- показать музыкально-историческую ценность творчества композиторов Республики Коми; </w:t>
      </w:r>
    </w:p>
    <w:p w:rsidR="003A292D" w:rsidRPr="00325FAA" w:rsidRDefault="003A292D" w:rsidP="00EE1A55">
      <w:pPr>
        <w:pStyle w:val="a5"/>
        <w:spacing w:line="360" w:lineRule="auto"/>
        <w:ind w:firstLine="709"/>
        <w:contextualSpacing/>
        <w:jc w:val="both"/>
        <w:rPr>
          <w:rFonts w:ascii="Times New Roman" w:eastAsia="Calibri" w:hAnsi="Times New Roman" w:cs="Times New Roman"/>
          <w:color w:val="000000" w:themeColor="text1"/>
          <w:sz w:val="28"/>
        </w:rPr>
      </w:pPr>
      <w:r w:rsidRPr="00325FAA">
        <w:rPr>
          <w:rFonts w:ascii="Times New Roman" w:eastAsia="Calibri" w:hAnsi="Times New Roman" w:cs="Times New Roman"/>
          <w:color w:val="000000" w:themeColor="text1"/>
          <w:sz w:val="28"/>
        </w:rPr>
        <w:t>- выработать и обосновать теоретические и методические рекомендации по приобщению школьников к музыкально-краеведческому материалу</w:t>
      </w:r>
      <w:r w:rsidRPr="00325FAA">
        <w:rPr>
          <w:rFonts w:ascii="Times New Roman" w:hAnsi="Times New Roman" w:cs="Times New Roman"/>
          <w:bCs/>
          <w:color w:val="000000" w:themeColor="text1"/>
          <w:sz w:val="28"/>
          <w:szCs w:val="28"/>
        </w:rPr>
        <w:t xml:space="preserve">, в частности, к истории музыкальной </w:t>
      </w:r>
      <w:r>
        <w:rPr>
          <w:rFonts w:ascii="Times New Roman" w:hAnsi="Times New Roman" w:cs="Times New Roman"/>
          <w:bCs/>
          <w:color w:val="000000" w:themeColor="text1"/>
          <w:sz w:val="28"/>
          <w:szCs w:val="28"/>
        </w:rPr>
        <w:t>жизни</w:t>
      </w:r>
      <w:r w:rsidRPr="00325FAA">
        <w:rPr>
          <w:rFonts w:ascii="Times New Roman" w:hAnsi="Times New Roman" w:cs="Times New Roman"/>
          <w:bCs/>
          <w:color w:val="000000" w:themeColor="text1"/>
          <w:sz w:val="28"/>
          <w:szCs w:val="28"/>
        </w:rPr>
        <w:t xml:space="preserve"> родного края</w:t>
      </w:r>
      <w:r>
        <w:rPr>
          <w:rFonts w:ascii="Times New Roman" w:hAnsi="Times New Roman" w:cs="Times New Roman"/>
          <w:bCs/>
          <w:color w:val="000000" w:themeColor="text1"/>
          <w:sz w:val="28"/>
          <w:szCs w:val="28"/>
        </w:rPr>
        <w:t>.</w:t>
      </w:r>
    </w:p>
    <w:p w:rsidR="003A292D" w:rsidRPr="00325FAA" w:rsidRDefault="003A292D" w:rsidP="00EE1A55">
      <w:pPr>
        <w:pStyle w:val="a5"/>
        <w:spacing w:line="360" w:lineRule="auto"/>
        <w:ind w:firstLine="708"/>
        <w:contextualSpacing/>
        <w:jc w:val="both"/>
        <w:rPr>
          <w:rFonts w:ascii="Times New Roman" w:eastAsia="Calibri" w:hAnsi="Times New Roman" w:cs="Times New Roman"/>
          <w:color w:val="000000" w:themeColor="text1"/>
          <w:sz w:val="28"/>
        </w:rPr>
      </w:pPr>
      <w:r w:rsidRPr="00325FAA">
        <w:rPr>
          <w:rFonts w:ascii="Times New Roman" w:eastAsia="Calibri" w:hAnsi="Times New Roman" w:cs="Times New Roman"/>
          <w:b/>
          <w:color w:val="000000" w:themeColor="text1"/>
          <w:sz w:val="28"/>
        </w:rPr>
        <w:t xml:space="preserve">Источниковую базу </w:t>
      </w:r>
      <w:r w:rsidRPr="00325FAA">
        <w:rPr>
          <w:rFonts w:ascii="Times New Roman" w:eastAsia="Calibri" w:hAnsi="Times New Roman" w:cs="Times New Roman"/>
          <w:color w:val="000000" w:themeColor="text1"/>
          <w:sz w:val="28"/>
        </w:rPr>
        <w:t>составил обширный комплекс архивных и опубликованных документов центральной библиотеки им. А.С. Пушкина в г. Воркуте. А так же дополняют издания энциклопедического и справочного характера, содержащие богатый фактологический материал: энциклопедия «Республика Коми» в трех томах и «Историко-культурный атлас Республики Коми». Важными источниками для воссоздания облика музыкальной культуры Коми являются журналы «Коми край» и «Вестник культуры Республики Коми».</w:t>
      </w:r>
    </w:p>
    <w:p w:rsidR="003A292D" w:rsidRPr="00325FAA" w:rsidRDefault="003A292D" w:rsidP="00EE1A55">
      <w:pPr>
        <w:tabs>
          <w:tab w:val="left" w:pos="9072"/>
        </w:tabs>
        <w:spacing w:after="0" w:line="360" w:lineRule="auto"/>
        <w:ind w:firstLine="709"/>
        <w:contextualSpacing/>
        <w:jc w:val="both"/>
        <w:rPr>
          <w:rFonts w:ascii="Times New Roman" w:hAnsi="Times New Roman" w:cs="Times New Roman"/>
          <w:color w:val="000000" w:themeColor="text1"/>
          <w:sz w:val="28"/>
          <w:szCs w:val="28"/>
        </w:rPr>
      </w:pPr>
      <w:r w:rsidRPr="00325FAA">
        <w:rPr>
          <w:rFonts w:ascii="Times New Roman" w:eastAsia="Times New Roman" w:hAnsi="Times New Roman" w:cs="Times New Roman"/>
          <w:b/>
          <w:color w:val="000000" w:themeColor="text1"/>
          <w:sz w:val="28"/>
          <w:szCs w:val="28"/>
        </w:rPr>
        <w:t>Методологической основой</w:t>
      </w:r>
      <w:r w:rsidRPr="00325FAA">
        <w:rPr>
          <w:rFonts w:ascii="Times New Roman" w:eastAsia="Times New Roman" w:hAnsi="Times New Roman" w:cs="Times New Roman"/>
          <w:color w:val="000000" w:themeColor="text1"/>
          <w:sz w:val="28"/>
          <w:szCs w:val="28"/>
        </w:rPr>
        <w:t xml:space="preserve"> дипломной работы стали </w:t>
      </w:r>
      <w:r w:rsidRPr="00325FAA">
        <w:rPr>
          <w:rFonts w:ascii="Times New Roman" w:eastAsia="Calibri" w:hAnsi="Times New Roman" w:cs="Times New Roman"/>
          <w:color w:val="000000" w:themeColor="text1"/>
          <w:sz w:val="28"/>
          <w:szCs w:val="28"/>
        </w:rPr>
        <w:t>исследования по истории отечественной музыкально</w:t>
      </w:r>
      <w:r w:rsidR="007816B4">
        <w:rPr>
          <w:rFonts w:ascii="Times New Roman" w:eastAsia="Calibri" w:hAnsi="Times New Roman" w:cs="Times New Roman"/>
          <w:color w:val="000000" w:themeColor="text1"/>
          <w:sz w:val="28"/>
          <w:szCs w:val="28"/>
        </w:rPr>
        <w:t>й культуры (А.И. Арнольдова, Б.</w:t>
      </w:r>
      <w:r w:rsidRPr="00325FAA">
        <w:rPr>
          <w:rFonts w:ascii="Times New Roman" w:eastAsia="Calibri" w:hAnsi="Times New Roman" w:cs="Times New Roman"/>
          <w:color w:val="000000" w:themeColor="text1"/>
          <w:sz w:val="28"/>
          <w:szCs w:val="28"/>
        </w:rPr>
        <w:t xml:space="preserve">В. Асафьева, </w:t>
      </w:r>
      <w:r w:rsidR="007816B4">
        <w:rPr>
          <w:rFonts w:ascii="Times New Roman" w:eastAsia="Calibri" w:hAnsi="Times New Roman" w:cs="Times New Roman"/>
          <w:color w:val="000000" w:themeColor="text1"/>
          <w:sz w:val="28"/>
          <w:szCs w:val="28"/>
        </w:rPr>
        <w:t>А.А. Гозенпуд, Б.И. Каверина, Ю.В. Келдыш, К.</w:t>
      </w:r>
      <w:r w:rsidRPr="00325FAA">
        <w:rPr>
          <w:rFonts w:ascii="Times New Roman" w:eastAsia="Calibri" w:hAnsi="Times New Roman" w:cs="Times New Roman"/>
          <w:color w:val="000000" w:themeColor="text1"/>
          <w:sz w:val="28"/>
          <w:szCs w:val="28"/>
        </w:rPr>
        <w:t xml:space="preserve">А. Кузнецова, </w:t>
      </w:r>
      <w:r w:rsidR="007816B4">
        <w:rPr>
          <w:rFonts w:ascii="Times New Roman" w:hAnsi="Times New Roman" w:cs="Times New Roman"/>
          <w:color w:val="000000" w:themeColor="text1"/>
          <w:sz w:val="28"/>
          <w:szCs w:val="28"/>
        </w:rPr>
        <w:t>Т.Н. Ливановой, В.</w:t>
      </w:r>
      <w:r w:rsidRPr="00325FAA">
        <w:rPr>
          <w:rFonts w:ascii="Times New Roman" w:hAnsi="Times New Roman" w:cs="Times New Roman"/>
          <w:color w:val="000000" w:themeColor="text1"/>
          <w:sz w:val="28"/>
          <w:szCs w:val="28"/>
        </w:rPr>
        <w:t xml:space="preserve">А. Натансон), музыкальной педагогики (Э.Б. Абдуллина, Ю.Б. Алиева, Н.А. Асташовой, Д.Б. Кабалевского, А.И. Щербаковой), </w:t>
      </w:r>
      <w:r w:rsidRPr="00325FAA">
        <w:rPr>
          <w:rFonts w:ascii="Times New Roman" w:eastAsia="Calibri" w:hAnsi="Times New Roman" w:cs="Times New Roman"/>
          <w:color w:val="000000" w:themeColor="text1"/>
          <w:sz w:val="28"/>
          <w:szCs w:val="28"/>
        </w:rPr>
        <w:t>музыкальному кр</w:t>
      </w:r>
      <w:r w:rsidR="007816B4">
        <w:rPr>
          <w:rFonts w:ascii="Times New Roman" w:eastAsia="Calibri" w:hAnsi="Times New Roman" w:cs="Times New Roman"/>
          <w:color w:val="000000" w:themeColor="text1"/>
          <w:sz w:val="28"/>
          <w:szCs w:val="28"/>
        </w:rPr>
        <w:t>аеведению (Н.Н. Емельянова, Р.</w:t>
      </w:r>
      <w:r w:rsidRPr="00325FAA">
        <w:rPr>
          <w:rFonts w:ascii="Times New Roman" w:eastAsia="Calibri" w:hAnsi="Times New Roman" w:cs="Times New Roman"/>
          <w:color w:val="000000" w:themeColor="text1"/>
          <w:sz w:val="28"/>
          <w:szCs w:val="28"/>
        </w:rPr>
        <w:t xml:space="preserve">М. Преснецова, </w:t>
      </w:r>
      <w:r w:rsidR="007816B4">
        <w:rPr>
          <w:rFonts w:ascii="Times New Roman" w:eastAsia="Calibri" w:hAnsi="Times New Roman" w:cs="Times New Roman"/>
          <w:color w:val="000000" w:themeColor="text1"/>
          <w:sz w:val="28"/>
          <w:szCs w:val="28"/>
        </w:rPr>
        <w:lastRenderedPageBreak/>
        <w:t>В.</w:t>
      </w:r>
      <w:r w:rsidRPr="00325FAA">
        <w:rPr>
          <w:rFonts w:ascii="Times New Roman" w:eastAsia="Calibri" w:hAnsi="Times New Roman" w:cs="Times New Roman"/>
          <w:color w:val="000000" w:themeColor="text1"/>
          <w:sz w:val="28"/>
          <w:szCs w:val="28"/>
        </w:rPr>
        <w:t>И. Шиковой,</w:t>
      </w:r>
      <w:r w:rsidR="007816B4">
        <w:rPr>
          <w:rFonts w:ascii="Times New Roman" w:eastAsia="Calibri" w:hAnsi="Times New Roman" w:cs="Times New Roman"/>
          <w:color w:val="000000" w:themeColor="text1"/>
          <w:sz w:val="28"/>
          <w:szCs w:val="28"/>
        </w:rPr>
        <w:t xml:space="preserve"> К.Я. Шишигиной, М.</w:t>
      </w:r>
      <w:r w:rsidRPr="00437B87">
        <w:rPr>
          <w:rFonts w:ascii="Times New Roman" w:eastAsia="Calibri" w:hAnsi="Times New Roman" w:cs="Times New Roman"/>
          <w:color w:val="000000" w:themeColor="text1"/>
          <w:sz w:val="28"/>
          <w:szCs w:val="28"/>
        </w:rPr>
        <w:t>А. Этингер), региональному краеведению (А.О. Ишимова, С.</w:t>
      </w:r>
      <w:r>
        <w:rPr>
          <w:rFonts w:ascii="Times New Roman" w:eastAsia="Calibri" w:hAnsi="Times New Roman" w:cs="Times New Roman"/>
          <w:color w:val="000000" w:themeColor="text1"/>
          <w:sz w:val="28"/>
          <w:szCs w:val="28"/>
        </w:rPr>
        <w:t> </w:t>
      </w:r>
      <w:r w:rsidRPr="00437B87">
        <w:rPr>
          <w:rFonts w:ascii="Times New Roman" w:eastAsia="Calibri" w:hAnsi="Times New Roman" w:cs="Times New Roman"/>
          <w:color w:val="000000" w:themeColor="text1"/>
          <w:sz w:val="28"/>
          <w:szCs w:val="28"/>
        </w:rPr>
        <w:t>Шмидт, Л.С.</w:t>
      </w:r>
      <w:r>
        <w:rPr>
          <w:rFonts w:ascii="Times New Roman" w:eastAsia="Calibri" w:hAnsi="Times New Roman" w:cs="Times New Roman"/>
          <w:color w:val="000000" w:themeColor="text1"/>
          <w:sz w:val="28"/>
          <w:szCs w:val="28"/>
        </w:rPr>
        <w:t> </w:t>
      </w:r>
      <w:r w:rsidRPr="00437B87">
        <w:rPr>
          <w:rFonts w:ascii="Times New Roman" w:eastAsia="Calibri" w:hAnsi="Times New Roman" w:cs="Times New Roman"/>
          <w:color w:val="000000" w:themeColor="text1"/>
          <w:sz w:val="28"/>
          <w:szCs w:val="28"/>
        </w:rPr>
        <w:t>Грибова, Л.И.</w:t>
      </w:r>
      <w:r>
        <w:rPr>
          <w:rFonts w:ascii="Times New Roman" w:eastAsia="Calibri" w:hAnsi="Times New Roman" w:cs="Times New Roman"/>
          <w:color w:val="000000" w:themeColor="text1"/>
          <w:sz w:val="28"/>
          <w:szCs w:val="28"/>
        </w:rPr>
        <w:t> </w:t>
      </w:r>
      <w:r w:rsidRPr="00437B87">
        <w:rPr>
          <w:rFonts w:ascii="Times New Roman" w:eastAsia="Calibri" w:hAnsi="Times New Roman" w:cs="Times New Roman"/>
          <w:color w:val="000000" w:themeColor="text1"/>
          <w:sz w:val="28"/>
          <w:szCs w:val="28"/>
        </w:rPr>
        <w:t>Чисталев), а также положения теоретиков краеведения (П.С. Анковцева, Г.Н. Волкова, П.И. Егорова, М.М. Кракова, A.C. Раджабова, В.Г.</w:t>
      </w:r>
      <w:r w:rsidRPr="00325FAA">
        <w:rPr>
          <w:rFonts w:ascii="Times New Roman" w:hAnsi="Times New Roman" w:cs="Times New Roman"/>
          <w:color w:val="000000" w:themeColor="text1"/>
          <w:sz w:val="28"/>
          <w:szCs w:val="28"/>
        </w:rPr>
        <w:t xml:space="preserve"> Смирнова, </w:t>
      </w:r>
      <w:r w:rsidRPr="00325FAA">
        <w:rPr>
          <w:rFonts w:ascii="Times New Roman" w:hAnsi="Times New Roman" w:cs="Times New Roman"/>
          <w:color w:val="000000" w:themeColor="text1"/>
          <w:sz w:val="28"/>
          <w:szCs w:val="28"/>
          <w:shd w:val="clear" w:color="auto" w:fill="FFFFFF"/>
        </w:rPr>
        <w:t>Л.</w:t>
      </w:r>
      <w:r>
        <w:rPr>
          <w:rFonts w:ascii="Times New Roman" w:hAnsi="Times New Roman" w:cs="Times New Roman"/>
          <w:color w:val="000000" w:themeColor="text1"/>
          <w:sz w:val="28"/>
          <w:szCs w:val="28"/>
          <w:shd w:val="clear" w:color="auto" w:fill="FFFFFF"/>
        </w:rPr>
        <w:t>А. Тарасова</w:t>
      </w:r>
      <w:r w:rsidRPr="00325FAA">
        <w:rPr>
          <w:rFonts w:ascii="Times New Roman" w:hAnsi="Times New Roman" w:cs="Times New Roman"/>
          <w:color w:val="000000" w:themeColor="text1"/>
          <w:sz w:val="28"/>
          <w:szCs w:val="28"/>
          <w:shd w:val="clear" w:color="auto" w:fill="FFFFFF"/>
        </w:rPr>
        <w:t xml:space="preserve">) </w:t>
      </w:r>
      <w:r w:rsidRPr="00325FAA">
        <w:rPr>
          <w:rFonts w:ascii="Times New Roman" w:eastAsia="Times New Roman" w:hAnsi="Times New Roman" w:cs="Times New Roman"/>
          <w:color w:val="000000" w:themeColor="text1"/>
          <w:sz w:val="28"/>
          <w:szCs w:val="28"/>
        </w:rPr>
        <w:t>и других ученых-</w:t>
      </w:r>
      <w:r w:rsidRPr="00325FAA">
        <w:rPr>
          <w:rFonts w:ascii="Times New Roman" w:hAnsi="Times New Roman" w:cs="Times New Roman"/>
          <w:color w:val="000000" w:themeColor="text1"/>
          <w:sz w:val="28"/>
          <w:szCs w:val="28"/>
        </w:rPr>
        <w:t xml:space="preserve">исследователей. </w:t>
      </w:r>
    </w:p>
    <w:p w:rsidR="003A292D" w:rsidRDefault="003A292D" w:rsidP="00EA48FE">
      <w:pPr>
        <w:tabs>
          <w:tab w:val="left" w:pos="9072"/>
        </w:tabs>
        <w:spacing w:after="0" w:line="360" w:lineRule="auto"/>
        <w:ind w:firstLine="709"/>
        <w:contextualSpacing/>
        <w:jc w:val="both"/>
        <w:rPr>
          <w:rFonts w:ascii="Times New Roman" w:eastAsia="Calibri" w:hAnsi="Times New Roman" w:cs="Times New Roman"/>
          <w:color w:val="000000" w:themeColor="text1"/>
          <w:sz w:val="28"/>
          <w:szCs w:val="28"/>
        </w:rPr>
      </w:pPr>
      <w:r w:rsidRPr="00EA48FE">
        <w:rPr>
          <w:rFonts w:ascii="Times New Roman" w:eastAsia="Calibri" w:hAnsi="Times New Roman" w:cs="Times New Roman"/>
          <w:b/>
          <w:color w:val="000000" w:themeColor="text1"/>
          <w:sz w:val="28"/>
          <w:szCs w:val="28"/>
        </w:rPr>
        <w:t>Методы исследования</w:t>
      </w:r>
      <w:r w:rsidRPr="001E4A00">
        <w:rPr>
          <w:rFonts w:ascii="Times New Roman" w:eastAsia="Calibri" w:hAnsi="Times New Roman" w:cs="Times New Roman"/>
          <w:color w:val="000000" w:themeColor="text1"/>
          <w:sz w:val="28"/>
          <w:szCs w:val="28"/>
        </w:rPr>
        <w:t xml:space="preserve">: научный анализ </w:t>
      </w:r>
      <w:r>
        <w:rPr>
          <w:rFonts w:ascii="Times New Roman" w:eastAsia="Calibri" w:hAnsi="Times New Roman" w:cs="Times New Roman"/>
          <w:color w:val="000000" w:themeColor="text1"/>
          <w:sz w:val="28"/>
          <w:szCs w:val="28"/>
        </w:rPr>
        <w:t xml:space="preserve">искусствоведческой, </w:t>
      </w:r>
      <w:r w:rsidRPr="001E4A00">
        <w:rPr>
          <w:rFonts w:ascii="Times New Roman" w:eastAsia="Calibri" w:hAnsi="Times New Roman" w:cs="Times New Roman"/>
          <w:color w:val="000000" w:themeColor="text1"/>
          <w:sz w:val="28"/>
          <w:szCs w:val="28"/>
        </w:rPr>
        <w:t xml:space="preserve">этнографической, </w:t>
      </w:r>
      <w:r>
        <w:rPr>
          <w:rFonts w:ascii="Times New Roman" w:eastAsia="Calibri" w:hAnsi="Times New Roman" w:cs="Times New Roman"/>
          <w:color w:val="000000" w:themeColor="text1"/>
          <w:sz w:val="28"/>
          <w:szCs w:val="28"/>
        </w:rPr>
        <w:t xml:space="preserve">психолого-педагогической, методической и краеведческой литературы по </w:t>
      </w:r>
      <w:r w:rsidRPr="001E4A00">
        <w:rPr>
          <w:rFonts w:ascii="Times New Roman" w:eastAsia="Calibri" w:hAnsi="Times New Roman" w:cs="Times New Roman"/>
          <w:color w:val="000000" w:themeColor="text1"/>
          <w:sz w:val="28"/>
          <w:szCs w:val="28"/>
        </w:rPr>
        <w:t>проблеме</w:t>
      </w:r>
      <w:r>
        <w:rPr>
          <w:rFonts w:ascii="Times New Roman" w:eastAsia="Calibri" w:hAnsi="Times New Roman" w:cs="Times New Roman"/>
          <w:color w:val="000000" w:themeColor="text1"/>
          <w:sz w:val="28"/>
          <w:szCs w:val="28"/>
        </w:rPr>
        <w:t xml:space="preserve"> исследования; </w:t>
      </w:r>
      <w:r w:rsidRPr="001E4A00">
        <w:rPr>
          <w:rFonts w:ascii="Times New Roman" w:eastAsia="Calibri" w:hAnsi="Times New Roman" w:cs="Times New Roman"/>
          <w:color w:val="000000" w:themeColor="text1"/>
          <w:sz w:val="28"/>
          <w:szCs w:val="28"/>
        </w:rPr>
        <w:t xml:space="preserve">наблюдение; </w:t>
      </w:r>
      <w:r>
        <w:rPr>
          <w:rFonts w:ascii="Times New Roman" w:eastAsia="Calibri" w:hAnsi="Times New Roman" w:cs="Times New Roman"/>
          <w:color w:val="000000" w:themeColor="text1"/>
          <w:sz w:val="28"/>
          <w:szCs w:val="28"/>
        </w:rPr>
        <w:t>беседа</w:t>
      </w:r>
      <w:r w:rsidRPr="001E4A00">
        <w:rPr>
          <w:rFonts w:ascii="Times New Roman" w:eastAsia="Calibri" w:hAnsi="Times New Roman" w:cs="Times New Roman"/>
          <w:color w:val="000000" w:themeColor="text1"/>
          <w:sz w:val="28"/>
          <w:szCs w:val="28"/>
        </w:rPr>
        <w:t>; педагогический эксперимент.</w:t>
      </w:r>
      <w:r w:rsidRPr="00EA48FE">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В</w:t>
      </w:r>
      <w:r w:rsidRPr="00D84B4D">
        <w:rPr>
          <w:rFonts w:ascii="Times New Roman" w:eastAsia="Calibri" w:hAnsi="Times New Roman" w:cs="Times New Roman"/>
          <w:color w:val="000000" w:themeColor="text1"/>
          <w:sz w:val="28"/>
          <w:szCs w:val="28"/>
        </w:rPr>
        <w:t xml:space="preserve"> работе доминирующи</w:t>
      </w:r>
      <w:r>
        <w:rPr>
          <w:rFonts w:ascii="Times New Roman" w:eastAsia="Calibri" w:hAnsi="Times New Roman" w:cs="Times New Roman"/>
          <w:color w:val="000000" w:themeColor="text1"/>
          <w:sz w:val="28"/>
          <w:szCs w:val="28"/>
        </w:rPr>
        <w:t xml:space="preserve">м </w:t>
      </w:r>
      <w:r w:rsidRPr="00D84B4D">
        <w:rPr>
          <w:rFonts w:ascii="Times New Roman" w:eastAsia="Calibri" w:hAnsi="Times New Roman" w:cs="Times New Roman"/>
          <w:color w:val="000000" w:themeColor="text1"/>
          <w:sz w:val="28"/>
          <w:szCs w:val="28"/>
        </w:rPr>
        <w:t xml:space="preserve">был принят </w:t>
      </w:r>
      <w:r>
        <w:rPr>
          <w:rFonts w:ascii="Times New Roman" w:eastAsia="Calibri" w:hAnsi="Times New Roman" w:cs="Times New Roman"/>
          <w:color w:val="000000" w:themeColor="text1"/>
          <w:sz w:val="28"/>
          <w:szCs w:val="28"/>
        </w:rPr>
        <w:t>м</w:t>
      </w:r>
      <w:r w:rsidRPr="00D84B4D">
        <w:rPr>
          <w:rFonts w:ascii="Times New Roman" w:eastAsia="Calibri" w:hAnsi="Times New Roman" w:cs="Times New Roman"/>
          <w:color w:val="000000" w:themeColor="text1"/>
          <w:sz w:val="28"/>
          <w:szCs w:val="28"/>
        </w:rPr>
        <w:t>етод историзма, как наиболее приемлемый для изучения музыкальной культуры любого региона</w:t>
      </w:r>
      <w:r>
        <w:rPr>
          <w:rFonts w:ascii="Times New Roman" w:eastAsia="Calibri" w:hAnsi="Times New Roman" w:cs="Times New Roman"/>
          <w:color w:val="000000" w:themeColor="text1"/>
          <w:sz w:val="28"/>
          <w:szCs w:val="28"/>
        </w:rPr>
        <w:t xml:space="preserve"> и позволяющий </w:t>
      </w:r>
      <w:r w:rsidRPr="00D84B4D">
        <w:rPr>
          <w:rFonts w:ascii="Times New Roman" w:eastAsia="Calibri" w:hAnsi="Times New Roman" w:cs="Times New Roman"/>
          <w:color w:val="000000" w:themeColor="text1"/>
          <w:sz w:val="28"/>
          <w:szCs w:val="28"/>
        </w:rPr>
        <w:t>неукоснительн</w:t>
      </w:r>
      <w:r>
        <w:rPr>
          <w:rFonts w:ascii="Times New Roman" w:eastAsia="Calibri" w:hAnsi="Times New Roman" w:cs="Times New Roman"/>
          <w:color w:val="000000" w:themeColor="text1"/>
          <w:sz w:val="28"/>
          <w:szCs w:val="28"/>
        </w:rPr>
        <w:t>о</w:t>
      </w:r>
      <w:r w:rsidRPr="00D84B4D">
        <w:rPr>
          <w:rFonts w:ascii="Times New Roman" w:eastAsia="Calibri" w:hAnsi="Times New Roman" w:cs="Times New Roman"/>
          <w:color w:val="000000" w:themeColor="text1"/>
          <w:sz w:val="28"/>
          <w:szCs w:val="28"/>
        </w:rPr>
        <w:t xml:space="preserve"> следова</w:t>
      </w:r>
      <w:r>
        <w:rPr>
          <w:rFonts w:ascii="Times New Roman" w:eastAsia="Calibri" w:hAnsi="Times New Roman" w:cs="Times New Roman"/>
          <w:color w:val="000000" w:themeColor="text1"/>
          <w:sz w:val="28"/>
          <w:szCs w:val="28"/>
        </w:rPr>
        <w:t>ть</w:t>
      </w:r>
      <w:r w:rsidRPr="00D84B4D">
        <w:rPr>
          <w:rFonts w:ascii="Times New Roman" w:eastAsia="Calibri" w:hAnsi="Times New Roman" w:cs="Times New Roman"/>
          <w:color w:val="000000" w:themeColor="text1"/>
          <w:sz w:val="28"/>
          <w:szCs w:val="28"/>
        </w:rPr>
        <w:t xml:space="preserve"> фактам</w:t>
      </w:r>
      <w:r>
        <w:rPr>
          <w:rFonts w:ascii="Times New Roman" w:eastAsia="Calibri" w:hAnsi="Times New Roman" w:cs="Times New Roman"/>
          <w:color w:val="000000" w:themeColor="text1"/>
          <w:sz w:val="28"/>
          <w:szCs w:val="28"/>
        </w:rPr>
        <w:t xml:space="preserve"> и </w:t>
      </w:r>
      <w:r w:rsidRPr="00D84B4D">
        <w:rPr>
          <w:rFonts w:ascii="Times New Roman" w:eastAsia="Calibri" w:hAnsi="Times New Roman" w:cs="Times New Roman"/>
          <w:color w:val="000000" w:themeColor="text1"/>
          <w:sz w:val="28"/>
          <w:szCs w:val="28"/>
        </w:rPr>
        <w:t>достигать максимальной объективности</w:t>
      </w:r>
      <w:r>
        <w:rPr>
          <w:rFonts w:ascii="Times New Roman" w:eastAsia="Calibri" w:hAnsi="Times New Roman" w:cs="Times New Roman"/>
          <w:color w:val="000000" w:themeColor="text1"/>
          <w:sz w:val="28"/>
          <w:szCs w:val="28"/>
        </w:rPr>
        <w:t xml:space="preserve"> в изучении музыкальной жизни Республики Коми. </w:t>
      </w:r>
    </w:p>
    <w:p w:rsidR="003A292D" w:rsidRDefault="003A292D" w:rsidP="00D84B4D">
      <w:pPr>
        <w:tabs>
          <w:tab w:val="left" w:pos="9072"/>
        </w:tabs>
        <w:spacing w:after="0" w:line="360" w:lineRule="auto"/>
        <w:ind w:firstLine="709"/>
        <w:contextualSpacing/>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В понимании ф</w:t>
      </w:r>
      <w:r w:rsidRPr="00D84B4D">
        <w:rPr>
          <w:rFonts w:ascii="Times New Roman" w:eastAsia="Calibri" w:hAnsi="Times New Roman" w:cs="Times New Roman"/>
          <w:color w:val="000000" w:themeColor="text1"/>
          <w:sz w:val="28"/>
          <w:szCs w:val="28"/>
        </w:rPr>
        <w:t>еномен</w:t>
      </w:r>
      <w:r>
        <w:rPr>
          <w:rFonts w:ascii="Times New Roman" w:eastAsia="Calibri" w:hAnsi="Times New Roman" w:cs="Times New Roman"/>
          <w:color w:val="000000" w:themeColor="text1"/>
          <w:sz w:val="28"/>
          <w:szCs w:val="28"/>
        </w:rPr>
        <w:t>а</w:t>
      </w:r>
      <w:r w:rsidRPr="00D84B4D">
        <w:rPr>
          <w:rFonts w:ascii="Times New Roman" w:eastAsia="Calibri" w:hAnsi="Times New Roman" w:cs="Times New Roman"/>
          <w:color w:val="000000" w:themeColor="text1"/>
          <w:sz w:val="28"/>
          <w:szCs w:val="28"/>
        </w:rPr>
        <w:t xml:space="preserve"> «музыкальн</w:t>
      </w:r>
      <w:r>
        <w:rPr>
          <w:rFonts w:ascii="Times New Roman" w:eastAsia="Calibri" w:hAnsi="Times New Roman" w:cs="Times New Roman"/>
          <w:color w:val="000000" w:themeColor="text1"/>
          <w:sz w:val="28"/>
          <w:szCs w:val="28"/>
        </w:rPr>
        <w:t>ая</w:t>
      </w:r>
      <w:r w:rsidRPr="00D84B4D">
        <w:rPr>
          <w:rFonts w:ascii="Times New Roman" w:eastAsia="Calibri" w:hAnsi="Times New Roman" w:cs="Times New Roman"/>
          <w:color w:val="000000" w:themeColor="text1"/>
          <w:sz w:val="28"/>
          <w:szCs w:val="28"/>
        </w:rPr>
        <w:t xml:space="preserve"> жизн</w:t>
      </w:r>
      <w:r>
        <w:rPr>
          <w:rFonts w:ascii="Times New Roman" w:eastAsia="Calibri" w:hAnsi="Times New Roman" w:cs="Times New Roman"/>
          <w:color w:val="000000" w:themeColor="text1"/>
          <w:sz w:val="28"/>
          <w:szCs w:val="28"/>
        </w:rPr>
        <w:t>ь</w:t>
      </w:r>
      <w:r w:rsidRPr="00D84B4D">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 xml:space="preserve">как </w:t>
      </w:r>
      <w:r w:rsidRPr="00D84B4D">
        <w:rPr>
          <w:rFonts w:ascii="Times New Roman" w:eastAsia="Calibri" w:hAnsi="Times New Roman" w:cs="Times New Roman"/>
          <w:color w:val="000000" w:themeColor="text1"/>
          <w:sz w:val="28"/>
          <w:szCs w:val="28"/>
        </w:rPr>
        <w:t>специфическ</w:t>
      </w:r>
      <w:r>
        <w:rPr>
          <w:rFonts w:ascii="Times New Roman" w:eastAsia="Calibri" w:hAnsi="Times New Roman" w:cs="Times New Roman"/>
          <w:color w:val="000000" w:themeColor="text1"/>
          <w:sz w:val="28"/>
          <w:szCs w:val="28"/>
        </w:rPr>
        <w:t>ая</w:t>
      </w:r>
      <w:r w:rsidRPr="00D84B4D">
        <w:rPr>
          <w:rFonts w:ascii="Times New Roman" w:eastAsia="Calibri" w:hAnsi="Times New Roman" w:cs="Times New Roman"/>
          <w:color w:val="000000" w:themeColor="text1"/>
          <w:sz w:val="28"/>
          <w:szCs w:val="28"/>
        </w:rPr>
        <w:t xml:space="preserve"> область художественной жизни общества, в основе которой лежит творчеств</w:t>
      </w:r>
      <w:r>
        <w:rPr>
          <w:rFonts w:ascii="Times New Roman" w:eastAsia="Calibri" w:hAnsi="Times New Roman" w:cs="Times New Roman"/>
          <w:color w:val="000000" w:themeColor="text1"/>
          <w:sz w:val="28"/>
          <w:szCs w:val="28"/>
        </w:rPr>
        <w:t>о</w:t>
      </w:r>
      <w:r w:rsidRPr="00D84B4D">
        <w:rPr>
          <w:rFonts w:ascii="Times New Roman" w:eastAsia="Calibri" w:hAnsi="Times New Roman" w:cs="Times New Roman"/>
          <w:color w:val="000000" w:themeColor="text1"/>
          <w:sz w:val="28"/>
          <w:szCs w:val="28"/>
        </w:rPr>
        <w:t>, исполнительств</w:t>
      </w:r>
      <w:r>
        <w:rPr>
          <w:rFonts w:ascii="Times New Roman" w:eastAsia="Calibri" w:hAnsi="Times New Roman" w:cs="Times New Roman"/>
          <w:color w:val="000000" w:themeColor="text1"/>
          <w:sz w:val="28"/>
          <w:szCs w:val="28"/>
        </w:rPr>
        <w:t>о</w:t>
      </w:r>
      <w:r w:rsidRPr="00D84B4D">
        <w:rPr>
          <w:rFonts w:ascii="Times New Roman" w:eastAsia="Calibri" w:hAnsi="Times New Roman" w:cs="Times New Roman"/>
          <w:color w:val="000000" w:themeColor="text1"/>
          <w:sz w:val="28"/>
          <w:szCs w:val="28"/>
        </w:rPr>
        <w:t>, распространени</w:t>
      </w:r>
      <w:r>
        <w:rPr>
          <w:rFonts w:ascii="Times New Roman" w:eastAsia="Calibri" w:hAnsi="Times New Roman" w:cs="Times New Roman"/>
          <w:color w:val="000000" w:themeColor="text1"/>
          <w:sz w:val="28"/>
          <w:szCs w:val="28"/>
        </w:rPr>
        <w:t>е</w:t>
      </w:r>
      <w:r w:rsidRPr="00D84B4D">
        <w:rPr>
          <w:rFonts w:ascii="Times New Roman" w:eastAsia="Calibri" w:hAnsi="Times New Roman" w:cs="Times New Roman"/>
          <w:color w:val="000000" w:themeColor="text1"/>
          <w:sz w:val="28"/>
          <w:szCs w:val="28"/>
        </w:rPr>
        <w:t xml:space="preserve"> и восприяти</w:t>
      </w:r>
      <w:r>
        <w:rPr>
          <w:rFonts w:ascii="Times New Roman" w:eastAsia="Calibri" w:hAnsi="Times New Roman" w:cs="Times New Roman"/>
          <w:color w:val="000000" w:themeColor="text1"/>
          <w:sz w:val="28"/>
          <w:szCs w:val="28"/>
        </w:rPr>
        <w:t>е</w:t>
      </w:r>
      <w:r w:rsidRPr="00D84B4D">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 xml:space="preserve">музыкального искусства, </w:t>
      </w:r>
      <w:r w:rsidRPr="00D84B4D">
        <w:rPr>
          <w:rFonts w:ascii="Times New Roman" w:eastAsia="Calibri" w:hAnsi="Times New Roman" w:cs="Times New Roman"/>
          <w:color w:val="000000" w:themeColor="text1"/>
          <w:sz w:val="28"/>
          <w:szCs w:val="28"/>
        </w:rPr>
        <w:t xml:space="preserve">автор </w:t>
      </w:r>
      <w:r>
        <w:rPr>
          <w:rFonts w:ascii="Times New Roman" w:eastAsia="Calibri" w:hAnsi="Times New Roman" w:cs="Times New Roman"/>
          <w:color w:val="000000" w:themeColor="text1"/>
          <w:sz w:val="28"/>
          <w:szCs w:val="28"/>
        </w:rPr>
        <w:t xml:space="preserve">опирался на работы социологов музыки </w:t>
      </w:r>
      <w:r w:rsidRPr="00D84B4D">
        <w:rPr>
          <w:rFonts w:ascii="Times New Roman" w:eastAsia="Calibri" w:hAnsi="Times New Roman" w:cs="Times New Roman"/>
          <w:color w:val="000000" w:themeColor="text1"/>
          <w:sz w:val="28"/>
          <w:szCs w:val="28"/>
        </w:rPr>
        <w:t xml:space="preserve">А.Н. Сохора </w:t>
      </w:r>
      <w:r>
        <w:rPr>
          <w:rFonts w:ascii="Times New Roman" w:eastAsia="Calibri" w:hAnsi="Times New Roman" w:cs="Times New Roman"/>
          <w:color w:val="000000" w:themeColor="text1"/>
          <w:sz w:val="28"/>
          <w:szCs w:val="28"/>
        </w:rPr>
        <w:t xml:space="preserve">и </w:t>
      </w:r>
      <w:r w:rsidRPr="00D84B4D">
        <w:rPr>
          <w:rFonts w:ascii="Times New Roman" w:eastAsia="Calibri" w:hAnsi="Times New Roman" w:cs="Times New Roman"/>
          <w:color w:val="000000" w:themeColor="text1"/>
          <w:sz w:val="28"/>
          <w:szCs w:val="28"/>
        </w:rPr>
        <w:t>Ю.В. Капустина</w:t>
      </w:r>
      <w:r>
        <w:rPr>
          <w:rFonts w:ascii="Times New Roman" w:eastAsia="Calibri" w:hAnsi="Times New Roman" w:cs="Times New Roman"/>
          <w:color w:val="000000" w:themeColor="text1"/>
          <w:sz w:val="28"/>
          <w:szCs w:val="28"/>
        </w:rPr>
        <w:t>.</w:t>
      </w:r>
    </w:p>
    <w:p w:rsidR="003A292D" w:rsidRPr="00A42FD4" w:rsidRDefault="003A292D" w:rsidP="00EE1A55">
      <w:pPr>
        <w:pStyle w:val="a5"/>
        <w:spacing w:line="360" w:lineRule="auto"/>
        <w:ind w:firstLine="708"/>
        <w:contextualSpacing/>
        <w:jc w:val="both"/>
        <w:rPr>
          <w:rFonts w:ascii="Times New Roman" w:eastAsia="Calibri" w:hAnsi="Times New Roman" w:cs="Times New Roman"/>
          <w:sz w:val="24"/>
        </w:rPr>
      </w:pPr>
      <w:r w:rsidRPr="00325FAA">
        <w:rPr>
          <w:rFonts w:ascii="Times New Roman" w:hAnsi="Times New Roman" w:cs="Times New Roman"/>
          <w:b/>
          <w:color w:val="000000" w:themeColor="text1"/>
          <w:sz w:val="28"/>
        </w:rPr>
        <w:t>Апробация</w:t>
      </w:r>
      <w:r>
        <w:rPr>
          <w:rFonts w:ascii="Times New Roman" w:hAnsi="Times New Roman" w:cs="Times New Roman"/>
          <w:b/>
          <w:color w:val="000000" w:themeColor="text1"/>
          <w:sz w:val="28"/>
        </w:rPr>
        <w:t xml:space="preserve"> </w:t>
      </w:r>
      <w:r w:rsidRPr="00325FAA">
        <w:rPr>
          <w:rFonts w:ascii="Times New Roman" w:hAnsi="Times New Roman" w:cs="Times New Roman"/>
          <w:b/>
          <w:color w:val="000000" w:themeColor="text1"/>
          <w:sz w:val="28"/>
        </w:rPr>
        <w:t>и внедрение результатов исследования</w:t>
      </w:r>
      <w:r w:rsidRPr="00325FAA">
        <w:rPr>
          <w:rFonts w:ascii="Times New Roman" w:hAnsi="Times New Roman" w:cs="Times New Roman"/>
          <w:color w:val="000000" w:themeColor="text1"/>
          <w:sz w:val="28"/>
        </w:rPr>
        <w:t xml:space="preserve"> осуществлялось в процессе педагогической практики автора,</w:t>
      </w:r>
      <w:r>
        <w:rPr>
          <w:rFonts w:ascii="Times New Roman" w:hAnsi="Times New Roman" w:cs="Times New Roman"/>
          <w:color w:val="000000" w:themeColor="text1"/>
          <w:sz w:val="28"/>
        </w:rPr>
        <w:t xml:space="preserve"> </w:t>
      </w:r>
      <w:r w:rsidRPr="00325FAA">
        <w:rPr>
          <w:rFonts w:ascii="Times New Roman" w:hAnsi="Times New Roman" w:cs="Times New Roman"/>
          <w:color w:val="000000" w:themeColor="text1"/>
          <w:sz w:val="28"/>
        </w:rPr>
        <w:t>в средней общеобразовательной школе № 39 им Г.А. Чернова г. Воркуты</w:t>
      </w:r>
      <w:r w:rsidR="00155F42">
        <w:rPr>
          <w:rFonts w:ascii="Times New Roman" w:hAnsi="Times New Roman" w:cs="Times New Roman"/>
          <w:color w:val="000000" w:themeColor="text1"/>
          <w:sz w:val="28"/>
        </w:rPr>
        <w:t xml:space="preserve"> </w:t>
      </w:r>
      <w:r w:rsidR="00155F42">
        <w:rPr>
          <w:rFonts w:ascii="Times New Roman" w:eastAsia="Times New Roman" w:hAnsi="Times New Roman" w:cs="Times New Roman"/>
          <w:sz w:val="28"/>
          <w:szCs w:val="28"/>
        </w:rPr>
        <w:t>(Республика Коми)</w:t>
      </w:r>
      <w:r w:rsidRPr="00325FAA">
        <w:rPr>
          <w:rFonts w:ascii="Times New Roman" w:hAnsi="Times New Roman" w:cs="Times New Roman"/>
          <w:color w:val="000000" w:themeColor="text1"/>
          <w:sz w:val="28"/>
        </w:rPr>
        <w:t xml:space="preserve">; в ходе обсуждения работы на кафедре методики преподавание музыки и изобразительного искусства Курского государственного </w:t>
      </w:r>
      <w:r w:rsidRPr="00A42FD4">
        <w:rPr>
          <w:rFonts w:ascii="Times New Roman" w:hAnsi="Times New Roman" w:cs="Times New Roman"/>
          <w:sz w:val="28"/>
        </w:rPr>
        <w:t>университета, на студенческих форумах.</w:t>
      </w:r>
    </w:p>
    <w:p w:rsidR="00376A09" w:rsidRPr="00376A09" w:rsidRDefault="00155F42" w:rsidP="00B74098">
      <w:pPr>
        <w:pStyle w:val="a5"/>
        <w:spacing w:line="360" w:lineRule="auto"/>
        <w:ind w:firstLine="708"/>
        <w:contextualSpacing/>
        <w:jc w:val="both"/>
        <w:rPr>
          <w:rFonts w:ascii="Times New Roman" w:hAnsi="Times New Roman" w:cs="Times New Roman"/>
          <w:color w:val="000000" w:themeColor="text1"/>
          <w:sz w:val="28"/>
        </w:rPr>
      </w:pPr>
      <w:r w:rsidRPr="00155F42">
        <w:rPr>
          <w:rFonts w:ascii="Times New Roman" w:eastAsia="Times New Roman" w:hAnsi="Times New Roman" w:cs="Times New Roman"/>
          <w:b/>
          <w:sz w:val="28"/>
          <w:szCs w:val="28"/>
        </w:rPr>
        <w:t>Базой исследования</w:t>
      </w:r>
      <w:r>
        <w:rPr>
          <w:rFonts w:ascii="Times New Roman" w:eastAsia="Times New Roman" w:hAnsi="Times New Roman" w:cs="Times New Roman"/>
          <w:sz w:val="28"/>
          <w:szCs w:val="28"/>
        </w:rPr>
        <w:t xml:space="preserve"> </w:t>
      </w:r>
      <w:r w:rsidR="00376A09" w:rsidRPr="00376A09">
        <w:rPr>
          <w:rFonts w:ascii="Times New Roman" w:hAnsi="Times New Roman" w:cs="Times New Roman"/>
          <w:color w:val="000000" w:themeColor="text1"/>
          <w:sz w:val="28"/>
        </w:rPr>
        <w:t>стали учащиеся 8 «Б» кла</w:t>
      </w:r>
      <w:r w:rsidR="00376A09">
        <w:rPr>
          <w:rFonts w:ascii="Times New Roman" w:hAnsi="Times New Roman" w:cs="Times New Roman"/>
          <w:color w:val="000000" w:themeColor="text1"/>
          <w:sz w:val="28"/>
        </w:rPr>
        <w:t>сса общеобразовательной школы № 39 им. Г.А. Чернова г. </w:t>
      </w:r>
      <w:r w:rsidR="00376A09" w:rsidRPr="00376A09">
        <w:rPr>
          <w:rFonts w:ascii="Times New Roman" w:hAnsi="Times New Roman" w:cs="Times New Roman"/>
          <w:color w:val="000000" w:themeColor="text1"/>
          <w:sz w:val="28"/>
        </w:rPr>
        <w:t>Воркуты.</w:t>
      </w:r>
      <w:r w:rsidR="00376A09">
        <w:rPr>
          <w:rFonts w:ascii="Times New Roman" w:hAnsi="Times New Roman" w:cs="Times New Roman"/>
          <w:color w:val="000000" w:themeColor="text1"/>
          <w:sz w:val="28"/>
        </w:rPr>
        <w:t xml:space="preserve"> </w:t>
      </w:r>
      <w:r w:rsidR="00376A09" w:rsidRPr="00376A09">
        <w:rPr>
          <w:rFonts w:ascii="Times New Roman" w:hAnsi="Times New Roman" w:cs="Times New Roman"/>
          <w:color w:val="000000" w:themeColor="text1"/>
          <w:sz w:val="28"/>
        </w:rPr>
        <w:t xml:space="preserve">Экспериментальное исследование проводилось в период с 13 апреля по 17 мая 2015 года. Общее количество детей, принимающих участие в эксперименте </w:t>
      </w:r>
      <w:r w:rsidR="00376A09">
        <w:rPr>
          <w:rFonts w:ascii="Times New Roman" w:hAnsi="Times New Roman" w:cs="Times New Roman"/>
          <w:color w:val="000000" w:themeColor="text1"/>
          <w:sz w:val="28"/>
        </w:rPr>
        <w:t xml:space="preserve">– </w:t>
      </w:r>
      <w:r w:rsidR="00376A09" w:rsidRPr="00376A09">
        <w:rPr>
          <w:rFonts w:ascii="Times New Roman" w:hAnsi="Times New Roman" w:cs="Times New Roman"/>
          <w:color w:val="000000" w:themeColor="text1"/>
          <w:sz w:val="28"/>
        </w:rPr>
        <w:t>20 человек. Из них 11 мальчиков, 9 девочек. Возраст детей 8 «Б класса 14</w:t>
      </w:r>
      <w:r w:rsidR="00376A09">
        <w:rPr>
          <w:rFonts w:ascii="Times New Roman" w:hAnsi="Times New Roman" w:cs="Times New Roman"/>
          <w:color w:val="000000" w:themeColor="text1"/>
          <w:sz w:val="28"/>
        </w:rPr>
        <w:t>–</w:t>
      </w:r>
      <w:r w:rsidR="00376A09" w:rsidRPr="00376A09">
        <w:rPr>
          <w:rFonts w:ascii="Times New Roman" w:hAnsi="Times New Roman" w:cs="Times New Roman"/>
          <w:color w:val="000000" w:themeColor="text1"/>
          <w:sz w:val="28"/>
        </w:rPr>
        <w:t>15 лет на момент исследования</w:t>
      </w:r>
      <w:r w:rsidR="00376A09">
        <w:rPr>
          <w:rFonts w:ascii="Times New Roman" w:hAnsi="Times New Roman" w:cs="Times New Roman"/>
          <w:color w:val="000000" w:themeColor="text1"/>
          <w:sz w:val="28"/>
        </w:rPr>
        <w:t>.</w:t>
      </w:r>
    </w:p>
    <w:p w:rsidR="003A292D" w:rsidRPr="00325FAA" w:rsidRDefault="003A292D" w:rsidP="00B74098">
      <w:pPr>
        <w:pStyle w:val="a5"/>
        <w:spacing w:line="360" w:lineRule="auto"/>
        <w:ind w:firstLine="708"/>
        <w:contextualSpacing/>
        <w:jc w:val="both"/>
        <w:rPr>
          <w:rFonts w:ascii="Times New Roman" w:eastAsia="Times New Roman" w:hAnsi="Times New Roman" w:cs="Times New Roman"/>
          <w:color w:val="000000" w:themeColor="text1"/>
          <w:sz w:val="28"/>
          <w:szCs w:val="28"/>
        </w:rPr>
      </w:pPr>
      <w:r w:rsidRPr="00325FAA">
        <w:rPr>
          <w:rFonts w:ascii="Times New Roman" w:eastAsia="Calibri" w:hAnsi="Times New Roman" w:cs="Times New Roman"/>
          <w:b/>
          <w:color w:val="000000" w:themeColor="text1"/>
          <w:sz w:val="28"/>
        </w:rPr>
        <w:lastRenderedPageBreak/>
        <w:t xml:space="preserve">Структура </w:t>
      </w:r>
      <w:r w:rsidRPr="00325FAA">
        <w:rPr>
          <w:rFonts w:ascii="Times New Roman" w:hAnsi="Times New Roman" w:cs="Times New Roman"/>
          <w:color w:val="000000" w:themeColor="text1"/>
          <w:sz w:val="28"/>
          <w:szCs w:val="28"/>
        </w:rPr>
        <w:t xml:space="preserve">дипломной работы </w:t>
      </w:r>
      <w:r w:rsidRPr="00325FAA">
        <w:rPr>
          <w:rFonts w:ascii="Times New Roman" w:eastAsia="Calibri" w:hAnsi="Times New Roman" w:cs="Times New Roman"/>
          <w:color w:val="000000" w:themeColor="text1"/>
          <w:sz w:val="28"/>
        </w:rPr>
        <w:t xml:space="preserve">обусловлена целью и задачами исследования и включает содержание, введение, три главы, заключение, </w:t>
      </w:r>
      <w:r w:rsidRPr="00325FAA">
        <w:rPr>
          <w:rFonts w:ascii="Times New Roman" w:hAnsi="Times New Roman" w:cs="Times New Roman"/>
          <w:color w:val="000000" w:themeColor="text1"/>
          <w:sz w:val="28"/>
          <w:szCs w:val="28"/>
        </w:rPr>
        <w:t>список используемой литературы и приложени</w:t>
      </w:r>
      <w:r>
        <w:rPr>
          <w:rFonts w:ascii="Times New Roman" w:hAnsi="Times New Roman" w:cs="Times New Roman"/>
          <w:color w:val="000000" w:themeColor="text1"/>
          <w:sz w:val="28"/>
          <w:szCs w:val="28"/>
        </w:rPr>
        <w:t>я</w:t>
      </w:r>
      <w:r w:rsidRPr="00325FAA">
        <w:rPr>
          <w:rFonts w:ascii="Times New Roman" w:hAnsi="Times New Roman" w:cs="Times New Roman"/>
          <w:color w:val="000000" w:themeColor="text1"/>
          <w:sz w:val="28"/>
          <w:szCs w:val="28"/>
        </w:rPr>
        <w:t>.</w:t>
      </w:r>
      <w:r w:rsidRPr="00325FAA">
        <w:rPr>
          <w:rFonts w:ascii="Times New Roman" w:hAnsi="Times New Roman" w:cs="Times New Roman"/>
          <w:color w:val="000000" w:themeColor="text1"/>
        </w:rPr>
        <w:br w:type="page"/>
      </w:r>
    </w:p>
    <w:p w:rsidR="003A292D" w:rsidRPr="00325FAA" w:rsidRDefault="001213ED" w:rsidP="00E04F66">
      <w:pPr>
        <w:pStyle w:val="1"/>
        <w:spacing w:line="240" w:lineRule="auto"/>
      </w:pPr>
      <w:bookmarkStart w:id="2" w:name="_Toc437533651"/>
      <w:r w:rsidRPr="00325FAA">
        <w:lastRenderedPageBreak/>
        <w:t>ГЛАВА 1. ТЕОРЕТИЧЕСКИЕ ОСНОВЫ ИЗУЧЕНИЯ</w:t>
      </w:r>
      <w:r>
        <w:t xml:space="preserve"> </w:t>
      </w:r>
      <w:r w:rsidRPr="00325FAA">
        <w:t>МУЗЫКАЛЬНО-КРАЕВЕДЧЕСКОГО МАТЕРИАЛА</w:t>
      </w:r>
      <w:r>
        <w:t xml:space="preserve"> </w:t>
      </w:r>
      <w:r w:rsidRPr="00325FAA">
        <w:t>В ОБЩЕОБРАЗОВАТЕЛЬНОЙ ШКОЛЕ</w:t>
      </w:r>
      <w:bookmarkEnd w:id="2"/>
    </w:p>
    <w:p w:rsidR="003A292D" w:rsidRPr="00325FAA" w:rsidRDefault="003A292D" w:rsidP="00807034">
      <w:pPr>
        <w:spacing w:after="0" w:line="360" w:lineRule="auto"/>
        <w:jc w:val="both"/>
        <w:rPr>
          <w:rFonts w:ascii="Times New Roman" w:hAnsi="Times New Roman" w:cs="Times New Roman"/>
          <w:b/>
          <w:color w:val="000000" w:themeColor="text1"/>
          <w:sz w:val="28"/>
          <w:szCs w:val="28"/>
        </w:rPr>
      </w:pPr>
    </w:p>
    <w:p w:rsidR="003A292D" w:rsidRPr="009411C1" w:rsidRDefault="003A292D" w:rsidP="009411C1">
      <w:pPr>
        <w:pStyle w:val="2"/>
      </w:pPr>
      <w:bookmarkStart w:id="3" w:name="_Toc437533652"/>
      <w:r>
        <w:t>1</w:t>
      </w:r>
      <w:r w:rsidRPr="009411C1">
        <w:t>.1. Регионали</w:t>
      </w:r>
      <w:r>
        <w:t xml:space="preserve">зация как тенденция современного музыкального </w:t>
      </w:r>
      <w:r w:rsidRPr="009411C1">
        <w:t>образования</w:t>
      </w:r>
      <w:bookmarkEnd w:id="3"/>
    </w:p>
    <w:p w:rsidR="003A292D" w:rsidRDefault="003A292D" w:rsidP="00FC7631">
      <w:pPr>
        <w:autoSpaceDE w:val="0"/>
        <w:autoSpaceDN w:val="0"/>
        <w:adjustRightInd w:val="0"/>
        <w:spacing w:after="0" w:line="360" w:lineRule="auto"/>
        <w:ind w:firstLine="708"/>
        <w:jc w:val="both"/>
        <w:rPr>
          <w:rFonts w:ascii="Times New Roman" w:hAnsi="Times New Roman" w:cs="Times New Roman"/>
          <w:sz w:val="28"/>
          <w:szCs w:val="28"/>
          <w:highlight w:val="white"/>
        </w:rPr>
      </w:pPr>
    </w:p>
    <w:p w:rsidR="003A292D" w:rsidRDefault="003A292D" w:rsidP="00FC7631">
      <w:pPr>
        <w:autoSpaceDE w:val="0"/>
        <w:autoSpaceDN w:val="0"/>
        <w:adjustRightInd w:val="0"/>
        <w:spacing w:after="0" w:line="360" w:lineRule="auto"/>
        <w:ind w:firstLine="708"/>
        <w:jc w:val="both"/>
        <w:rPr>
          <w:rFonts w:ascii="Times New Roman" w:hAnsi="Times New Roman" w:cs="Times New Roman"/>
          <w:sz w:val="28"/>
          <w:szCs w:val="28"/>
          <w:highlight w:val="white"/>
        </w:rPr>
      </w:pPr>
      <w:r w:rsidRPr="00FC7631">
        <w:rPr>
          <w:rFonts w:ascii="Times New Roman" w:hAnsi="Times New Roman" w:cs="Times New Roman"/>
          <w:sz w:val="28"/>
          <w:szCs w:val="28"/>
          <w:highlight w:val="white"/>
        </w:rPr>
        <w:t xml:space="preserve">Российская система современного школьного образования характеризуется региональной направленностью. Все более отчетливо проявляют две параллели: особенности изучаемого предмета и специфика данного региона. </w:t>
      </w:r>
    </w:p>
    <w:p w:rsidR="003A292D" w:rsidRPr="00FC7631" w:rsidRDefault="003A292D" w:rsidP="00FC7631">
      <w:pPr>
        <w:autoSpaceDE w:val="0"/>
        <w:autoSpaceDN w:val="0"/>
        <w:adjustRightInd w:val="0"/>
        <w:spacing w:after="0" w:line="360" w:lineRule="auto"/>
        <w:ind w:firstLine="708"/>
        <w:jc w:val="both"/>
        <w:rPr>
          <w:rFonts w:ascii="Times New Roman" w:hAnsi="Times New Roman" w:cs="Times New Roman"/>
          <w:sz w:val="28"/>
          <w:szCs w:val="28"/>
          <w:highlight w:val="white"/>
        </w:rPr>
      </w:pPr>
      <w:r w:rsidRPr="00FC7631">
        <w:rPr>
          <w:rFonts w:ascii="Times New Roman" w:hAnsi="Times New Roman" w:cs="Times New Roman"/>
          <w:sz w:val="28"/>
          <w:szCs w:val="28"/>
          <w:highlight w:val="white"/>
        </w:rPr>
        <w:t xml:space="preserve">Понятие регионализация, обозначающее процессы, обеспечивающие характерное развитие региона (его экономика и политика, культура и образование и т.д.), прочно вошло в научный и практический оборот. </w:t>
      </w:r>
    </w:p>
    <w:p w:rsidR="003A292D" w:rsidRPr="00B45C76" w:rsidRDefault="003A292D" w:rsidP="00B45C76">
      <w:pPr>
        <w:autoSpaceDE w:val="0"/>
        <w:autoSpaceDN w:val="0"/>
        <w:adjustRightInd w:val="0"/>
        <w:spacing w:after="0" w:line="360" w:lineRule="auto"/>
        <w:ind w:firstLine="708"/>
        <w:jc w:val="both"/>
        <w:rPr>
          <w:rFonts w:ascii="Times New Roman" w:hAnsi="Times New Roman" w:cs="Times New Roman"/>
          <w:sz w:val="28"/>
          <w:szCs w:val="28"/>
        </w:rPr>
      </w:pPr>
      <w:r w:rsidRPr="00FC7631">
        <w:rPr>
          <w:rFonts w:ascii="Times New Roman" w:hAnsi="Times New Roman" w:cs="Times New Roman"/>
          <w:sz w:val="28"/>
          <w:szCs w:val="28"/>
          <w:highlight w:val="white"/>
        </w:rPr>
        <w:t>В педагогической науке и практике сложились различные интерпретации феномена регионализации</w:t>
      </w:r>
      <w:r w:rsidRPr="00B45C76">
        <w:rPr>
          <w:rFonts w:ascii="Times New Roman" w:hAnsi="Times New Roman" w:cs="Times New Roman"/>
          <w:sz w:val="28"/>
          <w:szCs w:val="28"/>
        </w:rPr>
        <w:t xml:space="preserve"> образования. </w:t>
      </w:r>
      <w:r w:rsidRPr="00B45C76">
        <w:rPr>
          <w:rFonts w:ascii="Times New Roman" w:hAnsi="Times New Roman" w:cs="Times New Roman"/>
          <w:sz w:val="28"/>
          <w:szCs w:val="28"/>
          <w:highlight w:val="white"/>
        </w:rPr>
        <w:t>Обобщая их,</w:t>
      </w:r>
      <w:r w:rsidRPr="00B45C76">
        <w:rPr>
          <w:rFonts w:ascii="Times New Roman" w:hAnsi="Times New Roman" w:cs="Times New Roman"/>
          <w:sz w:val="28"/>
          <w:szCs w:val="28"/>
        </w:rPr>
        <w:t xml:space="preserve"> </w:t>
      </w:r>
      <w:r w:rsidRPr="00B45C76">
        <w:rPr>
          <w:rFonts w:ascii="Times New Roman" w:hAnsi="Times New Roman" w:cs="Times New Roman"/>
          <w:sz w:val="28"/>
          <w:szCs w:val="28"/>
          <w:highlight w:val="white"/>
        </w:rPr>
        <w:t xml:space="preserve">профессор кафедры менеджмента в образовании </w:t>
      </w:r>
      <w:r w:rsidRPr="00B45C76">
        <w:rPr>
          <w:rFonts w:ascii="Times New Roman" w:hAnsi="Times New Roman" w:cs="Times New Roman"/>
          <w:sz w:val="28"/>
          <w:szCs w:val="28"/>
        </w:rPr>
        <w:t>Казанского федерального университета И.А. Бажина, приводит такое определение: «регионализацию рассматривают как принцип, как возможность придания регионам статуса культурных, развивающихся миров; как выражение особенностей, возможностей, прав регионов в образовании; как ведущую и долговременную стратегию, которая определяет становление целостного образовательного пространства на основе взаимодействия национально-регионального, федерального и мирового опыта развития образования с целью удовлетворения потребностей жителей региона»</w:t>
      </w:r>
      <w:r w:rsidR="00873EDA" w:rsidRPr="00873EDA">
        <w:rPr>
          <w:rFonts w:ascii="Times New Roman" w:hAnsi="Times New Roman" w:cs="Times New Roman"/>
          <w:sz w:val="28"/>
          <w:szCs w:val="28"/>
        </w:rPr>
        <w:t xml:space="preserve"> [5</w:t>
      </w:r>
      <w:r w:rsidR="00873EDA">
        <w:rPr>
          <w:rFonts w:ascii="Times New Roman" w:hAnsi="Times New Roman" w:cs="Times New Roman"/>
          <w:sz w:val="28"/>
          <w:szCs w:val="28"/>
        </w:rPr>
        <w:t>, с. 4</w:t>
      </w:r>
      <w:r w:rsidR="00873EDA" w:rsidRPr="00873EDA">
        <w:rPr>
          <w:rFonts w:ascii="Times New Roman" w:hAnsi="Times New Roman" w:cs="Times New Roman"/>
          <w:sz w:val="28"/>
          <w:szCs w:val="28"/>
        </w:rPr>
        <w:t>]</w:t>
      </w:r>
      <w:r w:rsidRPr="00B45C76">
        <w:rPr>
          <w:rFonts w:ascii="Times New Roman" w:hAnsi="Times New Roman" w:cs="Times New Roman"/>
          <w:sz w:val="28"/>
          <w:szCs w:val="28"/>
        </w:rPr>
        <w:t xml:space="preserve">. </w:t>
      </w:r>
    </w:p>
    <w:p w:rsidR="003A292D" w:rsidRPr="00B45C76" w:rsidRDefault="003A292D" w:rsidP="00B45C76">
      <w:pPr>
        <w:autoSpaceDE w:val="0"/>
        <w:autoSpaceDN w:val="0"/>
        <w:adjustRightInd w:val="0"/>
        <w:spacing w:after="0" w:line="360" w:lineRule="auto"/>
        <w:ind w:firstLine="708"/>
        <w:jc w:val="both"/>
        <w:rPr>
          <w:rFonts w:ascii="Times New Roman" w:hAnsi="Times New Roman" w:cs="Times New Roman"/>
          <w:sz w:val="28"/>
          <w:szCs w:val="28"/>
        </w:rPr>
      </w:pPr>
      <w:r w:rsidRPr="00B45C76">
        <w:rPr>
          <w:rFonts w:ascii="Times New Roman" w:hAnsi="Times New Roman" w:cs="Times New Roman"/>
          <w:sz w:val="28"/>
          <w:szCs w:val="28"/>
          <w:highlight w:val="white"/>
        </w:rPr>
        <w:t xml:space="preserve">В </w:t>
      </w:r>
      <w:r w:rsidRPr="00B45C76">
        <w:rPr>
          <w:rFonts w:ascii="Times New Roman" w:hAnsi="Times New Roman" w:cs="Times New Roman"/>
          <w:sz w:val="28"/>
          <w:szCs w:val="28"/>
        </w:rPr>
        <w:t xml:space="preserve">диссертации «Интеграционные процессы как фактор развития образовательного пространства поликультурного образовательного пространства поликультурного региона» А.А. Шогенов (заместитель директор НИИ развития профессионального образования, г. Москва) дает такую трактовку </w:t>
      </w:r>
      <w:r w:rsidRPr="00B45C76">
        <w:rPr>
          <w:rFonts w:ascii="Times New Roman" w:hAnsi="Times New Roman" w:cs="Times New Roman"/>
          <w:sz w:val="28"/>
          <w:szCs w:val="28"/>
          <w:highlight w:val="white"/>
        </w:rPr>
        <w:t xml:space="preserve">понятия «регионализация образования»: «Построение федерально-региональных отношений в сфере образования с учетом </w:t>
      </w:r>
      <w:r w:rsidRPr="00B45C76">
        <w:rPr>
          <w:rFonts w:ascii="Times New Roman" w:hAnsi="Times New Roman" w:cs="Times New Roman"/>
          <w:sz w:val="28"/>
          <w:szCs w:val="28"/>
          <w:highlight w:val="white"/>
        </w:rPr>
        <w:lastRenderedPageBreak/>
        <w:t xml:space="preserve">динамики объективных процессов развития регионов и, в частности, развития их культурно-национальной и (или) культурно-территориальной специфики и необходимости </w:t>
      </w:r>
      <w:r w:rsidRPr="00B45C76">
        <w:rPr>
          <w:rFonts w:ascii="Times New Roman" w:hAnsi="Times New Roman" w:cs="Times New Roman"/>
          <w:sz w:val="28"/>
          <w:szCs w:val="28"/>
        </w:rPr>
        <w:t>сохранения и развития России как сильного, конкурентоспособного федерального государства»</w:t>
      </w:r>
      <w:r w:rsidR="00873EDA" w:rsidRPr="00873EDA">
        <w:rPr>
          <w:rFonts w:ascii="Times New Roman" w:hAnsi="Times New Roman" w:cs="Times New Roman"/>
          <w:sz w:val="28"/>
          <w:szCs w:val="28"/>
        </w:rPr>
        <w:t xml:space="preserve"> [75, </w:t>
      </w:r>
      <w:r w:rsidR="00873EDA">
        <w:rPr>
          <w:rFonts w:ascii="Times New Roman" w:hAnsi="Times New Roman" w:cs="Times New Roman"/>
          <w:sz w:val="28"/>
          <w:szCs w:val="28"/>
          <w:lang w:val="en-US"/>
        </w:rPr>
        <w:t>c</w:t>
      </w:r>
      <w:r w:rsidR="00873EDA" w:rsidRPr="00873EDA">
        <w:rPr>
          <w:rFonts w:ascii="Times New Roman" w:hAnsi="Times New Roman" w:cs="Times New Roman"/>
          <w:sz w:val="28"/>
          <w:szCs w:val="28"/>
        </w:rPr>
        <w:t>.</w:t>
      </w:r>
      <w:r w:rsidR="00873EDA">
        <w:rPr>
          <w:rFonts w:ascii="Times New Roman" w:hAnsi="Times New Roman" w:cs="Times New Roman"/>
          <w:sz w:val="28"/>
          <w:szCs w:val="28"/>
          <w:lang w:val="en-US"/>
        </w:rPr>
        <w:t> </w:t>
      </w:r>
      <w:r w:rsidR="00873EDA" w:rsidRPr="00873EDA">
        <w:rPr>
          <w:rFonts w:ascii="Times New Roman" w:hAnsi="Times New Roman" w:cs="Times New Roman"/>
          <w:sz w:val="28"/>
          <w:szCs w:val="28"/>
        </w:rPr>
        <w:t>3]</w:t>
      </w:r>
      <w:r w:rsidRPr="00B45C76">
        <w:rPr>
          <w:rFonts w:ascii="Times New Roman" w:hAnsi="Times New Roman" w:cs="Times New Roman"/>
          <w:sz w:val="28"/>
          <w:szCs w:val="28"/>
        </w:rPr>
        <w:t>.</w:t>
      </w:r>
    </w:p>
    <w:p w:rsidR="003A292D" w:rsidRPr="00B45C76" w:rsidRDefault="003A292D" w:rsidP="00B45C76">
      <w:pPr>
        <w:autoSpaceDE w:val="0"/>
        <w:autoSpaceDN w:val="0"/>
        <w:adjustRightInd w:val="0"/>
        <w:spacing w:after="0" w:line="360" w:lineRule="auto"/>
        <w:ind w:firstLine="708"/>
        <w:jc w:val="both"/>
        <w:rPr>
          <w:rFonts w:ascii="Times New Roman" w:hAnsi="Times New Roman" w:cs="Times New Roman"/>
          <w:sz w:val="28"/>
          <w:szCs w:val="28"/>
          <w:highlight w:val="white"/>
        </w:rPr>
      </w:pPr>
      <w:r w:rsidRPr="00B45C76">
        <w:rPr>
          <w:rFonts w:ascii="Times New Roman" w:hAnsi="Times New Roman" w:cs="Times New Roman"/>
          <w:sz w:val="28"/>
          <w:szCs w:val="28"/>
          <w:highlight w:val="white"/>
        </w:rPr>
        <w:t>Исследователь О.В. Фроленко, изучившая теоретический и практический опыт использования казачьей этнокультуры в образовательных учреждениях Дона, под регионализацией образования понимает «Учет региональных особенностей (этнографических, историко-культурный, социально-экономических, экологических и др.) в содержании и организации деятельности системы образования и как процесс обеспечения полноты и непрерывности образования (обучения, воспитания, развития) конкретного человека, проживающего на территории региона»</w:t>
      </w:r>
      <w:r w:rsidR="00873EDA" w:rsidRPr="00873EDA">
        <w:rPr>
          <w:rFonts w:ascii="Times New Roman" w:hAnsi="Times New Roman" w:cs="Times New Roman"/>
          <w:sz w:val="28"/>
          <w:szCs w:val="28"/>
          <w:highlight w:val="white"/>
        </w:rPr>
        <w:t xml:space="preserve"> [66, </w:t>
      </w:r>
      <w:r w:rsidR="00873EDA">
        <w:rPr>
          <w:rFonts w:ascii="Times New Roman" w:hAnsi="Times New Roman" w:cs="Times New Roman"/>
          <w:sz w:val="28"/>
          <w:szCs w:val="28"/>
          <w:highlight w:val="white"/>
          <w:lang w:val="en-US"/>
        </w:rPr>
        <w:t>c</w:t>
      </w:r>
      <w:r w:rsidR="00873EDA" w:rsidRPr="00873EDA">
        <w:rPr>
          <w:rFonts w:ascii="Times New Roman" w:hAnsi="Times New Roman" w:cs="Times New Roman"/>
          <w:sz w:val="28"/>
          <w:szCs w:val="28"/>
          <w:highlight w:val="white"/>
        </w:rPr>
        <w:t>.</w:t>
      </w:r>
      <w:r w:rsidR="00873EDA">
        <w:rPr>
          <w:rFonts w:ascii="Times New Roman" w:hAnsi="Times New Roman" w:cs="Times New Roman"/>
          <w:sz w:val="28"/>
          <w:szCs w:val="28"/>
          <w:highlight w:val="white"/>
          <w:lang w:val="en-US"/>
        </w:rPr>
        <w:t> </w:t>
      </w:r>
      <w:r w:rsidR="00873EDA" w:rsidRPr="00873EDA">
        <w:rPr>
          <w:rFonts w:ascii="Times New Roman" w:hAnsi="Times New Roman" w:cs="Times New Roman"/>
          <w:sz w:val="28"/>
          <w:szCs w:val="28"/>
          <w:highlight w:val="white"/>
        </w:rPr>
        <w:t>3]</w:t>
      </w:r>
      <w:r w:rsidRPr="00B45C76">
        <w:rPr>
          <w:rFonts w:ascii="Times New Roman" w:hAnsi="Times New Roman" w:cs="Times New Roman"/>
          <w:sz w:val="28"/>
          <w:szCs w:val="28"/>
          <w:highlight w:val="white"/>
        </w:rPr>
        <w:t xml:space="preserve">. </w:t>
      </w:r>
    </w:p>
    <w:p w:rsidR="003A292D" w:rsidRPr="009254A1" w:rsidRDefault="003A292D" w:rsidP="008C2F7C">
      <w:pPr>
        <w:autoSpaceDE w:val="0"/>
        <w:autoSpaceDN w:val="0"/>
        <w:adjustRightInd w:val="0"/>
        <w:spacing w:after="0" w:line="360" w:lineRule="auto"/>
        <w:ind w:firstLine="708"/>
        <w:jc w:val="both"/>
        <w:rPr>
          <w:rFonts w:ascii="Times New Roman" w:hAnsi="Times New Roman" w:cs="Times New Roman"/>
          <w:sz w:val="28"/>
          <w:szCs w:val="28"/>
        </w:rPr>
      </w:pPr>
      <w:r w:rsidRPr="00B45C76">
        <w:rPr>
          <w:rFonts w:ascii="Times New Roman" w:hAnsi="Times New Roman" w:cs="Times New Roman"/>
          <w:sz w:val="28"/>
          <w:szCs w:val="28"/>
          <w:highlight w:val="white"/>
        </w:rPr>
        <w:t xml:space="preserve">Проанализировав различные авторские трактовки, можно выявить общие характерные </w:t>
      </w:r>
      <w:r w:rsidRPr="00B45C76">
        <w:rPr>
          <w:rFonts w:ascii="Times New Roman" w:hAnsi="Times New Roman" w:cs="Times New Roman"/>
          <w:sz w:val="28"/>
          <w:szCs w:val="28"/>
        </w:rPr>
        <w:t xml:space="preserve">закономерности: рассмотрение феномена регионализации образования как одного из направлений модернизации российского образования связано с одной стороны с процессами демократизации, с другой – диверсификации современной образовательной </w:t>
      </w:r>
      <w:r w:rsidRPr="00A7251D">
        <w:rPr>
          <w:rFonts w:ascii="Times New Roman" w:hAnsi="Times New Roman" w:cs="Times New Roman"/>
          <w:sz w:val="28"/>
          <w:szCs w:val="28"/>
        </w:rPr>
        <w:t>политики, в том числе и на уроне музыкального образования. Понятие</w:t>
      </w:r>
      <w:r w:rsidRPr="009254A1">
        <w:rPr>
          <w:rFonts w:ascii="Times New Roman" w:hAnsi="Times New Roman" w:cs="Times New Roman"/>
          <w:sz w:val="28"/>
          <w:szCs w:val="28"/>
        </w:rPr>
        <w:t xml:space="preserve"> регионализация образования неразрывно связано с особенностями региона</w:t>
      </w:r>
      <w:r>
        <w:rPr>
          <w:rFonts w:ascii="Times New Roman" w:hAnsi="Times New Roman" w:cs="Times New Roman"/>
          <w:sz w:val="28"/>
          <w:szCs w:val="28"/>
        </w:rPr>
        <w:t>, их</w:t>
      </w:r>
      <w:r w:rsidRPr="009254A1">
        <w:rPr>
          <w:rFonts w:ascii="Times New Roman" w:hAnsi="Times New Roman" w:cs="Times New Roman"/>
          <w:sz w:val="28"/>
          <w:szCs w:val="28"/>
        </w:rPr>
        <w:t xml:space="preserve"> проецирование</w:t>
      </w:r>
      <w:r>
        <w:rPr>
          <w:rFonts w:ascii="Times New Roman" w:hAnsi="Times New Roman" w:cs="Times New Roman"/>
          <w:sz w:val="28"/>
          <w:szCs w:val="28"/>
        </w:rPr>
        <w:t>м</w:t>
      </w:r>
      <w:r w:rsidRPr="009254A1">
        <w:rPr>
          <w:rFonts w:ascii="Times New Roman" w:hAnsi="Times New Roman" w:cs="Times New Roman"/>
          <w:sz w:val="28"/>
          <w:szCs w:val="28"/>
        </w:rPr>
        <w:t xml:space="preserve"> на содержание и организацию образовательных процессов.</w:t>
      </w:r>
    </w:p>
    <w:p w:rsidR="003A292D" w:rsidRPr="00671837" w:rsidRDefault="003A292D" w:rsidP="00B45C76">
      <w:pPr>
        <w:autoSpaceDE w:val="0"/>
        <w:autoSpaceDN w:val="0"/>
        <w:adjustRightInd w:val="0"/>
        <w:spacing w:after="0" w:line="360" w:lineRule="auto"/>
        <w:ind w:firstLine="708"/>
        <w:jc w:val="both"/>
        <w:rPr>
          <w:rFonts w:ascii="Times New Roman" w:hAnsi="Times New Roman" w:cs="Times New Roman"/>
          <w:sz w:val="28"/>
          <w:szCs w:val="28"/>
          <w:highlight w:val="white"/>
        </w:rPr>
      </w:pPr>
      <w:r w:rsidRPr="00B45C76">
        <w:rPr>
          <w:rFonts w:ascii="Times New Roman" w:hAnsi="Times New Roman" w:cs="Times New Roman"/>
          <w:sz w:val="28"/>
          <w:szCs w:val="28"/>
        </w:rPr>
        <w:t>О необходимости учета особенностей региона в подготовке специалистов говорится и в Законе Российской Федерации «Об образовании» в Статье 8 (Полномочия органов государственной власти субъектов Российской Федерации в сфере образования), в которой прописывается следующее: «К полномочиям органов государственной власти субъектов Российской Федерации в сфере образования относятся: разработка и реализация региональных программ развития образования с учетом региональных социально-</w:t>
      </w:r>
      <w:r w:rsidRPr="00671837">
        <w:rPr>
          <w:rFonts w:ascii="Times New Roman" w:hAnsi="Times New Roman" w:cs="Times New Roman"/>
          <w:sz w:val="28"/>
          <w:szCs w:val="28"/>
          <w:highlight w:val="white"/>
        </w:rPr>
        <w:t xml:space="preserve">экономических, экологических, демографических, </w:t>
      </w:r>
      <w:r w:rsidRPr="00671837">
        <w:rPr>
          <w:rFonts w:ascii="Times New Roman" w:hAnsi="Times New Roman" w:cs="Times New Roman"/>
          <w:sz w:val="28"/>
          <w:szCs w:val="28"/>
          <w:highlight w:val="white"/>
        </w:rPr>
        <w:lastRenderedPageBreak/>
        <w:t>этнокультурных и других особенностей субъектов Российской Федерации»</w:t>
      </w:r>
      <w:r w:rsidR="00A7251D">
        <w:rPr>
          <w:rFonts w:ascii="Times New Roman" w:hAnsi="Times New Roman" w:cs="Times New Roman"/>
          <w:sz w:val="28"/>
          <w:szCs w:val="28"/>
          <w:highlight w:val="white"/>
        </w:rPr>
        <w:t> </w:t>
      </w:r>
      <w:r w:rsidR="00873EDA" w:rsidRPr="00873EDA">
        <w:rPr>
          <w:rFonts w:ascii="Times New Roman" w:hAnsi="Times New Roman" w:cs="Times New Roman"/>
          <w:sz w:val="28"/>
          <w:szCs w:val="28"/>
          <w:highlight w:val="white"/>
        </w:rPr>
        <w:t>[65]</w:t>
      </w:r>
      <w:r w:rsidRPr="00671837">
        <w:rPr>
          <w:rFonts w:ascii="Times New Roman" w:hAnsi="Times New Roman" w:cs="Times New Roman"/>
          <w:sz w:val="28"/>
          <w:szCs w:val="28"/>
          <w:highlight w:val="white"/>
        </w:rPr>
        <w:t>.</w:t>
      </w:r>
    </w:p>
    <w:p w:rsidR="003A292D" w:rsidRDefault="003A292D" w:rsidP="00B45C76">
      <w:pPr>
        <w:autoSpaceDE w:val="0"/>
        <w:autoSpaceDN w:val="0"/>
        <w:adjustRightInd w:val="0"/>
        <w:spacing w:after="0" w:line="360" w:lineRule="auto"/>
        <w:ind w:firstLine="708"/>
        <w:jc w:val="both"/>
        <w:rPr>
          <w:rFonts w:ascii="Times New Roman" w:hAnsi="Times New Roman" w:cs="Times New Roman"/>
          <w:sz w:val="28"/>
          <w:szCs w:val="28"/>
          <w:highlight w:val="white"/>
        </w:rPr>
      </w:pPr>
      <w:r w:rsidRPr="00B45C76">
        <w:rPr>
          <w:rFonts w:ascii="Times New Roman" w:hAnsi="Times New Roman" w:cs="Times New Roman"/>
          <w:sz w:val="28"/>
          <w:szCs w:val="28"/>
          <w:highlight w:val="white"/>
        </w:rPr>
        <w:t>Соответственно</w:t>
      </w:r>
      <w:r w:rsidRPr="00671837">
        <w:rPr>
          <w:rFonts w:ascii="Times New Roman" w:hAnsi="Times New Roman" w:cs="Times New Roman"/>
          <w:sz w:val="28"/>
          <w:szCs w:val="28"/>
          <w:highlight w:val="white"/>
        </w:rPr>
        <w:t>, федеральные государственные образовательные стандарты</w:t>
      </w:r>
      <w:r w:rsidRPr="00B45C76">
        <w:rPr>
          <w:rFonts w:ascii="Times New Roman" w:hAnsi="Times New Roman" w:cs="Times New Roman"/>
          <w:sz w:val="28"/>
          <w:szCs w:val="28"/>
          <w:highlight w:val="white"/>
        </w:rPr>
        <w:t xml:space="preserve"> образования разработаны с учётом региональных, национальных и этнокультурных потребностей народов Российской Федерации</w:t>
      </w:r>
      <w:r w:rsidRPr="00671837">
        <w:rPr>
          <w:rFonts w:ascii="Times New Roman" w:hAnsi="Times New Roman" w:cs="Times New Roman"/>
          <w:sz w:val="28"/>
          <w:szCs w:val="28"/>
          <w:highlight w:val="white"/>
        </w:rPr>
        <w:t xml:space="preserve">. Наряду с федеральным </w:t>
      </w:r>
      <w:r w:rsidRPr="00BD04EB">
        <w:rPr>
          <w:rFonts w:ascii="Times New Roman" w:hAnsi="Times New Roman" w:cs="Times New Roman"/>
          <w:sz w:val="28"/>
          <w:szCs w:val="28"/>
        </w:rPr>
        <w:t xml:space="preserve">компонентом введен региональный компонент, который является относительно новым типом школьного образования. Закон Российской Федерации «Об образовании», принятый в конце </w:t>
      </w:r>
      <w:r w:rsidRPr="00BD04EB">
        <w:rPr>
          <w:rFonts w:ascii="Times New Roman" w:hAnsi="Times New Roman" w:cs="Times New Roman"/>
          <w:sz w:val="28"/>
          <w:szCs w:val="28"/>
          <w:lang w:val="en-US"/>
        </w:rPr>
        <w:t>XX</w:t>
      </w:r>
      <w:r w:rsidRPr="00BD04EB">
        <w:rPr>
          <w:rFonts w:ascii="Times New Roman" w:hAnsi="Times New Roman" w:cs="Times New Roman"/>
          <w:sz w:val="28"/>
          <w:szCs w:val="28"/>
        </w:rPr>
        <w:t xml:space="preserve"> столетия, определил статус регионального компонента. В Статье 7 (Государственные образовательные стандарты) закона писалось: «В Российской Федерации устанавливаются государственные образовательные стандарты, включающие федеральный и национально-региональный компоненты»</w:t>
      </w:r>
      <w:r w:rsidR="00873EDA" w:rsidRPr="00873EDA">
        <w:rPr>
          <w:rFonts w:ascii="Times New Roman" w:hAnsi="Times New Roman" w:cs="Times New Roman"/>
          <w:sz w:val="28"/>
          <w:szCs w:val="28"/>
        </w:rPr>
        <w:t xml:space="preserve"> [21]</w:t>
      </w:r>
      <w:r w:rsidRPr="00BD04EB">
        <w:rPr>
          <w:rFonts w:ascii="Times New Roman" w:hAnsi="Times New Roman" w:cs="Times New Roman"/>
          <w:sz w:val="28"/>
          <w:szCs w:val="28"/>
        </w:rPr>
        <w:t>.</w:t>
      </w:r>
    </w:p>
    <w:p w:rsidR="003A292D" w:rsidRDefault="003A292D" w:rsidP="00F7157E">
      <w:pPr>
        <w:autoSpaceDE w:val="0"/>
        <w:autoSpaceDN w:val="0"/>
        <w:adjustRightInd w:val="0"/>
        <w:spacing w:after="0" w:line="360" w:lineRule="auto"/>
        <w:ind w:firstLine="708"/>
        <w:jc w:val="both"/>
        <w:rPr>
          <w:rFonts w:ascii="Times New Roman" w:hAnsi="Times New Roman" w:cs="Times New Roman"/>
          <w:sz w:val="28"/>
          <w:szCs w:val="28"/>
        </w:rPr>
      </w:pPr>
      <w:r w:rsidRPr="00B45C76">
        <w:rPr>
          <w:rFonts w:ascii="Times New Roman" w:hAnsi="Times New Roman" w:cs="Times New Roman"/>
          <w:sz w:val="28"/>
          <w:szCs w:val="28"/>
          <w:highlight w:val="white"/>
        </w:rPr>
        <w:t>Согласно статьям закона «Об образовании», широкий смысл назначения регионального компонента можно сформулировать</w:t>
      </w:r>
      <w:r w:rsidRPr="00E136CA">
        <w:rPr>
          <w:rFonts w:ascii="Times New Roman" w:hAnsi="Times New Roman" w:cs="Times New Roman"/>
          <w:sz w:val="28"/>
          <w:szCs w:val="28"/>
          <w:highlight w:val="white"/>
        </w:rPr>
        <w:t xml:space="preserve"> так: </w:t>
      </w:r>
      <w:r>
        <w:rPr>
          <w:rFonts w:ascii="Times New Roman" w:hAnsi="Times New Roman" w:cs="Times New Roman"/>
          <w:sz w:val="28"/>
          <w:szCs w:val="28"/>
          <w:highlight w:val="white"/>
        </w:rPr>
        <w:t>поддержание единого</w:t>
      </w:r>
      <w:r w:rsidRPr="00E136CA">
        <w:rPr>
          <w:rFonts w:ascii="Times New Roman" w:hAnsi="Times New Roman" w:cs="Times New Roman"/>
          <w:sz w:val="28"/>
          <w:szCs w:val="28"/>
          <w:highlight w:val="white"/>
        </w:rPr>
        <w:t xml:space="preserve"> образовательного пространства на территории Российской Федерации, защита и развитие этнокультурных особенностей и традиций народов </w:t>
      </w:r>
      <w:r w:rsidRPr="007D0569">
        <w:rPr>
          <w:rFonts w:ascii="Times New Roman" w:hAnsi="Times New Roman" w:cs="Times New Roman"/>
          <w:sz w:val="28"/>
          <w:szCs w:val="28"/>
        </w:rPr>
        <w:t xml:space="preserve">Российской Федерации в условиях многонационального государства. </w:t>
      </w:r>
    </w:p>
    <w:p w:rsidR="003A292D" w:rsidRPr="007D0569" w:rsidRDefault="003A292D" w:rsidP="00F7157E">
      <w:pPr>
        <w:autoSpaceDE w:val="0"/>
        <w:autoSpaceDN w:val="0"/>
        <w:adjustRightInd w:val="0"/>
        <w:spacing w:after="0" w:line="360" w:lineRule="auto"/>
        <w:ind w:firstLine="708"/>
        <w:jc w:val="both"/>
        <w:rPr>
          <w:rFonts w:ascii="Times New Roman" w:hAnsi="Times New Roman" w:cs="Times New Roman"/>
          <w:sz w:val="28"/>
          <w:szCs w:val="28"/>
        </w:rPr>
      </w:pPr>
      <w:r w:rsidRPr="007D0569">
        <w:rPr>
          <w:rFonts w:ascii="Times New Roman" w:hAnsi="Times New Roman" w:cs="Times New Roman"/>
          <w:sz w:val="28"/>
          <w:szCs w:val="28"/>
        </w:rPr>
        <w:t>Таки</w:t>
      </w:r>
      <w:r w:rsidRPr="00E938BA">
        <w:rPr>
          <w:rFonts w:ascii="Times New Roman" w:hAnsi="Times New Roman" w:cs="Times New Roman"/>
          <w:sz w:val="28"/>
          <w:szCs w:val="28"/>
        </w:rPr>
        <w:t>м образом, региональный компонент образования призван способствовать духовно-нравственному воспитанию школьников, развитию их творческ</w:t>
      </w:r>
      <w:r>
        <w:rPr>
          <w:rFonts w:ascii="Times New Roman" w:hAnsi="Times New Roman" w:cs="Times New Roman"/>
          <w:sz w:val="28"/>
          <w:szCs w:val="28"/>
        </w:rPr>
        <w:t>их способностей</w:t>
      </w:r>
      <w:r w:rsidRPr="00E938BA">
        <w:rPr>
          <w:rFonts w:ascii="Times New Roman" w:hAnsi="Times New Roman" w:cs="Times New Roman"/>
          <w:sz w:val="28"/>
          <w:szCs w:val="28"/>
        </w:rPr>
        <w:t xml:space="preserve">, </w:t>
      </w:r>
      <w:r w:rsidRPr="007D0569">
        <w:rPr>
          <w:rFonts w:ascii="Times New Roman" w:hAnsi="Times New Roman" w:cs="Times New Roman"/>
          <w:sz w:val="28"/>
          <w:szCs w:val="28"/>
        </w:rPr>
        <w:t>толерантности.</w:t>
      </w:r>
    </w:p>
    <w:p w:rsidR="003A292D" w:rsidRDefault="003A292D" w:rsidP="002F3374">
      <w:pPr>
        <w:spacing w:after="0" w:line="360" w:lineRule="auto"/>
        <w:ind w:firstLine="708"/>
        <w:contextualSpacing/>
        <w:jc w:val="both"/>
        <w:rPr>
          <w:rFonts w:ascii="Times New Roman" w:hAnsi="Times New Roman" w:cs="Times New Roman"/>
          <w:color w:val="000000" w:themeColor="text1"/>
          <w:sz w:val="28"/>
          <w:szCs w:val="28"/>
        </w:rPr>
      </w:pPr>
      <w:r w:rsidRPr="00C47C92">
        <w:rPr>
          <w:rFonts w:ascii="Times New Roman" w:hAnsi="Times New Roman" w:cs="Times New Roman"/>
          <w:color w:val="000000" w:themeColor="text1"/>
          <w:sz w:val="28"/>
          <w:szCs w:val="28"/>
        </w:rPr>
        <w:t xml:space="preserve">Анализ состояние нынешнего музыкально-педагогического образования говорит о том, что решение проблемы регионализации образования осуществляется многопланово. </w:t>
      </w:r>
      <w:r>
        <w:rPr>
          <w:rFonts w:ascii="Times New Roman" w:hAnsi="Times New Roman" w:cs="Times New Roman"/>
          <w:color w:val="000000" w:themeColor="text1"/>
          <w:sz w:val="28"/>
          <w:szCs w:val="28"/>
        </w:rPr>
        <w:t>Целый ряд исследований</w:t>
      </w:r>
      <w:r w:rsidRPr="00C47C92">
        <w:rPr>
          <w:rFonts w:ascii="Times New Roman" w:hAnsi="Times New Roman" w:cs="Times New Roman"/>
          <w:color w:val="000000" w:themeColor="text1"/>
          <w:sz w:val="28"/>
          <w:szCs w:val="28"/>
        </w:rPr>
        <w:t xml:space="preserve"> затрагивают вопросы музыкальной и художественной культуры регионов в контексте образования. </w:t>
      </w:r>
    </w:p>
    <w:p w:rsidR="003A292D" w:rsidRPr="002E4E68" w:rsidRDefault="003A292D" w:rsidP="002E4E68">
      <w:pPr>
        <w:spacing w:after="0" w:line="360" w:lineRule="auto"/>
        <w:ind w:firstLine="708"/>
        <w:contextualSpacing/>
        <w:jc w:val="both"/>
        <w:rPr>
          <w:rFonts w:ascii="Times New Roman" w:hAnsi="Times New Roman" w:cs="Times New Roman"/>
          <w:color w:val="000000" w:themeColor="text1"/>
          <w:sz w:val="28"/>
          <w:szCs w:val="28"/>
        </w:rPr>
      </w:pPr>
      <w:r w:rsidRPr="002E4E68">
        <w:rPr>
          <w:rFonts w:ascii="Times New Roman" w:hAnsi="Times New Roman" w:cs="Times New Roman"/>
          <w:color w:val="000000" w:themeColor="text1"/>
          <w:sz w:val="28"/>
          <w:szCs w:val="28"/>
        </w:rPr>
        <w:t>Теоретическую основу для изучения регионализации музыкального образования составляют труды: А.М. Гендина, М.С. Кагана, В.А. Лекторского, Т.И. Любутина, Г.П. Щедровицкого.</w:t>
      </w:r>
    </w:p>
    <w:p w:rsidR="003A292D" w:rsidRPr="002E4E68" w:rsidRDefault="003A292D" w:rsidP="002E4E68">
      <w:pPr>
        <w:spacing w:after="0" w:line="360" w:lineRule="auto"/>
        <w:ind w:firstLine="708"/>
        <w:contextualSpacing/>
        <w:jc w:val="both"/>
        <w:rPr>
          <w:rFonts w:ascii="Times New Roman" w:hAnsi="Times New Roman" w:cs="Times New Roman"/>
          <w:color w:val="000000" w:themeColor="text1"/>
          <w:sz w:val="28"/>
          <w:szCs w:val="28"/>
        </w:rPr>
      </w:pPr>
      <w:r w:rsidRPr="002E4E68">
        <w:rPr>
          <w:rFonts w:ascii="Times New Roman" w:hAnsi="Times New Roman" w:cs="Times New Roman"/>
          <w:color w:val="000000" w:themeColor="text1"/>
          <w:sz w:val="28"/>
          <w:szCs w:val="28"/>
        </w:rPr>
        <w:lastRenderedPageBreak/>
        <w:t xml:space="preserve">В решении сложной проблемы описания региональных процессов вызывают большой интерес работы: П.Р. Атутова, М.М. Будаева, С.Л. Зубаревой, О.Ю. Стреловой. А при рассмотрении регионализации в музыкальном образовании </w:t>
      </w:r>
      <w:r w:rsidR="007816B4">
        <w:rPr>
          <w:rFonts w:ascii="Times New Roman" w:hAnsi="Times New Roman" w:cs="Times New Roman"/>
          <w:color w:val="000000" w:themeColor="text1"/>
          <w:sz w:val="28"/>
          <w:szCs w:val="28"/>
        </w:rPr>
        <w:t>–</w:t>
      </w:r>
      <w:r w:rsidRPr="002E4E68">
        <w:rPr>
          <w:rFonts w:ascii="Times New Roman" w:hAnsi="Times New Roman" w:cs="Times New Roman"/>
          <w:color w:val="000000" w:themeColor="text1"/>
          <w:sz w:val="28"/>
          <w:szCs w:val="28"/>
        </w:rPr>
        <w:t xml:space="preserve"> прежде всего, Л.А. Тарасовой и Н.Р. Туравец.</w:t>
      </w:r>
    </w:p>
    <w:p w:rsidR="003A292D" w:rsidRPr="00B45C76" w:rsidRDefault="003A292D" w:rsidP="002F3374">
      <w:pPr>
        <w:spacing w:after="0" w:line="360" w:lineRule="auto"/>
        <w:ind w:firstLine="708"/>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Pr="00B45C76">
        <w:rPr>
          <w:rFonts w:ascii="Times New Roman" w:hAnsi="Times New Roman" w:cs="Times New Roman"/>
          <w:color w:val="000000" w:themeColor="text1"/>
          <w:sz w:val="28"/>
          <w:szCs w:val="28"/>
        </w:rPr>
        <w:t xml:space="preserve">аковы же основы регионализации музыкально-педагогического образования? </w:t>
      </w:r>
    </w:p>
    <w:p w:rsidR="003A292D" w:rsidRPr="00B45C76" w:rsidRDefault="003A292D" w:rsidP="004F1597">
      <w:pPr>
        <w:spacing w:after="0" w:line="360" w:lineRule="auto"/>
        <w:ind w:firstLine="708"/>
        <w:contextualSpacing/>
        <w:jc w:val="both"/>
        <w:rPr>
          <w:rFonts w:ascii="Times New Roman" w:hAnsi="Times New Roman" w:cs="Times New Roman"/>
          <w:color w:val="000000" w:themeColor="text1"/>
          <w:sz w:val="28"/>
          <w:szCs w:val="28"/>
        </w:rPr>
      </w:pPr>
      <w:r w:rsidRPr="00B45C76">
        <w:rPr>
          <w:rFonts w:ascii="Times New Roman" w:hAnsi="Times New Roman" w:cs="Times New Roman"/>
          <w:color w:val="000000" w:themeColor="text1"/>
          <w:sz w:val="28"/>
          <w:szCs w:val="28"/>
        </w:rPr>
        <w:t xml:space="preserve">Во-первых, на этот процесс влияют многие социальные факторы. Территория России как государства, формировалась из отдельных регионов, разнообразных по национально-этническим характеристикам, по образу жизни и деятельности населения, по уровню своего культурного развития. Особенности региона влияют на социально-экономические и культурные аспекты формирования человека, обусловливают возможности людей в социальном и профессиональном самоопределении, формируют культурно-исторические традиции, стиль жизни. </w:t>
      </w:r>
    </w:p>
    <w:p w:rsidR="003A292D" w:rsidRPr="00B45C76" w:rsidRDefault="003A292D" w:rsidP="004F1597">
      <w:pPr>
        <w:spacing w:after="0" w:line="360" w:lineRule="auto"/>
        <w:ind w:firstLine="708"/>
        <w:contextualSpacing/>
        <w:jc w:val="both"/>
        <w:rPr>
          <w:rFonts w:ascii="Times New Roman" w:hAnsi="Times New Roman" w:cs="Times New Roman"/>
          <w:color w:val="000000" w:themeColor="text1"/>
          <w:sz w:val="28"/>
          <w:szCs w:val="28"/>
        </w:rPr>
      </w:pPr>
      <w:r w:rsidRPr="00B45C76">
        <w:rPr>
          <w:rFonts w:ascii="Times New Roman" w:hAnsi="Times New Roman" w:cs="Times New Roman"/>
          <w:color w:val="000000" w:themeColor="text1"/>
          <w:sz w:val="28"/>
          <w:szCs w:val="28"/>
        </w:rPr>
        <w:t xml:space="preserve">Во-вторых, культурологические факторы региона, а это </w:t>
      </w:r>
      <w:r>
        <w:rPr>
          <w:rFonts w:ascii="Times New Roman" w:hAnsi="Times New Roman" w:cs="Times New Roman"/>
          <w:color w:val="000000" w:themeColor="text1"/>
          <w:sz w:val="28"/>
          <w:szCs w:val="28"/>
        </w:rPr>
        <w:t>–</w:t>
      </w:r>
      <w:r w:rsidRPr="00B45C76">
        <w:rPr>
          <w:rFonts w:ascii="Times New Roman" w:hAnsi="Times New Roman" w:cs="Times New Roman"/>
          <w:color w:val="000000" w:themeColor="text1"/>
          <w:sz w:val="28"/>
          <w:szCs w:val="28"/>
        </w:rPr>
        <w:t xml:space="preserve">  обычаи, традиции праздники, фольклор, музыкальная культура, архитектура </w:t>
      </w:r>
      <w:r>
        <w:rPr>
          <w:rFonts w:ascii="Times New Roman" w:hAnsi="Times New Roman" w:cs="Times New Roman"/>
          <w:color w:val="000000" w:themeColor="text1"/>
          <w:sz w:val="28"/>
          <w:szCs w:val="28"/>
        </w:rPr>
        <w:t>и др. –</w:t>
      </w:r>
      <w:r w:rsidRPr="00B45C76">
        <w:rPr>
          <w:rFonts w:ascii="Times New Roman" w:hAnsi="Times New Roman" w:cs="Times New Roman"/>
          <w:color w:val="000000" w:themeColor="text1"/>
          <w:sz w:val="28"/>
          <w:szCs w:val="28"/>
        </w:rPr>
        <w:t xml:space="preserve"> представляют собой условия регионализации музыкального образования. Существует культура любого сообщества, которая имеет свой особый, неповторимый язык, свои представления и традиции. </w:t>
      </w:r>
    </w:p>
    <w:p w:rsidR="003A292D" w:rsidRPr="00764817" w:rsidRDefault="003A292D" w:rsidP="004F1597">
      <w:pPr>
        <w:spacing w:after="0" w:line="360" w:lineRule="auto"/>
        <w:ind w:firstLine="708"/>
        <w:contextualSpacing/>
        <w:jc w:val="both"/>
        <w:rPr>
          <w:rFonts w:ascii="Times New Roman" w:hAnsi="Times New Roman" w:cs="Times New Roman"/>
          <w:sz w:val="28"/>
          <w:szCs w:val="28"/>
        </w:rPr>
      </w:pPr>
      <w:r w:rsidRPr="00B45C76">
        <w:rPr>
          <w:rFonts w:ascii="Times New Roman" w:hAnsi="Times New Roman" w:cs="Times New Roman"/>
          <w:color w:val="000000" w:themeColor="text1"/>
          <w:sz w:val="28"/>
          <w:szCs w:val="28"/>
        </w:rPr>
        <w:t xml:space="preserve">В-третьих, важным психолого-педагогическим фактором регионализации </w:t>
      </w:r>
      <w:r w:rsidRPr="00175D5C">
        <w:rPr>
          <w:rFonts w:ascii="Times New Roman" w:hAnsi="Times New Roman" w:cs="Times New Roman"/>
          <w:sz w:val="28"/>
          <w:szCs w:val="28"/>
        </w:rPr>
        <w:t>музыкально-педагогического образования является подготовка профессионально-грамотных педагогических кадров, которые учитывают региональный компонент развития и многообразия культуры данного региона, обладают</w:t>
      </w:r>
      <w:r w:rsidRPr="00175D5C">
        <w:rPr>
          <w:rFonts w:ascii="Times New Roman" w:hAnsi="Times New Roman" w:cs="Times New Roman"/>
          <w:color w:val="000000" w:themeColor="text1"/>
          <w:sz w:val="28"/>
          <w:szCs w:val="28"/>
        </w:rPr>
        <w:t xml:space="preserve"> современными схемами и методиками по осуществлению музыкального образования с учетом национально-</w:t>
      </w:r>
      <w:r w:rsidRPr="00764817">
        <w:rPr>
          <w:rFonts w:ascii="Times New Roman" w:hAnsi="Times New Roman" w:cs="Times New Roman"/>
          <w:sz w:val="28"/>
          <w:szCs w:val="28"/>
        </w:rPr>
        <w:t xml:space="preserve">регионального компонента. </w:t>
      </w:r>
    </w:p>
    <w:p w:rsidR="003A292D" w:rsidRDefault="003A292D" w:rsidP="00F7466E">
      <w:pPr>
        <w:spacing w:after="0" w:line="360" w:lineRule="auto"/>
        <w:ind w:firstLine="708"/>
        <w:contextualSpacing/>
        <w:jc w:val="both"/>
        <w:rPr>
          <w:rFonts w:ascii="Times New Roman" w:hAnsi="Times New Roman" w:cs="Times New Roman"/>
          <w:sz w:val="28"/>
          <w:szCs w:val="28"/>
        </w:rPr>
      </w:pPr>
      <w:r w:rsidRPr="00F7466E">
        <w:rPr>
          <w:rFonts w:ascii="Times New Roman" w:hAnsi="Times New Roman" w:cs="Times New Roman"/>
          <w:sz w:val="28"/>
          <w:szCs w:val="28"/>
        </w:rPr>
        <w:t xml:space="preserve">Говоря о регионализации музыкального образования, следует </w:t>
      </w:r>
      <w:r>
        <w:rPr>
          <w:rFonts w:ascii="Times New Roman" w:hAnsi="Times New Roman" w:cs="Times New Roman"/>
          <w:sz w:val="28"/>
          <w:szCs w:val="28"/>
        </w:rPr>
        <w:t>рассмотреть</w:t>
      </w:r>
      <w:r w:rsidRPr="00F7466E">
        <w:rPr>
          <w:rFonts w:ascii="Times New Roman" w:hAnsi="Times New Roman" w:cs="Times New Roman"/>
          <w:sz w:val="28"/>
          <w:szCs w:val="28"/>
        </w:rPr>
        <w:t xml:space="preserve"> причин</w:t>
      </w:r>
      <w:r>
        <w:rPr>
          <w:rFonts w:ascii="Times New Roman" w:hAnsi="Times New Roman" w:cs="Times New Roman"/>
          <w:sz w:val="28"/>
          <w:szCs w:val="28"/>
        </w:rPr>
        <w:t>ы</w:t>
      </w:r>
      <w:r w:rsidRPr="00F7466E">
        <w:rPr>
          <w:rFonts w:ascii="Times New Roman" w:hAnsi="Times New Roman" w:cs="Times New Roman"/>
          <w:sz w:val="28"/>
          <w:szCs w:val="28"/>
        </w:rPr>
        <w:t xml:space="preserve"> </w:t>
      </w:r>
      <w:r>
        <w:rPr>
          <w:rFonts w:ascii="Times New Roman" w:hAnsi="Times New Roman" w:cs="Times New Roman"/>
          <w:sz w:val="28"/>
          <w:szCs w:val="28"/>
        </w:rPr>
        <w:t xml:space="preserve">этого процесса, которые подробно изучены в исследовании </w:t>
      </w:r>
      <w:r w:rsidRPr="001E738E">
        <w:rPr>
          <w:rFonts w:ascii="Times New Roman" w:hAnsi="Times New Roman" w:cs="Times New Roman"/>
          <w:color w:val="000000" w:themeColor="text1"/>
          <w:sz w:val="28"/>
          <w:szCs w:val="28"/>
        </w:rPr>
        <w:t>доктор</w:t>
      </w:r>
      <w:r>
        <w:rPr>
          <w:rFonts w:ascii="Times New Roman" w:hAnsi="Times New Roman" w:cs="Times New Roman"/>
          <w:color w:val="000000" w:themeColor="text1"/>
          <w:sz w:val="28"/>
          <w:szCs w:val="28"/>
        </w:rPr>
        <w:t>а</w:t>
      </w:r>
      <w:r w:rsidRPr="001E738E">
        <w:rPr>
          <w:rFonts w:ascii="Times New Roman" w:hAnsi="Times New Roman" w:cs="Times New Roman"/>
          <w:color w:val="000000" w:themeColor="text1"/>
          <w:sz w:val="28"/>
          <w:szCs w:val="28"/>
        </w:rPr>
        <w:t xml:space="preserve"> педагогических наук, профессор</w:t>
      </w:r>
      <w:r>
        <w:rPr>
          <w:rFonts w:ascii="Times New Roman" w:hAnsi="Times New Roman" w:cs="Times New Roman"/>
          <w:color w:val="000000" w:themeColor="text1"/>
          <w:sz w:val="28"/>
          <w:szCs w:val="28"/>
        </w:rPr>
        <w:t>а</w:t>
      </w:r>
      <w:r w:rsidRPr="001E738E">
        <w:rPr>
          <w:rFonts w:ascii="Times New Roman" w:hAnsi="Times New Roman" w:cs="Times New Roman"/>
          <w:color w:val="000000" w:themeColor="text1"/>
          <w:sz w:val="28"/>
          <w:szCs w:val="28"/>
        </w:rPr>
        <w:t>, заслуженн</w:t>
      </w:r>
      <w:r>
        <w:rPr>
          <w:rFonts w:ascii="Times New Roman" w:hAnsi="Times New Roman" w:cs="Times New Roman"/>
          <w:color w:val="000000" w:themeColor="text1"/>
          <w:sz w:val="28"/>
          <w:szCs w:val="28"/>
        </w:rPr>
        <w:t>ого</w:t>
      </w:r>
      <w:r w:rsidRPr="001E738E">
        <w:rPr>
          <w:rFonts w:ascii="Times New Roman" w:hAnsi="Times New Roman" w:cs="Times New Roman"/>
          <w:color w:val="000000" w:themeColor="text1"/>
          <w:sz w:val="28"/>
          <w:szCs w:val="28"/>
        </w:rPr>
        <w:t xml:space="preserve"> </w:t>
      </w:r>
      <w:r w:rsidRPr="001E738E">
        <w:rPr>
          <w:rFonts w:ascii="Times New Roman" w:hAnsi="Times New Roman" w:cs="Times New Roman"/>
          <w:color w:val="000000" w:themeColor="text1"/>
          <w:sz w:val="28"/>
          <w:szCs w:val="28"/>
        </w:rPr>
        <w:lastRenderedPageBreak/>
        <w:t>работник</w:t>
      </w:r>
      <w:r>
        <w:rPr>
          <w:rFonts w:ascii="Times New Roman" w:hAnsi="Times New Roman" w:cs="Times New Roman"/>
          <w:color w:val="000000" w:themeColor="text1"/>
          <w:sz w:val="28"/>
          <w:szCs w:val="28"/>
        </w:rPr>
        <w:t>а</w:t>
      </w:r>
      <w:r w:rsidRPr="001E738E">
        <w:rPr>
          <w:rFonts w:ascii="Times New Roman" w:hAnsi="Times New Roman" w:cs="Times New Roman"/>
          <w:color w:val="000000" w:themeColor="text1"/>
          <w:sz w:val="28"/>
          <w:szCs w:val="28"/>
        </w:rPr>
        <w:t xml:space="preserve"> высшей школы РФ, академик</w:t>
      </w:r>
      <w:r>
        <w:rPr>
          <w:rFonts w:ascii="Times New Roman" w:hAnsi="Times New Roman" w:cs="Times New Roman"/>
          <w:color w:val="000000" w:themeColor="text1"/>
          <w:sz w:val="28"/>
          <w:szCs w:val="28"/>
        </w:rPr>
        <w:t>а</w:t>
      </w:r>
      <w:r w:rsidRPr="001E738E">
        <w:rPr>
          <w:rFonts w:ascii="Times New Roman" w:hAnsi="Times New Roman" w:cs="Times New Roman"/>
          <w:color w:val="000000" w:themeColor="text1"/>
          <w:sz w:val="28"/>
          <w:szCs w:val="28"/>
        </w:rPr>
        <w:t xml:space="preserve"> Международной академии наук педагогического образования</w:t>
      </w:r>
      <w:r>
        <w:rPr>
          <w:rFonts w:ascii="Times New Roman" w:hAnsi="Times New Roman" w:cs="Times New Roman"/>
          <w:color w:val="000000" w:themeColor="text1"/>
          <w:sz w:val="28"/>
          <w:szCs w:val="28"/>
        </w:rPr>
        <w:t xml:space="preserve"> </w:t>
      </w:r>
      <w:r w:rsidRPr="001E738E">
        <w:rPr>
          <w:rFonts w:ascii="Times New Roman" w:hAnsi="Times New Roman" w:cs="Times New Roman"/>
          <w:color w:val="000000" w:themeColor="text1"/>
          <w:sz w:val="28"/>
          <w:szCs w:val="28"/>
        </w:rPr>
        <w:t>Л.</w:t>
      </w:r>
      <w:r>
        <w:rPr>
          <w:rFonts w:ascii="Times New Roman" w:hAnsi="Times New Roman" w:cs="Times New Roman"/>
          <w:sz w:val="28"/>
          <w:szCs w:val="28"/>
        </w:rPr>
        <w:t>А. Тарасовой</w:t>
      </w:r>
      <w:r w:rsidR="00873EDA" w:rsidRPr="00873EDA">
        <w:rPr>
          <w:rFonts w:ascii="Times New Roman" w:hAnsi="Times New Roman" w:cs="Times New Roman"/>
          <w:sz w:val="28"/>
          <w:szCs w:val="28"/>
        </w:rPr>
        <w:t xml:space="preserve"> [63]</w:t>
      </w:r>
      <w:r>
        <w:rPr>
          <w:rFonts w:ascii="Times New Roman" w:hAnsi="Times New Roman" w:cs="Times New Roman"/>
          <w:sz w:val="28"/>
          <w:szCs w:val="28"/>
        </w:rPr>
        <w:t xml:space="preserve">. </w:t>
      </w:r>
    </w:p>
    <w:p w:rsidR="003A292D" w:rsidRDefault="003A292D" w:rsidP="00F7466E">
      <w:pPr>
        <w:spacing w:after="0" w:line="360" w:lineRule="auto"/>
        <w:ind w:firstLine="708"/>
        <w:contextualSpacing/>
        <w:jc w:val="both"/>
        <w:rPr>
          <w:rFonts w:ascii="Times New Roman" w:hAnsi="Times New Roman" w:cs="Times New Roman"/>
          <w:sz w:val="28"/>
          <w:szCs w:val="28"/>
        </w:rPr>
      </w:pPr>
      <w:r w:rsidRPr="00F7466E">
        <w:rPr>
          <w:rFonts w:ascii="Times New Roman" w:hAnsi="Times New Roman" w:cs="Times New Roman"/>
          <w:sz w:val="28"/>
          <w:szCs w:val="28"/>
        </w:rPr>
        <w:t>Как отмечает Л.А.</w:t>
      </w:r>
      <w:r>
        <w:rPr>
          <w:rFonts w:ascii="Times New Roman" w:hAnsi="Times New Roman" w:cs="Times New Roman"/>
          <w:sz w:val="28"/>
          <w:szCs w:val="28"/>
          <w:lang w:val="en-US"/>
        </w:rPr>
        <w:t> </w:t>
      </w:r>
      <w:r w:rsidRPr="00F7466E">
        <w:rPr>
          <w:rFonts w:ascii="Times New Roman" w:hAnsi="Times New Roman" w:cs="Times New Roman"/>
          <w:sz w:val="28"/>
          <w:szCs w:val="28"/>
        </w:rPr>
        <w:t>Тарасова</w:t>
      </w:r>
      <w:r>
        <w:rPr>
          <w:rFonts w:ascii="Times New Roman" w:hAnsi="Times New Roman" w:cs="Times New Roman"/>
          <w:sz w:val="28"/>
          <w:szCs w:val="28"/>
        </w:rPr>
        <w:t>,</w:t>
      </w:r>
      <w:r w:rsidRPr="00F7466E">
        <w:rPr>
          <w:rFonts w:ascii="Times New Roman" w:hAnsi="Times New Roman" w:cs="Times New Roman"/>
          <w:sz w:val="28"/>
          <w:szCs w:val="28"/>
        </w:rPr>
        <w:t xml:space="preserve"> </w:t>
      </w:r>
      <w:r>
        <w:rPr>
          <w:rFonts w:ascii="Times New Roman" w:hAnsi="Times New Roman" w:cs="Times New Roman"/>
          <w:sz w:val="28"/>
          <w:szCs w:val="28"/>
        </w:rPr>
        <w:t>р</w:t>
      </w:r>
      <w:r w:rsidRPr="00F7466E">
        <w:rPr>
          <w:rFonts w:ascii="Times New Roman" w:hAnsi="Times New Roman" w:cs="Times New Roman"/>
          <w:sz w:val="28"/>
          <w:szCs w:val="28"/>
        </w:rPr>
        <w:t>егионализация музыкального образования есть процесс обеспечения полноты и непрерывности процесса музыкального образования конкретного человека, проживающего на данной территории. Полнота и непрерывность процесса образования подрастающих поколений возможна за счет системы образовательных учреждений региона, в образующи</w:t>
      </w:r>
      <w:r>
        <w:rPr>
          <w:rFonts w:ascii="Times New Roman" w:hAnsi="Times New Roman" w:cs="Times New Roman"/>
          <w:sz w:val="28"/>
          <w:szCs w:val="28"/>
        </w:rPr>
        <w:t>х</w:t>
      </w:r>
      <w:r w:rsidRPr="00F7466E">
        <w:rPr>
          <w:rFonts w:ascii="Times New Roman" w:hAnsi="Times New Roman" w:cs="Times New Roman"/>
          <w:sz w:val="28"/>
          <w:szCs w:val="28"/>
        </w:rPr>
        <w:t xml:space="preserve"> полный цикл образовательной деятельности. В этом плане регион имеет глубокие исторические, культурные (в том числе и музыкальные) традиции; обладает характерными социально-экономическими (демография, инфраструктура и др.), природно-географическими и прочими особенностями; содержит инновационный подход в решении образовательной</w:t>
      </w:r>
      <w:r w:rsidRPr="00F3151B">
        <w:rPr>
          <w:rFonts w:ascii="Times New Roman" w:hAnsi="Times New Roman" w:cs="Times New Roman"/>
          <w:sz w:val="28"/>
          <w:szCs w:val="28"/>
        </w:rPr>
        <w:t xml:space="preserve"> </w:t>
      </w:r>
      <w:r w:rsidRPr="00F7466E">
        <w:rPr>
          <w:rFonts w:ascii="Times New Roman" w:hAnsi="Times New Roman" w:cs="Times New Roman"/>
          <w:sz w:val="28"/>
          <w:szCs w:val="28"/>
        </w:rPr>
        <w:t xml:space="preserve">политики, индивидуальный «рынок музыкального труда» и др. Все это в совокупности составляет свою специфику и позволяет региону претендовать на развитие региональной системы образования. </w:t>
      </w:r>
    </w:p>
    <w:p w:rsidR="003A292D" w:rsidRDefault="003A292D" w:rsidP="00F7466E">
      <w:pPr>
        <w:spacing w:after="0" w:line="360" w:lineRule="auto"/>
        <w:ind w:firstLine="708"/>
        <w:contextualSpacing/>
        <w:jc w:val="both"/>
        <w:rPr>
          <w:rFonts w:ascii="Times New Roman" w:hAnsi="Times New Roman" w:cs="Times New Roman"/>
          <w:sz w:val="28"/>
          <w:szCs w:val="28"/>
        </w:rPr>
      </w:pPr>
      <w:r w:rsidRPr="00F7466E">
        <w:rPr>
          <w:rFonts w:ascii="Times New Roman" w:hAnsi="Times New Roman" w:cs="Times New Roman"/>
          <w:sz w:val="28"/>
          <w:szCs w:val="28"/>
        </w:rPr>
        <w:t xml:space="preserve">Вторая причина регионализации музыкального образования связана с необходимостью учета потребностей и возможностей в музыкальном образовании, что довольно неоднозначно проявляется в разных регионах. </w:t>
      </w:r>
    </w:p>
    <w:p w:rsidR="003A292D" w:rsidRDefault="003A292D" w:rsidP="00F7466E">
      <w:pPr>
        <w:spacing w:after="0" w:line="360" w:lineRule="auto"/>
        <w:ind w:firstLine="708"/>
        <w:contextualSpacing/>
        <w:jc w:val="both"/>
        <w:rPr>
          <w:rFonts w:ascii="Times New Roman" w:hAnsi="Times New Roman" w:cs="Times New Roman"/>
          <w:sz w:val="28"/>
          <w:szCs w:val="28"/>
        </w:rPr>
      </w:pPr>
      <w:r w:rsidRPr="00F7466E">
        <w:rPr>
          <w:rFonts w:ascii="Times New Roman" w:hAnsi="Times New Roman" w:cs="Times New Roman"/>
          <w:sz w:val="28"/>
          <w:szCs w:val="28"/>
        </w:rPr>
        <w:t>К тому же качество образования должно давать возможность свободно ориентироваться в мировой музыкальной культуре, а также культуре своего региона.</w:t>
      </w:r>
      <w:r>
        <w:rPr>
          <w:rFonts w:ascii="Times New Roman" w:hAnsi="Times New Roman" w:cs="Times New Roman"/>
          <w:sz w:val="28"/>
          <w:szCs w:val="28"/>
        </w:rPr>
        <w:t xml:space="preserve"> </w:t>
      </w:r>
      <w:r w:rsidRPr="00F7466E">
        <w:rPr>
          <w:rFonts w:ascii="Times New Roman" w:hAnsi="Times New Roman" w:cs="Times New Roman"/>
          <w:sz w:val="28"/>
          <w:szCs w:val="28"/>
        </w:rPr>
        <w:t xml:space="preserve">В этом заключается третья причина регионализации музыкального образования. </w:t>
      </w:r>
    </w:p>
    <w:p w:rsidR="003A292D" w:rsidRPr="00F7466E" w:rsidRDefault="003A292D" w:rsidP="00F7466E">
      <w:pPr>
        <w:spacing w:after="0" w:line="360" w:lineRule="auto"/>
        <w:ind w:firstLine="708"/>
        <w:contextualSpacing/>
        <w:jc w:val="both"/>
        <w:rPr>
          <w:rFonts w:ascii="Times New Roman" w:hAnsi="Times New Roman" w:cs="Times New Roman"/>
          <w:sz w:val="28"/>
          <w:szCs w:val="28"/>
        </w:rPr>
      </w:pPr>
      <w:r w:rsidRPr="00F7466E">
        <w:rPr>
          <w:rFonts w:ascii="Times New Roman" w:hAnsi="Times New Roman" w:cs="Times New Roman"/>
          <w:sz w:val="28"/>
          <w:szCs w:val="28"/>
        </w:rPr>
        <w:t>Четвертая причина регионализации музыкального образования — создание образовательной региональной среды за счет включения в нее других общественных сфер: музыкального производства, музыкальной науки, культуры, разных областей образования и др.</w:t>
      </w:r>
    </w:p>
    <w:p w:rsidR="003A292D" w:rsidRPr="00F7466E" w:rsidRDefault="003A292D" w:rsidP="00F7466E">
      <w:pPr>
        <w:spacing w:after="0" w:line="360" w:lineRule="auto"/>
        <w:ind w:firstLine="708"/>
        <w:contextualSpacing/>
        <w:jc w:val="both"/>
        <w:rPr>
          <w:rFonts w:ascii="Times New Roman" w:hAnsi="Times New Roman" w:cs="Times New Roman"/>
          <w:sz w:val="28"/>
          <w:szCs w:val="28"/>
        </w:rPr>
      </w:pPr>
      <w:r w:rsidRPr="00F7466E">
        <w:rPr>
          <w:rFonts w:ascii="Times New Roman" w:hAnsi="Times New Roman" w:cs="Times New Roman"/>
          <w:sz w:val="28"/>
          <w:szCs w:val="28"/>
        </w:rPr>
        <w:t>Пятая причина необходимости регионализации музыкального образования связана с неустойчивым госбюджетным финансированием образования. Поэтому привлечение материальной базы и средств региона по</w:t>
      </w:r>
      <w:r>
        <w:rPr>
          <w:rFonts w:ascii="Times New Roman" w:hAnsi="Times New Roman" w:cs="Times New Roman"/>
          <w:sz w:val="28"/>
          <w:szCs w:val="28"/>
        </w:rPr>
        <w:t xml:space="preserve"> </w:t>
      </w:r>
      <w:r w:rsidRPr="00F7466E">
        <w:rPr>
          <w:rFonts w:ascii="Times New Roman" w:hAnsi="Times New Roman" w:cs="Times New Roman"/>
          <w:sz w:val="28"/>
          <w:szCs w:val="28"/>
        </w:rPr>
        <w:lastRenderedPageBreak/>
        <w:t>развитию сферы образования позволит усилить ее материальную базу, оптимально использовать материальные и финансовые средства и ресурсы.</w:t>
      </w:r>
    </w:p>
    <w:p w:rsidR="003A292D" w:rsidRPr="00F7466E" w:rsidRDefault="003A292D" w:rsidP="00F7466E">
      <w:pPr>
        <w:spacing w:after="0" w:line="360" w:lineRule="auto"/>
        <w:ind w:firstLine="708"/>
        <w:contextualSpacing/>
        <w:jc w:val="both"/>
        <w:rPr>
          <w:rFonts w:ascii="Times New Roman" w:hAnsi="Times New Roman" w:cs="Times New Roman"/>
          <w:sz w:val="28"/>
          <w:szCs w:val="28"/>
        </w:rPr>
      </w:pPr>
      <w:r w:rsidRPr="00F7466E">
        <w:rPr>
          <w:rFonts w:ascii="Times New Roman" w:hAnsi="Times New Roman" w:cs="Times New Roman"/>
          <w:sz w:val="28"/>
          <w:szCs w:val="28"/>
        </w:rPr>
        <w:t>Наряду с основным образованием развива</w:t>
      </w:r>
      <w:r>
        <w:rPr>
          <w:rFonts w:ascii="Times New Roman" w:hAnsi="Times New Roman" w:cs="Times New Roman"/>
          <w:sz w:val="28"/>
          <w:szCs w:val="28"/>
        </w:rPr>
        <w:t>е</w:t>
      </w:r>
      <w:r w:rsidRPr="00F7466E">
        <w:rPr>
          <w:rFonts w:ascii="Times New Roman" w:hAnsi="Times New Roman" w:cs="Times New Roman"/>
          <w:sz w:val="28"/>
          <w:szCs w:val="28"/>
        </w:rPr>
        <w:t>тся внешкольн</w:t>
      </w:r>
      <w:r>
        <w:rPr>
          <w:rFonts w:ascii="Times New Roman" w:hAnsi="Times New Roman" w:cs="Times New Roman"/>
          <w:sz w:val="28"/>
          <w:szCs w:val="28"/>
        </w:rPr>
        <w:t>ое</w:t>
      </w:r>
      <w:r w:rsidRPr="00F7466E">
        <w:rPr>
          <w:rFonts w:ascii="Times New Roman" w:hAnsi="Times New Roman" w:cs="Times New Roman"/>
          <w:sz w:val="28"/>
          <w:szCs w:val="28"/>
        </w:rPr>
        <w:t>, дополнительн</w:t>
      </w:r>
      <w:r>
        <w:rPr>
          <w:rFonts w:ascii="Times New Roman" w:hAnsi="Times New Roman" w:cs="Times New Roman"/>
          <w:sz w:val="28"/>
          <w:szCs w:val="28"/>
        </w:rPr>
        <w:t>ое</w:t>
      </w:r>
      <w:r w:rsidRPr="00F7466E">
        <w:rPr>
          <w:rFonts w:ascii="Times New Roman" w:hAnsi="Times New Roman" w:cs="Times New Roman"/>
          <w:sz w:val="28"/>
          <w:szCs w:val="28"/>
        </w:rPr>
        <w:t xml:space="preserve"> образование. И ведь именно здесь значительная часть учащихся находит удовлетворение своим интересам и способностям, а часто и будущую профессию.</w:t>
      </w:r>
    </w:p>
    <w:p w:rsidR="003A292D" w:rsidRPr="00F7466E" w:rsidRDefault="003A292D" w:rsidP="00F7466E">
      <w:pPr>
        <w:spacing w:after="0" w:line="360" w:lineRule="auto"/>
        <w:ind w:firstLine="708"/>
        <w:contextualSpacing/>
        <w:jc w:val="both"/>
        <w:rPr>
          <w:rFonts w:ascii="Times New Roman" w:hAnsi="Times New Roman" w:cs="Times New Roman"/>
          <w:sz w:val="28"/>
          <w:szCs w:val="28"/>
        </w:rPr>
      </w:pPr>
      <w:r w:rsidRPr="00F7466E">
        <w:rPr>
          <w:rFonts w:ascii="Times New Roman" w:hAnsi="Times New Roman" w:cs="Times New Roman"/>
          <w:sz w:val="28"/>
          <w:szCs w:val="28"/>
        </w:rPr>
        <w:t>Речь идет о создании «образовательной среды», в которую человек попадает с рождения. Эта образовательная среда объединяет все структуры образования и придает им равноправный статус, чего, к сожалению, в настоящее время не наблюдается.</w:t>
      </w:r>
    </w:p>
    <w:p w:rsidR="003A292D" w:rsidRDefault="003A292D" w:rsidP="00E1278D">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Таким образом</w:t>
      </w:r>
      <w:r w:rsidRPr="00E1278D">
        <w:rPr>
          <w:rFonts w:ascii="Times New Roman" w:hAnsi="Times New Roman" w:cs="Times New Roman"/>
          <w:sz w:val="28"/>
          <w:szCs w:val="28"/>
        </w:rPr>
        <w:t>, развитие музыкального образования в регионе, республики, крае находится в прямой зависимости от национального состава социума, экономики края, уровня образования педагогов и учителей, степени их подготовки и готовности динамично меняться в современных условиях</w:t>
      </w:r>
      <w:r>
        <w:rPr>
          <w:rFonts w:ascii="Times New Roman" w:hAnsi="Times New Roman" w:cs="Times New Roman"/>
          <w:sz w:val="28"/>
          <w:szCs w:val="28"/>
        </w:rPr>
        <w:t>.</w:t>
      </w:r>
    </w:p>
    <w:p w:rsidR="003A292D" w:rsidRDefault="003A292D" w:rsidP="00A966F4">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p>
    <w:p w:rsidR="003A292D" w:rsidRDefault="003A292D" w:rsidP="00A966F4">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p>
    <w:p w:rsidR="003A292D" w:rsidRPr="00325FAA" w:rsidRDefault="003A292D" w:rsidP="00236ACD">
      <w:pPr>
        <w:pStyle w:val="2"/>
        <w:spacing w:line="240" w:lineRule="auto"/>
      </w:pPr>
      <w:bookmarkStart w:id="4" w:name="_Toc437533653"/>
      <w:r w:rsidRPr="00325FAA">
        <w:t xml:space="preserve">1.2. </w:t>
      </w:r>
      <w:r>
        <w:t>Роль музыкально-</w:t>
      </w:r>
      <w:r w:rsidRPr="00325FAA">
        <w:t>краеведческ</w:t>
      </w:r>
      <w:r>
        <w:t>ого</w:t>
      </w:r>
      <w:r w:rsidRPr="00325FAA">
        <w:t xml:space="preserve"> материал</w:t>
      </w:r>
      <w:r>
        <w:t>а в</w:t>
      </w:r>
      <w:r w:rsidRPr="00325FAA">
        <w:t xml:space="preserve"> </w:t>
      </w:r>
      <w:r>
        <w:t>учебном процессе общеобразовательной школы</w:t>
      </w:r>
      <w:bookmarkEnd w:id="4"/>
      <w:r>
        <w:t xml:space="preserve"> </w:t>
      </w:r>
    </w:p>
    <w:p w:rsidR="003A292D" w:rsidRDefault="003A292D" w:rsidP="00FB6011">
      <w:pPr>
        <w:pStyle w:val="a9"/>
        <w:shd w:val="clear" w:color="auto" w:fill="FFFFFF"/>
        <w:spacing w:before="0" w:beforeAutospacing="0" w:after="0" w:afterAutospacing="0" w:line="360" w:lineRule="auto"/>
        <w:ind w:firstLine="709"/>
        <w:jc w:val="both"/>
        <w:rPr>
          <w:color w:val="000000"/>
          <w:sz w:val="28"/>
          <w:szCs w:val="28"/>
        </w:rPr>
      </w:pPr>
    </w:p>
    <w:p w:rsidR="003A292D" w:rsidRPr="00451209" w:rsidRDefault="003A292D" w:rsidP="00451209">
      <w:pPr>
        <w:pStyle w:val="a9"/>
        <w:shd w:val="clear" w:color="auto" w:fill="FFFFFF"/>
        <w:spacing w:before="0" w:beforeAutospacing="0" w:after="0" w:afterAutospacing="0" w:line="360" w:lineRule="auto"/>
        <w:ind w:firstLine="709"/>
        <w:jc w:val="both"/>
        <w:rPr>
          <w:color w:val="000000"/>
          <w:sz w:val="28"/>
          <w:szCs w:val="28"/>
        </w:rPr>
      </w:pPr>
      <w:r>
        <w:rPr>
          <w:color w:val="000000"/>
          <w:sz w:val="28"/>
          <w:szCs w:val="28"/>
        </w:rPr>
        <w:t xml:space="preserve">Региональный компонент в музыкально-образовательной деятельности опирается на </w:t>
      </w:r>
      <w:r w:rsidRPr="00F95250">
        <w:rPr>
          <w:color w:val="000000"/>
          <w:sz w:val="28"/>
          <w:szCs w:val="28"/>
        </w:rPr>
        <w:t>музыкально</w:t>
      </w:r>
      <w:r>
        <w:rPr>
          <w:color w:val="000000"/>
          <w:sz w:val="28"/>
          <w:szCs w:val="28"/>
        </w:rPr>
        <w:t>е</w:t>
      </w:r>
      <w:r w:rsidRPr="00F95250">
        <w:rPr>
          <w:color w:val="000000"/>
          <w:sz w:val="28"/>
          <w:szCs w:val="28"/>
        </w:rPr>
        <w:t xml:space="preserve"> краеведени</w:t>
      </w:r>
      <w:r>
        <w:rPr>
          <w:color w:val="000000"/>
          <w:sz w:val="28"/>
          <w:szCs w:val="28"/>
        </w:rPr>
        <w:t>е.</w:t>
      </w:r>
      <w:r w:rsidRPr="006045CA">
        <w:rPr>
          <w:color w:val="000000"/>
          <w:sz w:val="28"/>
          <w:szCs w:val="28"/>
        </w:rPr>
        <w:t xml:space="preserve"> </w:t>
      </w:r>
      <w:r>
        <w:rPr>
          <w:color w:val="000000"/>
          <w:sz w:val="28"/>
          <w:szCs w:val="28"/>
        </w:rPr>
        <w:t xml:space="preserve">Основой музыкально-краеведческого принципа является </w:t>
      </w:r>
      <w:r w:rsidRPr="00451209">
        <w:rPr>
          <w:color w:val="000000"/>
          <w:sz w:val="28"/>
          <w:szCs w:val="28"/>
        </w:rPr>
        <w:t>регулярное обращение к региональному материалу</w:t>
      </w:r>
      <w:r>
        <w:rPr>
          <w:color w:val="000000"/>
          <w:sz w:val="28"/>
          <w:szCs w:val="28"/>
        </w:rPr>
        <w:t>,</w:t>
      </w:r>
      <w:r w:rsidRPr="00451209">
        <w:rPr>
          <w:color w:val="000000"/>
          <w:sz w:val="28"/>
          <w:szCs w:val="28"/>
        </w:rPr>
        <w:t xml:space="preserve"> взаимосвязь искусствознания и музыкального краеведения</w:t>
      </w:r>
      <w:r>
        <w:rPr>
          <w:color w:val="000000"/>
          <w:sz w:val="28"/>
          <w:szCs w:val="28"/>
        </w:rPr>
        <w:t xml:space="preserve">, </w:t>
      </w:r>
      <w:r w:rsidRPr="00451209">
        <w:rPr>
          <w:color w:val="000000"/>
          <w:sz w:val="28"/>
          <w:szCs w:val="28"/>
        </w:rPr>
        <w:t>опора на события современной жизни; изучение особенностей развития музыкальной культуры родного края.</w:t>
      </w:r>
    </w:p>
    <w:p w:rsidR="003A292D" w:rsidRPr="00B45C76" w:rsidRDefault="003A292D" w:rsidP="00ED24CD">
      <w:pPr>
        <w:autoSpaceDE w:val="0"/>
        <w:autoSpaceDN w:val="0"/>
        <w:adjustRightInd w:val="0"/>
        <w:spacing w:after="0" w:line="360" w:lineRule="auto"/>
        <w:ind w:firstLine="708"/>
        <w:jc w:val="both"/>
        <w:rPr>
          <w:rFonts w:ascii="Times New Roman" w:hAnsi="Times New Roman" w:cs="Times New Roman"/>
          <w:sz w:val="28"/>
          <w:szCs w:val="28"/>
          <w:highlight w:val="white"/>
        </w:rPr>
      </w:pPr>
      <w:r w:rsidRPr="001B6B43">
        <w:rPr>
          <w:rFonts w:ascii="Times New Roman" w:hAnsi="Times New Roman" w:cs="Times New Roman"/>
          <w:sz w:val="28"/>
          <w:szCs w:val="28"/>
        </w:rPr>
        <w:t>Многонациональная Россия богата своеобразными и глубокими пластами музыкальной культуры</w:t>
      </w:r>
      <w:r>
        <w:rPr>
          <w:rFonts w:ascii="Times New Roman" w:hAnsi="Times New Roman" w:cs="Times New Roman"/>
          <w:sz w:val="28"/>
          <w:szCs w:val="28"/>
        </w:rPr>
        <w:t xml:space="preserve">. </w:t>
      </w:r>
      <w:r w:rsidRPr="00B45C76">
        <w:rPr>
          <w:rFonts w:ascii="Times New Roman" w:hAnsi="Times New Roman" w:cs="Times New Roman"/>
          <w:sz w:val="28"/>
          <w:szCs w:val="28"/>
        </w:rPr>
        <w:t xml:space="preserve">В последнее десятилетие музыкальный </w:t>
      </w:r>
      <w:r w:rsidRPr="00D700E6">
        <w:rPr>
          <w:rFonts w:ascii="Times New Roman" w:hAnsi="Times New Roman" w:cs="Times New Roman"/>
          <w:sz w:val="28"/>
          <w:szCs w:val="28"/>
        </w:rPr>
        <w:t>краеведческий материал стал</w:t>
      </w:r>
      <w:r w:rsidRPr="00D700E6">
        <w:rPr>
          <w:rFonts w:ascii="Times New Roman" w:hAnsi="Times New Roman" w:cs="Times New Roman"/>
          <w:color w:val="FF0000"/>
          <w:sz w:val="28"/>
          <w:szCs w:val="28"/>
        </w:rPr>
        <w:t xml:space="preserve"> </w:t>
      </w:r>
      <w:r w:rsidRPr="00B45C76">
        <w:rPr>
          <w:rFonts w:ascii="Times New Roman" w:hAnsi="Times New Roman" w:cs="Times New Roman"/>
          <w:sz w:val="28"/>
          <w:szCs w:val="28"/>
        </w:rPr>
        <w:t xml:space="preserve">активнее применяться в практике работы школ. </w:t>
      </w:r>
      <w:r>
        <w:rPr>
          <w:rFonts w:ascii="Times New Roman" w:hAnsi="Times New Roman" w:cs="Times New Roman"/>
          <w:sz w:val="28"/>
          <w:szCs w:val="28"/>
        </w:rPr>
        <w:t>Его и</w:t>
      </w:r>
      <w:r w:rsidRPr="00B45C76">
        <w:rPr>
          <w:rFonts w:ascii="Times New Roman" w:hAnsi="Times New Roman" w:cs="Times New Roman"/>
          <w:sz w:val="28"/>
          <w:szCs w:val="28"/>
        </w:rPr>
        <w:t>спользова</w:t>
      </w:r>
      <w:r>
        <w:rPr>
          <w:rFonts w:ascii="Times New Roman" w:hAnsi="Times New Roman" w:cs="Times New Roman"/>
          <w:sz w:val="28"/>
          <w:szCs w:val="28"/>
        </w:rPr>
        <w:t xml:space="preserve">ние </w:t>
      </w:r>
      <w:r w:rsidRPr="00B45C76">
        <w:rPr>
          <w:rFonts w:ascii="Times New Roman" w:hAnsi="Times New Roman" w:cs="Times New Roman"/>
          <w:sz w:val="28"/>
          <w:szCs w:val="28"/>
        </w:rPr>
        <w:t>в педагогическом ракурсе представляется необходимым.</w:t>
      </w:r>
    </w:p>
    <w:p w:rsidR="003A292D" w:rsidRPr="00A30B9E" w:rsidRDefault="003A292D" w:rsidP="006025FD">
      <w:pPr>
        <w:pStyle w:val="a9"/>
        <w:shd w:val="clear" w:color="auto" w:fill="FFFFFF"/>
        <w:spacing w:before="0" w:beforeAutospacing="0" w:after="0" w:afterAutospacing="0" w:line="360" w:lineRule="auto"/>
        <w:ind w:firstLine="709"/>
        <w:jc w:val="both"/>
        <w:rPr>
          <w:sz w:val="28"/>
          <w:szCs w:val="28"/>
        </w:rPr>
      </w:pPr>
      <w:r w:rsidRPr="00A30B9E">
        <w:rPr>
          <w:sz w:val="28"/>
          <w:szCs w:val="28"/>
        </w:rPr>
        <w:lastRenderedPageBreak/>
        <w:t>Региональный музыкальный материал имеет большое педагогическое значение, т.к. способствует формированию музыкальных способностей и музыкально-эстетической культуры учащихся, активизации мышления обучающихся, повышения качества знаний по истории музыки родного края, патриотического воспитания и др. Он помогает уяснить суть теоретических положений и их связи с искусством, с жизнью, с практикой; является одним из важнейших методов в подготовке учащихся к реалиям жизни, в формировании чувства ответственности хозяина, любящего и знающего свой край, свой город, село и умеющего хранить, беречь и приумножать их богатейшие культурные традиции; помогает эффективно усваивать пройденный материал, повышает интерес к предмету и развивает любознательность.</w:t>
      </w:r>
    </w:p>
    <w:p w:rsidR="003A292D" w:rsidRPr="00E059DC" w:rsidRDefault="003A292D" w:rsidP="00E059DC">
      <w:pPr>
        <w:pStyle w:val="a9"/>
        <w:shd w:val="clear" w:color="auto" w:fill="FFFFFF"/>
        <w:spacing w:before="0" w:beforeAutospacing="0" w:after="0" w:afterAutospacing="0" w:line="360" w:lineRule="auto"/>
        <w:ind w:firstLine="709"/>
        <w:jc w:val="both"/>
        <w:rPr>
          <w:color w:val="000000" w:themeColor="text1"/>
          <w:sz w:val="28"/>
          <w:szCs w:val="28"/>
        </w:rPr>
      </w:pPr>
      <w:r w:rsidRPr="00A30B9E">
        <w:rPr>
          <w:sz w:val="28"/>
          <w:szCs w:val="28"/>
        </w:rPr>
        <w:t>Музыкально</w:t>
      </w:r>
      <w:r w:rsidRPr="00E059DC">
        <w:rPr>
          <w:color w:val="000000" w:themeColor="text1"/>
          <w:sz w:val="28"/>
          <w:szCs w:val="28"/>
        </w:rPr>
        <w:t>-краеведческий материал обладает полифункциональностью. Он несет в себе большие потенциальные возможности, обеспечивающие одновременное осуществление ряда функций: образовательной, воспитывающей, развивающей и профессионально-ориентирующей.</w:t>
      </w:r>
    </w:p>
    <w:p w:rsidR="003A292D" w:rsidRPr="00E059DC" w:rsidRDefault="003A292D" w:rsidP="00E059DC">
      <w:pPr>
        <w:pStyle w:val="a9"/>
        <w:shd w:val="clear" w:color="auto" w:fill="FFFFFF"/>
        <w:spacing w:before="0" w:beforeAutospacing="0" w:after="0" w:afterAutospacing="0" w:line="360" w:lineRule="auto"/>
        <w:ind w:firstLine="709"/>
        <w:jc w:val="both"/>
        <w:rPr>
          <w:color w:val="000000" w:themeColor="text1"/>
          <w:sz w:val="28"/>
          <w:szCs w:val="28"/>
        </w:rPr>
      </w:pPr>
      <w:r w:rsidRPr="00E059DC">
        <w:rPr>
          <w:color w:val="000000" w:themeColor="text1"/>
          <w:sz w:val="28"/>
          <w:szCs w:val="28"/>
        </w:rPr>
        <w:t>Образовательная функция музыкально-краеведческого материала состоит в том, что он расширяет и углубляет знания учебного материала, формирует практические умения и навыки, диалектико-материалистическое мировоззрение, развивает познавательные способности и интересы, умение самостоятельно и творчески работать.</w:t>
      </w:r>
    </w:p>
    <w:p w:rsidR="003A292D" w:rsidRPr="00E059DC" w:rsidRDefault="003A292D" w:rsidP="00E059DC">
      <w:pPr>
        <w:pStyle w:val="a9"/>
        <w:shd w:val="clear" w:color="auto" w:fill="FFFFFF"/>
        <w:spacing w:before="0" w:beforeAutospacing="0" w:after="0" w:afterAutospacing="0" w:line="360" w:lineRule="auto"/>
        <w:ind w:firstLine="709"/>
        <w:jc w:val="both"/>
        <w:rPr>
          <w:color w:val="000000" w:themeColor="text1"/>
          <w:sz w:val="28"/>
          <w:szCs w:val="28"/>
        </w:rPr>
      </w:pPr>
      <w:r w:rsidRPr="00E059DC">
        <w:rPr>
          <w:color w:val="000000" w:themeColor="text1"/>
          <w:sz w:val="28"/>
          <w:szCs w:val="28"/>
        </w:rPr>
        <w:t>Воспитывающая функция музыкально-краеведческого материала заключается в том, что он воспитывает у школьников, такие высокие нравственные качества личности, как патриотизм, интернационализм, дружба и товарищество, коллективизм, трудолюбие, гуманизм; таких черт характера, как решительность, целеустремленность, постоянство, настойчивость в достижении цели, активность, чувство ответственности, дисциплинированность.</w:t>
      </w:r>
    </w:p>
    <w:p w:rsidR="003A292D" w:rsidRPr="00E059DC" w:rsidRDefault="003A292D" w:rsidP="00E059DC">
      <w:pPr>
        <w:pStyle w:val="a9"/>
        <w:shd w:val="clear" w:color="auto" w:fill="FFFFFF"/>
        <w:spacing w:before="0" w:beforeAutospacing="0" w:after="0" w:afterAutospacing="0" w:line="360" w:lineRule="auto"/>
        <w:ind w:firstLine="709"/>
        <w:jc w:val="both"/>
        <w:rPr>
          <w:color w:val="000000" w:themeColor="text1"/>
          <w:sz w:val="28"/>
          <w:szCs w:val="28"/>
        </w:rPr>
      </w:pPr>
      <w:r w:rsidRPr="00E059DC">
        <w:rPr>
          <w:color w:val="000000" w:themeColor="text1"/>
          <w:sz w:val="28"/>
          <w:szCs w:val="28"/>
        </w:rPr>
        <w:lastRenderedPageBreak/>
        <w:t>Развивающая функция музыкально-краеведческого материала состоит в том, что он способствует ускорению протекания у школьников таких психических процессов, как ощущение, внимание, восприятие, воображение, мышление, память речь. Музыкально-краеведческий материал формирует музыкально-эстетическую культуру учащихся, такие компоненты внутренней музыкальной культуры, как художественно-эстетическое сознание (эстетические чувства, художественные эмоции, музыкально-эстетические взгляды, интересы, потребности, вкус, оценки), абстрактное мышление музыкально-теоретические знания, музыкально-эстетическая эрудированность), пополняет музыкально-слуховой опыт.</w:t>
      </w:r>
    </w:p>
    <w:p w:rsidR="003A292D" w:rsidRPr="00E059DC" w:rsidRDefault="003A292D" w:rsidP="00E059DC">
      <w:pPr>
        <w:pStyle w:val="a9"/>
        <w:shd w:val="clear" w:color="auto" w:fill="FFFFFF"/>
        <w:spacing w:before="0" w:beforeAutospacing="0" w:after="0" w:afterAutospacing="0" w:line="360" w:lineRule="auto"/>
        <w:ind w:firstLine="709"/>
        <w:jc w:val="both"/>
        <w:rPr>
          <w:color w:val="000000" w:themeColor="text1"/>
          <w:sz w:val="28"/>
          <w:szCs w:val="28"/>
        </w:rPr>
      </w:pPr>
      <w:r w:rsidRPr="00E059DC">
        <w:rPr>
          <w:color w:val="000000" w:themeColor="text1"/>
          <w:sz w:val="28"/>
          <w:szCs w:val="28"/>
        </w:rPr>
        <w:t>Профессионально-ориентирующая функция музыкально-краеведческого материала проявляется в том, что он, знакомя школьников с жизнью и творчеством выдающихся музыкантов-земляков, способствует увлечению школьников музыкальным искусством, благодаря чему впоследствии некоторые из них выбирают профессию музыканта</w:t>
      </w:r>
    </w:p>
    <w:p w:rsidR="003A292D" w:rsidRPr="00E675D6" w:rsidRDefault="003A292D" w:rsidP="006025FD">
      <w:pPr>
        <w:autoSpaceDE w:val="0"/>
        <w:autoSpaceDN w:val="0"/>
        <w:adjustRightInd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Использование к</w:t>
      </w:r>
      <w:r w:rsidRPr="00E675D6">
        <w:rPr>
          <w:rFonts w:ascii="Times New Roman" w:hAnsi="Times New Roman" w:cs="Times New Roman"/>
          <w:sz w:val="28"/>
          <w:szCs w:val="28"/>
        </w:rPr>
        <w:t>раеведческого материала в развитии музыкального образования позволяет:</w:t>
      </w:r>
    </w:p>
    <w:p w:rsidR="003A292D" w:rsidRPr="00E03E43" w:rsidRDefault="003A292D" w:rsidP="00E03E43">
      <w:pPr>
        <w:pStyle w:val="a4"/>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E03E43">
        <w:rPr>
          <w:rFonts w:ascii="Times New Roman" w:hAnsi="Times New Roman" w:cs="Times New Roman"/>
          <w:sz w:val="28"/>
          <w:szCs w:val="28"/>
        </w:rPr>
        <w:t>устанавливать межпредметные связи и применять их, используя свои знания и личный опыт;</w:t>
      </w:r>
    </w:p>
    <w:p w:rsidR="003A292D" w:rsidRPr="00E03E43" w:rsidRDefault="003A292D" w:rsidP="00E03E43">
      <w:pPr>
        <w:pStyle w:val="a4"/>
        <w:numPr>
          <w:ilvl w:val="0"/>
          <w:numId w:val="21"/>
        </w:numPr>
        <w:autoSpaceDE w:val="0"/>
        <w:autoSpaceDN w:val="0"/>
        <w:adjustRightInd w:val="0"/>
        <w:spacing w:after="0" w:line="360" w:lineRule="auto"/>
        <w:ind w:left="0" w:firstLine="709"/>
        <w:jc w:val="both"/>
        <w:rPr>
          <w:rFonts w:ascii="Times New Roman" w:hAnsi="Times New Roman" w:cs="Times New Roman"/>
          <w:sz w:val="28"/>
          <w:szCs w:val="28"/>
        </w:rPr>
      </w:pPr>
      <w:r w:rsidRPr="00E03E43">
        <w:rPr>
          <w:rFonts w:ascii="Times New Roman" w:hAnsi="Times New Roman" w:cs="Times New Roman"/>
          <w:sz w:val="28"/>
          <w:szCs w:val="28"/>
        </w:rPr>
        <w:t>использовать переход от простого к более сложному, т.е. от начального усвоения учебного материала, к активному приобретению знаний, и к самостоятельному определению потребностей личности и уже целенаправленному поиску необходимого краеведческого материала.</w:t>
      </w:r>
    </w:p>
    <w:p w:rsidR="003A292D" w:rsidRPr="00325FAA" w:rsidRDefault="003A292D" w:rsidP="00246640">
      <w:pPr>
        <w:spacing w:after="0" w:line="360" w:lineRule="auto"/>
        <w:ind w:firstLine="708"/>
        <w:contextualSpacing/>
        <w:jc w:val="both"/>
        <w:rPr>
          <w:rFonts w:ascii="Times New Roman" w:hAnsi="Times New Roman" w:cs="Times New Roman"/>
          <w:color w:val="000000" w:themeColor="text1"/>
          <w:sz w:val="28"/>
          <w:szCs w:val="28"/>
        </w:rPr>
      </w:pPr>
      <w:r w:rsidRPr="00325FAA">
        <w:rPr>
          <w:rFonts w:ascii="Times New Roman" w:hAnsi="Times New Roman" w:cs="Times New Roman"/>
          <w:color w:val="000000" w:themeColor="text1"/>
          <w:sz w:val="28"/>
          <w:szCs w:val="28"/>
        </w:rPr>
        <w:t>Изучая историю музык</w:t>
      </w:r>
      <w:r>
        <w:rPr>
          <w:rFonts w:ascii="Times New Roman" w:hAnsi="Times New Roman" w:cs="Times New Roman"/>
          <w:color w:val="000000" w:themeColor="text1"/>
          <w:sz w:val="28"/>
          <w:szCs w:val="28"/>
        </w:rPr>
        <w:t>и</w:t>
      </w:r>
      <w:r w:rsidRPr="00325FA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родного края,</w:t>
      </w:r>
      <w:r w:rsidRPr="00325FAA">
        <w:rPr>
          <w:rFonts w:ascii="Times New Roman" w:hAnsi="Times New Roman" w:cs="Times New Roman"/>
          <w:color w:val="000000" w:themeColor="text1"/>
          <w:sz w:val="28"/>
          <w:szCs w:val="28"/>
        </w:rPr>
        <w:t xml:space="preserve"> мы можем невидимой нитью связать воедино прошлое, настоящее и будущее, наполнить большим патриотическим и нравственным содержанием получаемые знания как на уроках</w:t>
      </w:r>
      <w:r>
        <w:rPr>
          <w:rFonts w:ascii="Times New Roman" w:hAnsi="Times New Roman" w:cs="Times New Roman"/>
          <w:color w:val="000000" w:themeColor="text1"/>
          <w:sz w:val="28"/>
          <w:szCs w:val="28"/>
        </w:rPr>
        <w:t xml:space="preserve"> в общеобразовательной школе</w:t>
      </w:r>
      <w:r w:rsidRPr="00325FAA">
        <w:rPr>
          <w:rFonts w:ascii="Times New Roman" w:hAnsi="Times New Roman" w:cs="Times New Roman"/>
          <w:color w:val="000000" w:themeColor="text1"/>
          <w:sz w:val="28"/>
          <w:szCs w:val="28"/>
        </w:rPr>
        <w:t>, так и во внеклассной работе, которая является обязательным условием современного образования.</w:t>
      </w:r>
      <w:r>
        <w:rPr>
          <w:rFonts w:ascii="Times New Roman" w:hAnsi="Times New Roman" w:cs="Times New Roman"/>
          <w:color w:val="000000" w:themeColor="text1"/>
          <w:sz w:val="28"/>
          <w:szCs w:val="28"/>
        </w:rPr>
        <w:t xml:space="preserve"> </w:t>
      </w:r>
    </w:p>
    <w:p w:rsidR="003A292D" w:rsidRDefault="003A292D" w:rsidP="00BE0314">
      <w:pPr>
        <w:spacing w:after="0" w:line="360" w:lineRule="auto"/>
        <w:ind w:firstLine="708"/>
        <w:contextualSpacing/>
        <w:jc w:val="both"/>
        <w:rPr>
          <w:rFonts w:ascii="Times New Roman" w:hAnsi="Times New Roman" w:cs="Times New Roman"/>
          <w:color w:val="000000" w:themeColor="text1"/>
          <w:sz w:val="28"/>
          <w:szCs w:val="28"/>
        </w:rPr>
      </w:pPr>
      <w:r w:rsidRPr="00BE0314">
        <w:rPr>
          <w:rFonts w:ascii="Times New Roman" w:hAnsi="Times New Roman" w:cs="Times New Roman"/>
          <w:color w:val="000000" w:themeColor="text1"/>
          <w:sz w:val="28"/>
          <w:szCs w:val="28"/>
        </w:rPr>
        <w:t xml:space="preserve">Сегодня учитель вправе творчески подходить как к школьным программам, так и методическому обеспечению, а, следовательно, выбирать </w:t>
      </w:r>
      <w:r w:rsidRPr="00BE0314">
        <w:rPr>
          <w:rFonts w:ascii="Times New Roman" w:hAnsi="Times New Roman" w:cs="Times New Roman"/>
          <w:color w:val="000000" w:themeColor="text1"/>
          <w:sz w:val="28"/>
          <w:szCs w:val="28"/>
        </w:rPr>
        <w:lastRenderedPageBreak/>
        <w:t>музыкально-краеведческий материал для р</w:t>
      </w:r>
      <w:r>
        <w:rPr>
          <w:rFonts w:ascii="Times New Roman" w:hAnsi="Times New Roman" w:cs="Times New Roman"/>
          <w:color w:val="000000" w:themeColor="text1"/>
          <w:sz w:val="28"/>
          <w:szCs w:val="28"/>
        </w:rPr>
        <w:t>аботы со школьниками. Так, Э.Б. </w:t>
      </w:r>
      <w:r w:rsidRPr="00BE0314">
        <w:rPr>
          <w:rFonts w:ascii="Times New Roman" w:hAnsi="Times New Roman" w:cs="Times New Roman"/>
          <w:color w:val="000000" w:themeColor="text1"/>
          <w:sz w:val="28"/>
          <w:szCs w:val="28"/>
        </w:rPr>
        <w:t>Абдуллин писал: «Учитель имеет право не только на выражение собственной позиции к той или иной учебной программе, но и ее изменение в соответствии с конкретными условиями, может выбирать наиболее импонирующий ему среди них вариант, а также принимать участие в разработке и внедрении “авторских программ”»</w:t>
      </w:r>
      <w:r w:rsidR="00873EDA" w:rsidRPr="00873EDA">
        <w:rPr>
          <w:rFonts w:ascii="Times New Roman" w:hAnsi="Times New Roman" w:cs="Times New Roman"/>
          <w:color w:val="000000" w:themeColor="text1"/>
          <w:sz w:val="28"/>
          <w:szCs w:val="28"/>
        </w:rPr>
        <w:t xml:space="preserve"> [1, </w:t>
      </w:r>
      <w:r w:rsidR="00873EDA">
        <w:rPr>
          <w:rFonts w:ascii="Times New Roman" w:hAnsi="Times New Roman" w:cs="Times New Roman"/>
          <w:color w:val="000000" w:themeColor="text1"/>
          <w:sz w:val="28"/>
          <w:szCs w:val="28"/>
          <w:lang w:val="en-US"/>
        </w:rPr>
        <w:t>c</w:t>
      </w:r>
      <w:r w:rsidR="00873EDA" w:rsidRPr="00873EDA">
        <w:rPr>
          <w:rFonts w:ascii="Times New Roman" w:hAnsi="Times New Roman" w:cs="Times New Roman"/>
          <w:color w:val="000000" w:themeColor="text1"/>
          <w:sz w:val="28"/>
          <w:szCs w:val="28"/>
        </w:rPr>
        <w:t>.</w:t>
      </w:r>
      <w:r w:rsidR="00873EDA">
        <w:rPr>
          <w:rFonts w:ascii="Times New Roman" w:hAnsi="Times New Roman" w:cs="Times New Roman"/>
          <w:color w:val="000000" w:themeColor="text1"/>
          <w:sz w:val="28"/>
          <w:szCs w:val="28"/>
          <w:lang w:val="en-US"/>
        </w:rPr>
        <w:t> </w:t>
      </w:r>
      <w:r w:rsidR="00873EDA" w:rsidRPr="00873EDA">
        <w:rPr>
          <w:rFonts w:ascii="Times New Roman" w:hAnsi="Times New Roman" w:cs="Times New Roman"/>
          <w:color w:val="000000" w:themeColor="text1"/>
          <w:sz w:val="28"/>
          <w:szCs w:val="28"/>
        </w:rPr>
        <w:t>108].</w:t>
      </w:r>
      <w:r w:rsidRPr="00BE0314">
        <w:rPr>
          <w:rFonts w:ascii="Times New Roman" w:hAnsi="Times New Roman" w:cs="Times New Roman"/>
          <w:color w:val="000000" w:themeColor="text1"/>
          <w:sz w:val="28"/>
          <w:szCs w:val="28"/>
        </w:rPr>
        <w:t xml:space="preserve"> </w:t>
      </w:r>
      <w:r w:rsidRPr="00C61CC6">
        <w:rPr>
          <w:rFonts w:ascii="Times New Roman" w:hAnsi="Times New Roman" w:cs="Times New Roman"/>
          <w:color w:val="000000" w:themeColor="text1"/>
          <w:sz w:val="28"/>
          <w:szCs w:val="28"/>
        </w:rPr>
        <w:t>О необходимости постоянного пополнения и расширения музыкального материала писали О.А.</w:t>
      </w:r>
      <w:r>
        <w:rPr>
          <w:rFonts w:ascii="Times New Roman" w:hAnsi="Times New Roman" w:cs="Times New Roman"/>
          <w:color w:val="000000" w:themeColor="text1"/>
          <w:sz w:val="28"/>
          <w:szCs w:val="28"/>
        </w:rPr>
        <w:t> </w:t>
      </w:r>
      <w:r w:rsidRPr="00C61CC6">
        <w:rPr>
          <w:rFonts w:ascii="Times New Roman" w:hAnsi="Times New Roman" w:cs="Times New Roman"/>
          <w:color w:val="000000" w:themeColor="text1"/>
          <w:sz w:val="28"/>
          <w:szCs w:val="28"/>
        </w:rPr>
        <w:t>Апраксина, Г.М.</w:t>
      </w:r>
      <w:r>
        <w:rPr>
          <w:rFonts w:ascii="Times New Roman" w:hAnsi="Times New Roman" w:cs="Times New Roman"/>
          <w:color w:val="000000" w:themeColor="text1"/>
          <w:sz w:val="28"/>
          <w:szCs w:val="28"/>
        </w:rPr>
        <w:t> </w:t>
      </w:r>
      <w:r w:rsidRPr="00C61CC6">
        <w:rPr>
          <w:rFonts w:ascii="Times New Roman" w:hAnsi="Times New Roman" w:cs="Times New Roman"/>
          <w:color w:val="000000" w:themeColor="text1"/>
          <w:sz w:val="28"/>
          <w:szCs w:val="28"/>
        </w:rPr>
        <w:t xml:space="preserve">Цыпин и др. </w:t>
      </w:r>
    </w:p>
    <w:p w:rsidR="003A292D" w:rsidRPr="00325FAA" w:rsidRDefault="003A292D" w:rsidP="0096283B">
      <w:pPr>
        <w:spacing w:after="0" w:line="360" w:lineRule="auto"/>
        <w:ind w:left="709"/>
        <w:contextualSpacing/>
        <w:jc w:val="both"/>
        <w:rPr>
          <w:rFonts w:ascii="Times New Roman" w:hAnsi="Times New Roman" w:cs="Times New Roman"/>
          <w:color w:val="000000" w:themeColor="text1"/>
          <w:sz w:val="28"/>
          <w:szCs w:val="28"/>
        </w:rPr>
      </w:pPr>
      <w:r w:rsidRPr="00325FAA">
        <w:rPr>
          <w:rFonts w:ascii="Times New Roman" w:hAnsi="Times New Roman" w:cs="Times New Roman"/>
          <w:color w:val="000000" w:themeColor="text1"/>
          <w:sz w:val="28"/>
          <w:szCs w:val="28"/>
        </w:rPr>
        <w:t xml:space="preserve">При выборе краеведческого материала </w:t>
      </w:r>
      <w:r>
        <w:rPr>
          <w:rFonts w:ascii="Times New Roman" w:hAnsi="Times New Roman" w:cs="Times New Roman"/>
          <w:color w:val="000000" w:themeColor="text1"/>
          <w:sz w:val="28"/>
          <w:szCs w:val="28"/>
        </w:rPr>
        <w:t>нужно учитывать</w:t>
      </w:r>
      <w:r w:rsidRPr="00325FAA">
        <w:rPr>
          <w:rFonts w:ascii="Times New Roman" w:hAnsi="Times New Roman" w:cs="Times New Roman"/>
          <w:color w:val="000000" w:themeColor="text1"/>
          <w:sz w:val="28"/>
          <w:szCs w:val="28"/>
        </w:rPr>
        <w:t>:</w:t>
      </w:r>
    </w:p>
    <w:p w:rsidR="003A292D" w:rsidRPr="00E03E43" w:rsidRDefault="003A292D" w:rsidP="00E03E43">
      <w:pPr>
        <w:pStyle w:val="a4"/>
        <w:numPr>
          <w:ilvl w:val="0"/>
          <w:numId w:val="22"/>
        </w:numPr>
        <w:spacing w:after="0" w:line="360" w:lineRule="auto"/>
        <w:ind w:left="0" w:firstLine="709"/>
        <w:jc w:val="both"/>
        <w:rPr>
          <w:rFonts w:ascii="Times New Roman" w:hAnsi="Times New Roman" w:cs="Times New Roman"/>
          <w:color w:val="000000" w:themeColor="text1"/>
          <w:sz w:val="28"/>
          <w:szCs w:val="28"/>
        </w:rPr>
      </w:pPr>
      <w:r w:rsidRPr="00E03E43">
        <w:rPr>
          <w:rFonts w:ascii="Times New Roman" w:hAnsi="Times New Roman" w:cs="Times New Roman"/>
          <w:color w:val="000000" w:themeColor="text1"/>
          <w:sz w:val="28"/>
          <w:szCs w:val="28"/>
        </w:rPr>
        <w:t>реальные материалы для учащихся, т.е. они должны точно представлять поставленную перед мини задачу;</w:t>
      </w:r>
    </w:p>
    <w:p w:rsidR="003A292D" w:rsidRPr="00E03E43" w:rsidRDefault="003A292D" w:rsidP="00E03E43">
      <w:pPr>
        <w:pStyle w:val="a4"/>
        <w:numPr>
          <w:ilvl w:val="0"/>
          <w:numId w:val="22"/>
        </w:numPr>
        <w:spacing w:after="0" w:line="360" w:lineRule="auto"/>
        <w:ind w:left="0" w:firstLine="709"/>
        <w:jc w:val="both"/>
        <w:rPr>
          <w:rFonts w:ascii="Times New Roman" w:hAnsi="Times New Roman" w:cs="Times New Roman"/>
          <w:color w:val="000000" w:themeColor="text1"/>
          <w:sz w:val="28"/>
          <w:szCs w:val="28"/>
        </w:rPr>
      </w:pPr>
      <w:r w:rsidRPr="00E03E43">
        <w:rPr>
          <w:rFonts w:ascii="Times New Roman" w:hAnsi="Times New Roman" w:cs="Times New Roman"/>
          <w:color w:val="000000" w:themeColor="text1"/>
          <w:sz w:val="28"/>
          <w:szCs w:val="28"/>
        </w:rPr>
        <w:t>заинтересованность учащихся в данном материале;</w:t>
      </w:r>
    </w:p>
    <w:p w:rsidR="003A292D" w:rsidRPr="00E03E43" w:rsidRDefault="003A292D" w:rsidP="00E03E43">
      <w:pPr>
        <w:pStyle w:val="a4"/>
        <w:numPr>
          <w:ilvl w:val="0"/>
          <w:numId w:val="22"/>
        </w:numPr>
        <w:spacing w:after="0" w:line="360" w:lineRule="auto"/>
        <w:ind w:left="0" w:firstLine="709"/>
        <w:jc w:val="both"/>
        <w:rPr>
          <w:rFonts w:ascii="Times New Roman" w:hAnsi="Times New Roman" w:cs="Times New Roman"/>
          <w:color w:val="000000" w:themeColor="text1"/>
          <w:sz w:val="28"/>
          <w:szCs w:val="28"/>
        </w:rPr>
      </w:pPr>
      <w:r w:rsidRPr="00E03E43">
        <w:rPr>
          <w:rFonts w:ascii="Times New Roman" w:hAnsi="Times New Roman" w:cs="Times New Roman"/>
          <w:color w:val="000000" w:themeColor="text1"/>
          <w:sz w:val="28"/>
          <w:szCs w:val="28"/>
        </w:rPr>
        <w:t>полноту информации о данном материале;</w:t>
      </w:r>
    </w:p>
    <w:p w:rsidR="003A292D" w:rsidRPr="00E03E43" w:rsidRDefault="003A292D" w:rsidP="00E03E43">
      <w:pPr>
        <w:pStyle w:val="a4"/>
        <w:numPr>
          <w:ilvl w:val="0"/>
          <w:numId w:val="22"/>
        </w:numPr>
        <w:spacing w:after="0" w:line="360" w:lineRule="auto"/>
        <w:ind w:left="0" w:firstLine="709"/>
        <w:jc w:val="both"/>
        <w:rPr>
          <w:rFonts w:ascii="Times New Roman" w:hAnsi="Times New Roman" w:cs="Times New Roman"/>
          <w:color w:val="000000" w:themeColor="text1"/>
          <w:sz w:val="28"/>
          <w:szCs w:val="28"/>
        </w:rPr>
      </w:pPr>
      <w:r w:rsidRPr="00E03E43">
        <w:rPr>
          <w:rFonts w:ascii="Times New Roman" w:hAnsi="Times New Roman" w:cs="Times New Roman"/>
          <w:color w:val="000000" w:themeColor="text1"/>
          <w:sz w:val="28"/>
          <w:szCs w:val="28"/>
        </w:rPr>
        <w:t>ценность данного материала;</w:t>
      </w:r>
    </w:p>
    <w:p w:rsidR="003A292D" w:rsidRPr="00E03E43" w:rsidRDefault="003A292D" w:rsidP="00E03E43">
      <w:pPr>
        <w:pStyle w:val="a4"/>
        <w:numPr>
          <w:ilvl w:val="0"/>
          <w:numId w:val="22"/>
        </w:numPr>
        <w:spacing w:after="0" w:line="360" w:lineRule="auto"/>
        <w:ind w:left="0" w:firstLine="709"/>
        <w:jc w:val="both"/>
        <w:rPr>
          <w:rFonts w:ascii="Times New Roman" w:hAnsi="Times New Roman" w:cs="Times New Roman"/>
          <w:color w:val="000000" w:themeColor="text1"/>
          <w:sz w:val="28"/>
          <w:szCs w:val="28"/>
        </w:rPr>
      </w:pPr>
      <w:r w:rsidRPr="00E03E43">
        <w:rPr>
          <w:rFonts w:ascii="Times New Roman" w:hAnsi="Times New Roman" w:cs="Times New Roman"/>
          <w:color w:val="000000" w:themeColor="text1"/>
          <w:sz w:val="28"/>
          <w:szCs w:val="28"/>
        </w:rPr>
        <w:t>тесный контакт с родителями учащихся при выполнении задания.</w:t>
      </w:r>
    </w:p>
    <w:p w:rsidR="003A292D" w:rsidRPr="00647888" w:rsidRDefault="003A292D" w:rsidP="00E03E43">
      <w:pPr>
        <w:spacing w:after="0" w:line="360" w:lineRule="auto"/>
        <w:ind w:firstLine="709"/>
        <w:contextualSpacing/>
        <w:jc w:val="both"/>
        <w:rPr>
          <w:rFonts w:ascii="Times New Roman" w:hAnsi="Times New Roman" w:cs="Times New Roman"/>
          <w:sz w:val="28"/>
          <w:szCs w:val="28"/>
        </w:rPr>
      </w:pPr>
      <w:r w:rsidRPr="00647888">
        <w:rPr>
          <w:rFonts w:ascii="Times New Roman" w:hAnsi="Times New Roman" w:cs="Times New Roman"/>
          <w:sz w:val="28"/>
          <w:szCs w:val="28"/>
        </w:rPr>
        <w:t>При изучении музыкальной культуры края необходимо соблюдать определенную последовательность в изучении объектов исследования:</w:t>
      </w:r>
    </w:p>
    <w:p w:rsidR="003A292D" w:rsidRPr="00647888" w:rsidRDefault="003A292D" w:rsidP="00E03E43">
      <w:pPr>
        <w:pStyle w:val="a4"/>
        <w:numPr>
          <w:ilvl w:val="0"/>
          <w:numId w:val="19"/>
        </w:numPr>
        <w:spacing w:after="0" w:line="360" w:lineRule="auto"/>
        <w:ind w:left="0" w:firstLine="709"/>
        <w:jc w:val="both"/>
        <w:rPr>
          <w:rFonts w:ascii="Times New Roman" w:hAnsi="Times New Roman" w:cs="Times New Roman"/>
          <w:sz w:val="28"/>
          <w:szCs w:val="28"/>
        </w:rPr>
      </w:pPr>
      <w:r w:rsidRPr="00647888">
        <w:rPr>
          <w:rFonts w:ascii="Times New Roman" w:hAnsi="Times New Roman" w:cs="Times New Roman"/>
          <w:sz w:val="28"/>
          <w:szCs w:val="28"/>
        </w:rPr>
        <w:t>выбор объектов исследования, определение целей и задач исследования;</w:t>
      </w:r>
    </w:p>
    <w:p w:rsidR="003A292D" w:rsidRPr="00647888" w:rsidRDefault="003A292D" w:rsidP="00E03E43">
      <w:pPr>
        <w:pStyle w:val="a4"/>
        <w:numPr>
          <w:ilvl w:val="0"/>
          <w:numId w:val="19"/>
        </w:numPr>
        <w:spacing w:after="0" w:line="360" w:lineRule="auto"/>
        <w:ind w:left="0" w:firstLine="709"/>
        <w:jc w:val="both"/>
        <w:rPr>
          <w:rFonts w:ascii="Times New Roman" w:hAnsi="Times New Roman" w:cs="Times New Roman"/>
          <w:sz w:val="28"/>
          <w:szCs w:val="28"/>
        </w:rPr>
      </w:pPr>
      <w:r w:rsidRPr="00647888">
        <w:rPr>
          <w:rFonts w:ascii="Times New Roman" w:hAnsi="Times New Roman" w:cs="Times New Roman"/>
          <w:sz w:val="28"/>
          <w:szCs w:val="28"/>
        </w:rPr>
        <w:t>составление и принятие общего плана работы, программы сбора материала (вопросники, памятки, таблицы, анкеты и т.п.);</w:t>
      </w:r>
    </w:p>
    <w:p w:rsidR="003A292D" w:rsidRPr="00647888" w:rsidRDefault="003A292D" w:rsidP="00E03E43">
      <w:pPr>
        <w:pStyle w:val="a4"/>
        <w:numPr>
          <w:ilvl w:val="0"/>
          <w:numId w:val="19"/>
        </w:numPr>
        <w:spacing w:after="0" w:line="360" w:lineRule="auto"/>
        <w:ind w:left="0" w:firstLine="709"/>
        <w:jc w:val="both"/>
        <w:rPr>
          <w:rFonts w:ascii="Times New Roman" w:hAnsi="Times New Roman" w:cs="Times New Roman"/>
          <w:sz w:val="28"/>
          <w:szCs w:val="28"/>
        </w:rPr>
      </w:pPr>
      <w:r w:rsidRPr="00647888">
        <w:rPr>
          <w:rFonts w:ascii="Times New Roman" w:hAnsi="Times New Roman" w:cs="Times New Roman"/>
          <w:sz w:val="28"/>
          <w:szCs w:val="28"/>
        </w:rPr>
        <w:t>распределение тем и видов работы между учащимися, определение сроков выполнения и ответственных за выполнение;</w:t>
      </w:r>
    </w:p>
    <w:p w:rsidR="003A292D" w:rsidRPr="00647888" w:rsidRDefault="003A292D" w:rsidP="00E03E43">
      <w:pPr>
        <w:pStyle w:val="a4"/>
        <w:numPr>
          <w:ilvl w:val="0"/>
          <w:numId w:val="19"/>
        </w:numPr>
        <w:spacing w:after="0" w:line="360" w:lineRule="auto"/>
        <w:ind w:left="0" w:firstLine="709"/>
        <w:jc w:val="both"/>
        <w:rPr>
          <w:rFonts w:ascii="Times New Roman" w:hAnsi="Times New Roman" w:cs="Times New Roman"/>
          <w:sz w:val="28"/>
          <w:szCs w:val="28"/>
        </w:rPr>
      </w:pPr>
      <w:r w:rsidRPr="00647888">
        <w:rPr>
          <w:rFonts w:ascii="Times New Roman" w:hAnsi="Times New Roman" w:cs="Times New Roman"/>
          <w:sz w:val="28"/>
          <w:szCs w:val="28"/>
        </w:rPr>
        <w:t>выбор форм, методов, приемов работы (постоянное внимание следует уделять учащимся грамотному сбору музыкально-краеведческого материала с помощью тех технических средств (киноаппаратуры, магнитофона, фотоаппарата), записи воспоминаний и документальному их оформлению);</w:t>
      </w:r>
    </w:p>
    <w:p w:rsidR="003A292D" w:rsidRPr="00647888" w:rsidRDefault="003A292D" w:rsidP="00E03E43">
      <w:pPr>
        <w:pStyle w:val="a4"/>
        <w:numPr>
          <w:ilvl w:val="0"/>
          <w:numId w:val="19"/>
        </w:numPr>
        <w:spacing w:after="0" w:line="360" w:lineRule="auto"/>
        <w:ind w:left="0" w:firstLine="709"/>
        <w:jc w:val="both"/>
        <w:rPr>
          <w:rFonts w:ascii="Times New Roman" w:hAnsi="Times New Roman" w:cs="Times New Roman"/>
          <w:sz w:val="28"/>
          <w:szCs w:val="28"/>
        </w:rPr>
      </w:pPr>
      <w:r w:rsidRPr="00647888">
        <w:rPr>
          <w:rFonts w:ascii="Times New Roman" w:hAnsi="Times New Roman" w:cs="Times New Roman"/>
          <w:sz w:val="28"/>
          <w:szCs w:val="28"/>
        </w:rPr>
        <w:lastRenderedPageBreak/>
        <w:t>определение предполагаемого результата по каждой теме и виду работы (проведение музыкально-краеведческого вечера, конференции, викторины, олимпиады, праздника; оформление стенда, витрины музыкально-краеведческого музея; написание реферата, доклада, рукописной книги и др.);</w:t>
      </w:r>
    </w:p>
    <w:p w:rsidR="003A292D" w:rsidRPr="00647888" w:rsidRDefault="003A292D" w:rsidP="00E03E43">
      <w:pPr>
        <w:pStyle w:val="a4"/>
        <w:numPr>
          <w:ilvl w:val="0"/>
          <w:numId w:val="19"/>
        </w:numPr>
        <w:spacing w:after="0" w:line="360" w:lineRule="auto"/>
        <w:ind w:left="0" w:firstLine="709"/>
        <w:jc w:val="both"/>
        <w:rPr>
          <w:rFonts w:ascii="Times New Roman" w:hAnsi="Times New Roman" w:cs="Times New Roman"/>
          <w:sz w:val="28"/>
          <w:szCs w:val="28"/>
        </w:rPr>
      </w:pPr>
      <w:r w:rsidRPr="00647888">
        <w:rPr>
          <w:rFonts w:ascii="Times New Roman" w:hAnsi="Times New Roman" w:cs="Times New Roman"/>
          <w:sz w:val="28"/>
          <w:szCs w:val="28"/>
        </w:rPr>
        <w:t>изучение опубликованной литературы и других источников по теме исследования;</w:t>
      </w:r>
    </w:p>
    <w:p w:rsidR="003A292D" w:rsidRPr="00647888" w:rsidRDefault="003A292D" w:rsidP="00E03E43">
      <w:pPr>
        <w:pStyle w:val="a4"/>
        <w:numPr>
          <w:ilvl w:val="0"/>
          <w:numId w:val="19"/>
        </w:numPr>
        <w:spacing w:after="0" w:line="360" w:lineRule="auto"/>
        <w:ind w:left="0" w:firstLine="709"/>
        <w:jc w:val="both"/>
        <w:rPr>
          <w:rFonts w:ascii="Times New Roman" w:hAnsi="Times New Roman" w:cs="Times New Roman"/>
          <w:sz w:val="28"/>
          <w:szCs w:val="28"/>
        </w:rPr>
      </w:pPr>
      <w:r w:rsidRPr="00647888">
        <w:rPr>
          <w:rFonts w:ascii="Times New Roman" w:hAnsi="Times New Roman" w:cs="Times New Roman"/>
          <w:sz w:val="28"/>
          <w:szCs w:val="28"/>
        </w:rPr>
        <w:t>определение и изучение документальных источников в архивах и музеях;</w:t>
      </w:r>
    </w:p>
    <w:p w:rsidR="003A292D" w:rsidRPr="00647888" w:rsidRDefault="003A292D" w:rsidP="00E03E43">
      <w:pPr>
        <w:pStyle w:val="a4"/>
        <w:numPr>
          <w:ilvl w:val="0"/>
          <w:numId w:val="19"/>
        </w:numPr>
        <w:spacing w:after="0" w:line="360" w:lineRule="auto"/>
        <w:ind w:left="0" w:firstLine="709"/>
        <w:jc w:val="both"/>
        <w:rPr>
          <w:rFonts w:ascii="Times New Roman" w:hAnsi="Times New Roman" w:cs="Times New Roman"/>
          <w:sz w:val="28"/>
          <w:szCs w:val="28"/>
        </w:rPr>
      </w:pPr>
      <w:r w:rsidRPr="00647888">
        <w:rPr>
          <w:rFonts w:ascii="Times New Roman" w:hAnsi="Times New Roman" w:cs="Times New Roman"/>
          <w:sz w:val="28"/>
          <w:szCs w:val="28"/>
        </w:rPr>
        <w:t>выявление «живых источников» (местные жители, особенно старожилы, очевидцы событий, музыканты и их родственники, музыканты-краеведы, научные работники, журналисты и др.);</w:t>
      </w:r>
    </w:p>
    <w:p w:rsidR="003A292D" w:rsidRPr="00647888" w:rsidRDefault="003A292D" w:rsidP="00E03E43">
      <w:pPr>
        <w:pStyle w:val="a4"/>
        <w:numPr>
          <w:ilvl w:val="0"/>
          <w:numId w:val="19"/>
        </w:numPr>
        <w:spacing w:after="0" w:line="360" w:lineRule="auto"/>
        <w:ind w:left="0" w:firstLine="709"/>
        <w:jc w:val="both"/>
        <w:rPr>
          <w:rFonts w:ascii="Times New Roman" w:hAnsi="Times New Roman" w:cs="Times New Roman"/>
          <w:sz w:val="28"/>
          <w:szCs w:val="28"/>
        </w:rPr>
      </w:pPr>
      <w:r w:rsidRPr="00647888">
        <w:rPr>
          <w:rFonts w:ascii="Times New Roman" w:hAnsi="Times New Roman" w:cs="Times New Roman"/>
          <w:sz w:val="28"/>
          <w:szCs w:val="28"/>
        </w:rPr>
        <w:t>отбор музыкально-краеведческого материала, проверка его достоверности, научная оценка и систематизация;</w:t>
      </w:r>
    </w:p>
    <w:p w:rsidR="003A292D" w:rsidRPr="00647888" w:rsidRDefault="003A292D" w:rsidP="00E03E43">
      <w:pPr>
        <w:pStyle w:val="a4"/>
        <w:numPr>
          <w:ilvl w:val="0"/>
          <w:numId w:val="19"/>
        </w:numPr>
        <w:spacing w:after="0" w:line="360" w:lineRule="auto"/>
        <w:ind w:left="0" w:firstLine="709"/>
        <w:jc w:val="both"/>
        <w:rPr>
          <w:rFonts w:ascii="Times New Roman" w:hAnsi="Times New Roman" w:cs="Times New Roman"/>
          <w:sz w:val="28"/>
          <w:szCs w:val="28"/>
        </w:rPr>
      </w:pPr>
      <w:r w:rsidRPr="00647888">
        <w:rPr>
          <w:rFonts w:ascii="Times New Roman" w:hAnsi="Times New Roman" w:cs="Times New Roman"/>
          <w:sz w:val="28"/>
          <w:szCs w:val="28"/>
        </w:rPr>
        <w:t>использование собранного материала в учебно-воспитательном процессе (на уроках и внеклассных занятиях по музыке).</w:t>
      </w:r>
    </w:p>
    <w:p w:rsidR="003A292D" w:rsidRPr="00C61CC6" w:rsidRDefault="003A292D" w:rsidP="0096283B">
      <w:pPr>
        <w:spacing w:after="0" w:line="360" w:lineRule="auto"/>
        <w:ind w:firstLine="709"/>
        <w:contextualSpacing/>
        <w:jc w:val="both"/>
        <w:rPr>
          <w:rFonts w:ascii="Times New Roman" w:hAnsi="Times New Roman" w:cs="Times New Roman"/>
          <w:color w:val="000000" w:themeColor="text1"/>
          <w:sz w:val="28"/>
          <w:szCs w:val="28"/>
        </w:rPr>
      </w:pPr>
      <w:r w:rsidRPr="00C61CC6">
        <w:rPr>
          <w:rFonts w:ascii="Times New Roman" w:hAnsi="Times New Roman" w:cs="Times New Roman"/>
          <w:color w:val="000000" w:themeColor="text1"/>
          <w:sz w:val="28"/>
          <w:szCs w:val="28"/>
        </w:rPr>
        <w:t xml:space="preserve">В процессе работы над внедрением регионального содержания образования </w:t>
      </w:r>
      <w:r>
        <w:rPr>
          <w:rFonts w:ascii="Times New Roman" w:hAnsi="Times New Roman" w:cs="Times New Roman"/>
          <w:color w:val="000000" w:themeColor="text1"/>
          <w:sz w:val="28"/>
          <w:szCs w:val="28"/>
        </w:rPr>
        <w:t xml:space="preserve">необходимо опираться на историю музыкальной жизни региона, деятельность музыкантов и творческих коллективов, формировавших культурный облик края, </w:t>
      </w:r>
      <w:r w:rsidRPr="00C61CC6">
        <w:rPr>
          <w:rFonts w:ascii="Times New Roman" w:hAnsi="Times New Roman" w:cs="Times New Roman"/>
          <w:color w:val="000000" w:themeColor="text1"/>
          <w:sz w:val="28"/>
          <w:szCs w:val="28"/>
        </w:rPr>
        <w:t>произведения композиторов, органически связанных с родным краем</w:t>
      </w:r>
      <w:r>
        <w:rPr>
          <w:rFonts w:ascii="Times New Roman" w:hAnsi="Times New Roman" w:cs="Times New Roman"/>
          <w:color w:val="000000" w:themeColor="text1"/>
          <w:sz w:val="28"/>
          <w:szCs w:val="28"/>
        </w:rPr>
        <w:t>.</w:t>
      </w:r>
      <w:r w:rsidRPr="00C61CC6">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Э</w:t>
      </w:r>
      <w:r w:rsidRPr="00C61CC6">
        <w:rPr>
          <w:rFonts w:ascii="Times New Roman" w:hAnsi="Times New Roman" w:cs="Times New Roman"/>
          <w:color w:val="000000" w:themeColor="text1"/>
          <w:sz w:val="28"/>
          <w:szCs w:val="28"/>
        </w:rPr>
        <w:t xml:space="preserve">тот материал позволяет значительно обогатить </w:t>
      </w:r>
      <w:r>
        <w:rPr>
          <w:rFonts w:ascii="Times New Roman" w:hAnsi="Times New Roman" w:cs="Times New Roman"/>
          <w:color w:val="000000" w:themeColor="text1"/>
          <w:sz w:val="28"/>
          <w:szCs w:val="28"/>
        </w:rPr>
        <w:t xml:space="preserve">содержание музыкально-педагогического образования школьников, </w:t>
      </w:r>
      <w:r w:rsidRPr="00C61CC6">
        <w:rPr>
          <w:rFonts w:ascii="Times New Roman" w:hAnsi="Times New Roman" w:cs="Times New Roman"/>
          <w:color w:val="000000" w:themeColor="text1"/>
          <w:sz w:val="28"/>
          <w:szCs w:val="28"/>
        </w:rPr>
        <w:t xml:space="preserve">способствует патриотическому воспитанию средствами музыкального искусства. </w:t>
      </w:r>
      <w:r>
        <w:rPr>
          <w:rFonts w:ascii="Times New Roman" w:hAnsi="Times New Roman" w:cs="Times New Roman"/>
          <w:color w:val="000000" w:themeColor="text1"/>
          <w:sz w:val="28"/>
          <w:szCs w:val="28"/>
        </w:rPr>
        <w:t xml:space="preserve">Как говорил </w:t>
      </w:r>
      <w:r w:rsidRPr="00C61CC6">
        <w:rPr>
          <w:rFonts w:ascii="Times New Roman" w:hAnsi="Times New Roman" w:cs="Times New Roman"/>
          <w:color w:val="000000" w:themeColor="text1"/>
          <w:sz w:val="28"/>
          <w:szCs w:val="28"/>
        </w:rPr>
        <w:t>Д.С.</w:t>
      </w:r>
      <w:r>
        <w:rPr>
          <w:rFonts w:ascii="Times New Roman" w:hAnsi="Times New Roman" w:cs="Times New Roman"/>
          <w:color w:val="000000" w:themeColor="text1"/>
          <w:sz w:val="28"/>
          <w:szCs w:val="28"/>
        </w:rPr>
        <w:t> </w:t>
      </w:r>
      <w:r w:rsidRPr="00C61CC6">
        <w:rPr>
          <w:rFonts w:ascii="Times New Roman" w:hAnsi="Times New Roman" w:cs="Times New Roman"/>
          <w:color w:val="000000" w:themeColor="text1"/>
          <w:sz w:val="28"/>
          <w:szCs w:val="28"/>
        </w:rPr>
        <w:t>Лихачев, «истинный патриотизм в том, чтобы обогащать других, обогащаясь сам духовно</w:t>
      </w:r>
      <w:r>
        <w:rPr>
          <w:rFonts w:ascii="Times New Roman" w:hAnsi="Times New Roman" w:cs="Times New Roman"/>
          <w:color w:val="000000" w:themeColor="text1"/>
          <w:sz w:val="28"/>
          <w:szCs w:val="28"/>
        </w:rPr>
        <w:t xml:space="preserve"> </w:t>
      </w:r>
      <w:r w:rsidRPr="001E1350">
        <w:rPr>
          <w:rFonts w:ascii="Times New Roman" w:hAnsi="Times New Roman" w:cs="Times New Roman"/>
          <w:color w:val="000000" w:themeColor="text1"/>
          <w:sz w:val="28"/>
          <w:szCs w:val="28"/>
        </w:rPr>
        <w:t>&lt;</w:t>
      </w:r>
      <w:r w:rsidRPr="00C61CC6">
        <w:rPr>
          <w:rFonts w:ascii="Times New Roman" w:hAnsi="Times New Roman" w:cs="Times New Roman"/>
          <w:color w:val="000000" w:themeColor="text1"/>
          <w:sz w:val="28"/>
          <w:szCs w:val="28"/>
        </w:rPr>
        <w:t>…</w:t>
      </w:r>
      <w:r w:rsidRPr="001E1350">
        <w:rPr>
          <w:rFonts w:ascii="Times New Roman" w:hAnsi="Times New Roman" w:cs="Times New Roman"/>
          <w:color w:val="000000" w:themeColor="text1"/>
          <w:sz w:val="28"/>
          <w:szCs w:val="28"/>
        </w:rPr>
        <w:t>&gt;</w:t>
      </w:r>
      <w:r w:rsidRPr="00C61CC6">
        <w:rPr>
          <w:rFonts w:ascii="Times New Roman" w:hAnsi="Times New Roman" w:cs="Times New Roman"/>
          <w:color w:val="000000" w:themeColor="text1"/>
          <w:sz w:val="28"/>
          <w:szCs w:val="28"/>
        </w:rPr>
        <w:t xml:space="preserve"> Необязательно сильный народ многочислен, а слабый малочислен. Дело не в числе людей, принадлежащих к данному народу, а в уверенности и стойкости его национальных традиций»</w:t>
      </w:r>
      <w:r w:rsidR="00873EDA" w:rsidRPr="00873EDA">
        <w:rPr>
          <w:rFonts w:ascii="Times New Roman" w:hAnsi="Times New Roman" w:cs="Times New Roman"/>
          <w:color w:val="000000" w:themeColor="text1"/>
          <w:sz w:val="28"/>
          <w:szCs w:val="28"/>
        </w:rPr>
        <w:t xml:space="preserve"> [</w:t>
      </w:r>
      <w:r w:rsidR="002F41D8">
        <w:rPr>
          <w:rFonts w:ascii="Times New Roman" w:hAnsi="Times New Roman" w:cs="Times New Roman"/>
          <w:color w:val="000000" w:themeColor="text1"/>
          <w:sz w:val="28"/>
          <w:szCs w:val="28"/>
        </w:rPr>
        <w:t>40, с. 69</w:t>
      </w:r>
      <w:r w:rsidR="00873EDA" w:rsidRPr="00873EDA">
        <w:rPr>
          <w:rFonts w:ascii="Times New Roman" w:hAnsi="Times New Roman" w:cs="Times New Roman"/>
          <w:color w:val="000000" w:themeColor="text1"/>
          <w:sz w:val="28"/>
          <w:szCs w:val="28"/>
        </w:rPr>
        <w:t>]</w:t>
      </w:r>
      <w:r w:rsidR="002F41D8">
        <w:rPr>
          <w:rFonts w:ascii="Times New Roman" w:hAnsi="Times New Roman" w:cs="Times New Roman"/>
          <w:color w:val="000000" w:themeColor="text1"/>
          <w:sz w:val="28"/>
          <w:szCs w:val="28"/>
        </w:rPr>
        <w:t>.</w:t>
      </w:r>
    </w:p>
    <w:p w:rsidR="003A292D" w:rsidRPr="00B87784" w:rsidRDefault="003A292D" w:rsidP="00B87784">
      <w:pPr>
        <w:spacing w:after="0" w:line="360" w:lineRule="auto"/>
        <w:ind w:firstLine="709"/>
        <w:contextualSpacing/>
        <w:jc w:val="both"/>
        <w:rPr>
          <w:rFonts w:ascii="Times New Roman" w:hAnsi="Times New Roman" w:cs="Times New Roman"/>
          <w:color w:val="000000" w:themeColor="text1"/>
          <w:sz w:val="28"/>
          <w:szCs w:val="28"/>
        </w:rPr>
      </w:pPr>
      <w:r w:rsidRPr="00B87784">
        <w:rPr>
          <w:rFonts w:ascii="Times New Roman" w:hAnsi="Times New Roman" w:cs="Times New Roman"/>
          <w:color w:val="000000" w:themeColor="text1"/>
          <w:sz w:val="28"/>
          <w:szCs w:val="28"/>
        </w:rPr>
        <w:t xml:space="preserve">Для работы  следует отбирать те факты музыкальной культуры края, которые научно достоверны; способствуют формированию научного </w:t>
      </w:r>
      <w:r w:rsidRPr="00B87784">
        <w:rPr>
          <w:rFonts w:ascii="Times New Roman" w:hAnsi="Times New Roman" w:cs="Times New Roman"/>
          <w:color w:val="000000" w:themeColor="text1"/>
          <w:sz w:val="28"/>
          <w:szCs w:val="28"/>
        </w:rPr>
        <w:lastRenderedPageBreak/>
        <w:t>мировоззрения учащихся, характерны для данного края; отражают процесс исторического развития музыкальной культуры края; имеют воспитательное значение (способствуют нравственному, патриотическому, интернациональному и т.д. воспитанию учащихся); имеют образовательное и развивающее значение (способствуют формированию музыкально-эстетической культуры учащихся); интересны и доступны детям.</w:t>
      </w:r>
    </w:p>
    <w:p w:rsidR="003A292D" w:rsidRDefault="003A292D" w:rsidP="00FB6011">
      <w:pPr>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российской системе общего образования особое значение уделяется использованию музыкального фольклора, имеющий яркий художественный и воспитательный потенциал в воспитании детей и подростков. При этом наиболее эффективно использовать региональный материал. Именно он способствует знакомству детей и подростков с традициями своей малой родины, с обычаями отцов, дедов и прадедов, тем самым способствуя пониманию связи времен и поколений. Его элементы, выражающие этические, педагогические воззрения народа, создают необходимые условия для полноценного развития личности, выводя ее на творческий уровень.</w:t>
      </w:r>
    </w:p>
    <w:p w:rsidR="003A292D" w:rsidRDefault="003A292D" w:rsidP="00FB6011">
      <w:pPr>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Приобщение детей к основам традиционной национальной культуры, понимание связей музыкального фольклора и профессионального искусства, изучение языка разных видов народного творчества и вовлечение детей в самостоятельную творческую работу на этой основе будут способствовать развитию эстетического чутья, которое поможет им в дальнейшем определять цену и место разных пластов культуры. </w:t>
      </w:r>
    </w:p>
    <w:p w:rsidR="003A292D" w:rsidRDefault="003A292D" w:rsidP="00FB6011">
      <w:pPr>
        <w:spacing w:after="0" w:line="360" w:lineRule="auto"/>
        <w:ind w:firstLine="709"/>
        <w:contextualSpacing/>
        <w:jc w:val="both"/>
        <w:rPr>
          <w:rFonts w:ascii="Times New Roman" w:hAnsi="Times New Roman" w:cs="Times New Roman"/>
          <w:color w:val="000000" w:themeColor="text1"/>
          <w:sz w:val="28"/>
          <w:szCs w:val="28"/>
        </w:rPr>
      </w:pPr>
    </w:p>
    <w:p w:rsidR="0085117B" w:rsidRDefault="0085117B" w:rsidP="00FB6011">
      <w:pPr>
        <w:spacing w:after="0" w:line="360" w:lineRule="auto"/>
        <w:ind w:firstLine="709"/>
        <w:contextualSpacing/>
        <w:jc w:val="both"/>
        <w:rPr>
          <w:rFonts w:ascii="Times New Roman" w:hAnsi="Times New Roman" w:cs="Times New Roman"/>
          <w:color w:val="000000" w:themeColor="text1"/>
          <w:sz w:val="28"/>
          <w:szCs w:val="28"/>
        </w:rPr>
      </w:pPr>
    </w:p>
    <w:p w:rsidR="003A292D" w:rsidRDefault="003A292D" w:rsidP="00FB6011">
      <w:pPr>
        <w:spacing w:after="0" w:line="360" w:lineRule="auto"/>
        <w:ind w:firstLine="709"/>
        <w:contextualSpacing/>
        <w:jc w:val="both"/>
        <w:rPr>
          <w:rFonts w:ascii="Times New Roman" w:hAnsi="Times New Roman" w:cs="Times New Roman"/>
          <w:color w:val="000000" w:themeColor="text1"/>
          <w:sz w:val="28"/>
          <w:szCs w:val="28"/>
        </w:rPr>
      </w:pPr>
    </w:p>
    <w:p w:rsidR="003A292D" w:rsidRDefault="003A292D" w:rsidP="00A966F4">
      <w:pPr>
        <w:autoSpaceDE w:val="0"/>
        <w:autoSpaceDN w:val="0"/>
        <w:adjustRightInd w:val="0"/>
        <w:spacing w:after="0" w:line="360" w:lineRule="auto"/>
        <w:ind w:firstLine="708"/>
        <w:jc w:val="both"/>
        <w:rPr>
          <w:rFonts w:ascii="Times New Roman" w:hAnsi="Times New Roman" w:cs="Times New Roman"/>
          <w:color w:val="000000" w:themeColor="text1"/>
          <w:sz w:val="28"/>
          <w:szCs w:val="28"/>
        </w:rPr>
      </w:pPr>
    </w:p>
    <w:p w:rsidR="003A292D" w:rsidRDefault="003A292D">
      <w:pPr>
        <w:rPr>
          <w:rFonts w:ascii="Times New Roman" w:eastAsia="Times New Roman" w:hAnsi="Times New Roman" w:cs="Times New Roman"/>
          <w:color w:val="000000"/>
          <w:sz w:val="28"/>
          <w:szCs w:val="28"/>
        </w:rPr>
      </w:pPr>
      <w:r>
        <w:rPr>
          <w:color w:val="000000"/>
          <w:sz w:val="28"/>
          <w:szCs w:val="28"/>
        </w:rPr>
        <w:br w:type="page"/>
      </w:r>
    </w:p>
    <w:p w:rsidR="003A292D" w:rsidRPr="00E36792" w:rsidRDefault="001213ED" w:rsidP="00E36792">
      <w:pPr>
        <w:pStyle w:val="1"/>
      </w:pPr>
      <w:bookmarkStart w:id="5" w:name="_Toc437533654"/>
      <w:r w:rsidRPr="00E36792">
        <w:lastRenderedPageBreak/>
        <w:t xml:space="preserve">ГЛАВА 2. МУЗЫКАЛЬНАЯ ЖИЗНЬ РЕСПУБЛИКИ КОМИ </w:t>
      </w:r>
      <w:r>
        <w:t xml:space="preserve">                               </w:t>
      </w:r>
      <w:r w:rsidRPr="00E36792">
        <w:t>В XX – НАЧАЛЕ XXI СТОЛЕТИЯХ</w:t>
      </w:r>
      <w:bookmarkEnd w:id="5"/>
    </w:p>
    <w:p w:rsidR="003A292D" w:rsidRPr="006F15FE" w:rsidRDefault="003A292D" w:rsidP="000E53FC"/>
    <w:p w:rsidR="003A292D" w:rsidRPr="006F15FE" w:rsidRDefault="003A292D" w:rsidP="009411C1">
      <w:pPr>
        <w:pStyle w:val="2"/>
      </w:pPr>
      <w:bookmarkStart w:id="6" w:name="_Toc437533655"/>
      <w:r w:rsidRPr="006F15FE">
        <w:t xml:space="preserve">2.1. Музыкальное народное творчество </w:t>
      </w:r>
      <w:r>
        <w:t>Коми</w:t>
      </w:r>
      <w:bookmarkEnd w:id="6"/>
    </w:p>
    <w:p w:rsidR="003A292D" w:rsidRDefault="003A292D" w:rsidP="00D960BB">
      <w:pPr>
        <w:spacing w:after="0" w:line="360" w:lineRule="auto"/>
        <w:ind w:firstLine="708"/>
        <w:contextualSpacing/>
        <w:jc w:val="both"/>
        <w:rPr>
          <w:rFonts w:ascii="Times New Roman" w:hAnsi="Times New Roman" w:cs="Times New Roman"/>
          <w:color w:val="000000" w:themeColor="text1"/>
          <w:sz w:val="28"/>
          <w:szCs w:val="28"/>
        </w:rPr>
      </w:pPr>
    </w:p>
    <w:p w:rsidR="003A292D" w:rsidRDefault="003A292D" w:rsidP="00680499">
      <w:pPr>
        <w:pStyle w:val="a9"/>
        <w:shd w:val="clear" w:color="auto" w:fill="FFFFFF"/>
        <w:spacing w:before="0" w:beforeAutospacing="0" w:after="0" w:afterAutospacing="0" w:line="360" w:lineRule="auto"/>
        <w:ind w:firstLine="709"/>
        <w:jc w:val="both"/>
        <w:textAlignment w:val="baseline"/>
        <w:rPr>
          <w:color w:val="000000" w:themeColor="text1"/>
          <w:sz w:val="28"/>
          <w:szCs w:val="28"/>
        </w:rPr>
      </w:pPr>
      <w:r>
        <w:rPr>
          <w:color w:val="000000" w:themeColor="text1"/>
          <w:sz w:val="28"/>
          <w:szCs w:val="28"/>
        </w:rPr>
        <w:t>Автономная область Коми (Зырян) была образована в 1921 году</w:t>
      </w:r>
      <w:r w:rsidRPr="00CE4999">
        <w:rPr>
          <w:color w:val="000000" w:themeColor="text1"/>
          <w:sz w:val="28"/>
          <w:szCs w:val="28"/>
        </w:rPr>
        <w:t xml:space="preserve"> </w:t>
      </w:r>
      <w:r>
        <w:rPr>
          <w:color w:val="000000" w:themeColor="text1"/>
          <w:sz w:val="28"/>
          <w:szCs w:val="28"/>
        </w:rPr>
        <w:t xml:space="preserve">со столицей в г. Сыктывкаре (до 1930 г. </w:t>
      </w:r>
      <w:r w:rsidRPr="00CE4999">
        <w:rPr>
          <w:color w:val="000000" w:themeColor="text1"/>
          <w:sz w:val="28"/>
          <w:szCs w:val="28"/>
        </w:rPr>
        <w:t> Усть-Сысольск</w:t>
      </w:r>
      <w:r>
        <w:rPr>
          <w:color w:val="000000" w:themeColor="text1"/>
          <w:sz w:val="28"/>
          <w:szCs w:val="28"/>
        </w:rPr>
        <w:t>)</w:t>
      </w:r>
      <w:r>
        <w:rPr>
          <w:rStyle w:val="a8"/>
          <w:color w:val="000000" w:themeColor="text1"/>
          <w:sz w:val="28"/>
          <w:szCs w:val="28"/>
        </w:rPr>
        <w:footnoteReference w:id="1"/>
      </w:r>
      <w:r>
        <w:rPr>
          <w:color w:val="000000" w:themeColor="text1"/>
          <w:sz w:val="28"/>
          <w:szCs w:val="28"/>
        </w:rPr>
        <w:t xml:space="preserve">. </w:t>
      </w:r>
      <w:r w:rsidRPr="003B538F">
        <w:rPr>
          <w:rFonts w:eastAsiaTheme="minorEastAsia"/>
          <w:color w:val="000000" w:themeColor="text1"/>
          <w:sz w:val="28"/>
          <w:szCs w:val="28"/>
        </w:rPr>
        <w:t>Этот факт, повлекший и утверждение национального языка, способствовал усилению интереса жителей к творческому наследию предшествующих поколений.</w:t>
      </w:r>
    </w:p>
    <w:p w:rsidR="003A292D" w:rsidRPr="00D960BB" w:rsidRDefault="003A292D" w:rsidP="00D960BB">
      <w:pPr>
        <w:spacing w:after="0" w:line="360" w:lineRule="auto"/>
        <w:ind w:firstLine="708"/>
        <w:contextualSpacing/>
        <w:jc w:val="both"/>
        <w:rPr>
          <w:rFonts w:ascii="Times New Roman" w:hAnsi="Times New Roman" w:cs="Times New Roman"/>
          <w:color w:val="000000" w:themeColor="text1"/>
          <w:sz w:val="28"/>
          <w:szCs w:val="28"/>
        </w:rPr>
      </w:pPr>
      <w:r w:rsidRPr="00D960BB">
        <w:rPr>
          <w:rFonts w:ascii="Times New Roman" w:hAnsi="Times New Roman" w:cs="Times New Roman"/>
          <w:color w:val="000000" w:themeColor="text1"/>
          <w:sz w:val="28"/>
          <w:szCs w:val="28"/>
        </w:rPr>
        <w:t>Многообразие</w:t>
      </w:r>
      <w:r>
        <w:rPr>
          <w:rFonts w:ascii="Times New Roman" w:hAnsi="Times New Roman" w:cs="Times New Roman"/>
          <w:color w:val="000000" w:themeColor="text1"/>
          <w:sz w:val="28"/>
          <w:szCs w:val="28"/>
        </w:rPr>
        <w:t xml:space="preserve"> </w:t>
      </w:r>
      <w:r w:rsidRPr="00D960BB">
        <w:rPr>
          <w:rFonts w:ascii="Times New Roman" w:hAnsi="Times New Roman" w:cs="Times New Roman"/>
          <w:color w:val="000000" w:themeColor="text1"/>
          <w:sz w:val="28"/>
          <w:szCs w:val="28"/>
        </w:rPr>
        <w:t>музыкальной</w:t>
      </w:r>
      <w:r>
        <w:rPr>
          <w:rFonts w:ascii="Times New Roman" w:hAnsi="Times New Roman" w:cs="Times New Roman"/>
          <w:color w:val="000000" w:themeColor="text1"/>
          <w:sz w:val="28"/>
          <w:szCs w:val="28"/>
        </w:rPr>
        <w:t xml:space="preserve"> </w:t>
      </w:r>
      <w:r w:rsidRPr="00D960BB">
        <w:rPr>
          <w:rFonts w:ascii="Times New Roman" w:hAnsi="Times New Roman" w:cs="Times New Roman"/>
          <w:color w:val="000000" w:themeColor="text1"/>
          <w:sz w:val="28"/>
          <w:szCs w:val="28"/>
        </w:rPr>
        <w:t>культуры Республики Коми</w:t>
      </w:r>
      <w:r>
        <w:rPr>
          <w:rFonts w:ascii="Times New Roman" w:hAnsi="Times New Roman" w:cs="Times New Roman"/>
          <w:color w:val="000000" w:themeColor="text1"/>
          <w:sz w:val="28"/>
          <w:szCs w:val="28"/>
        </w:rPr>
        <w:t xml:space="preserve"> </w:t>
      </w:r>
      <w:r w:rsidRPr="00D960BB">
        <w:rPr>
          <w:rFonts w:ascii="Times New Roman" w:hAnsi="Times New Roman" w:cs="Times New Roman"/>
          <w:color w:val="000000" w:themeColor="text1"/>
          <w:sz w:val="28"/>
          <w:szCs w:val="28"/>
        </w:rPr>
        <w:t>представлено в народном искусстве, народных обрядах,</w:t>
      </w:r>
      <w:r>
        <w:rPr>
          <w:rFonts w:ascii="Times New Roman" w:hAnsi="Times New Roman" w:cs="Times New Roman"/>
          <w:color w:val="000000" w:themeColor="text1"/>
          <w:sz w:val="28"/>
          <w:szCs w:val="28"/>
        </w:rPr>
        <w:t xml:space="preserve"> </w:t>
      </w:r>
      <w:r w:rsidRPr="00D960BB">
        <w:rPr>
          <w:rFonts w:ascii="Times New Roman" w:hAnsi="Times New Roman" w:cs="Times New Roman"/>
          <w:color w:val="000000" w:themeColor="text1"/>
          <w:sz w:val="28"/>
          <w:szCs w:val="28"/>
        </w:rPr>
        <w:t xml:space="preserve">фольклоре. </w:t>
      </w:r>
      <w:r>
        <w:rPr>
          <w:rFonts w:ascii="Times New Roman" w:hAnsi="Times New Roman" w:cs="Times New Roman"/>
          <w:color w:val="000000" w:themeColor="text1"/>
          <w:sz w:val="28"/>
          <w:szCs w:val="28"/>
        </w:rPr>
        <w:t>Музыкальное н</w:t>
      </w:r>
      <w:r w:rsidRPr="00D960BB">
        <w:rPr>
          <w:rFonts w:ascii="Times New Roman" w:hAnsi="Times New Roman" w:cs="Times New Roman"/>
          <w:color w:val="000000" w:themeColor="text1"/>
          <w:sz w:val="28"/>
          <w:szCs w:val="28"/>
        </w:rPr>
        <w:t>ародное творчество отражает национальную особенность народа.</w:t>
      </w:r>
      <w:r>
        <w:rPr>
          <w:rFonts w:ascii="Times New Roman" w:hAnsi="Times New Roman" w:cs="Times New Roman"/>
          <w:color w:val="000000" w:themeColor="text1"/>
          <w:sz w:val="28"/>
          <w:szCs w:val="28"/>
        </w:rPr>
        <w:t xml:space="preserve"> Р</w:t>
      </w:r>
      <w:r w:rsidRPr="00D960BB">
        <w:rPr>
          <w:rFonts w:ascii="Times New Roman" w:hAnsi="Times New Roman" w:cs="Times New Roman"/>
          <w:color w:val="000000" w:themeColor="text1"/>
          <w:sz w:val="28"/>
          <w:szCs w:val="28"/>
        </w:rPr>
        <w:t>азличные народы проживаю</w:t>
      </w:r>
      <w:r>
        <w:rPr>
          <w:rFonts w:ascii="Times New Roman" w:hAnsi="Times New Roman" w:cs="Times New Roman"/>
          <w:color w:val="000000" w:themeColor="text1"/>
          <w:sz w:val="28"/>
          <w:szCs w:val="28"/>
        </w:rPr>
        <w:t>т</w:t>
      </w:r>
      <w:r w:rsidRPr="00D960BB">
        <w:rPr>
          <w:rFonts w:ascii="Times New Roman" w:hAnsi="Times New Roman" w:cs="Times New Roman"/>
          <w:color w:val="000000" w:themeColor="text1"/>
          <w:sz w:val="28"/>
          <w:szCs w:val="28"/>
        </w:rPr>
        <w:t xml:space="preserve"> на территории Республики Коми и за ее пределами, наиболее доминирующие из них коми-пермяки, коми-зыряне, ненцы.</w:t>
      </w:r>
    </w:p>
    <w:p w:rsidR="003A292D" w:rsidRPr="00D960BB" w:rsidRDefault="003A292D" w:rsidP="00D960BB">
      <w:pPr>
        <w:spacing w:after="0" w:line="360" w:lineRule="auto"/>
        <w:ind w:firstLine="708"/>
        <w:contextualSpacing/>
        <w:jc w:val="both"/>
        <w:rPr>
          <w:rFonts w:ascii="Times New Roman" w:hAnsi="Times New Roman" w:cs="Times New Roman"/>
          <w:color w:val="000000" w:themeColor="text1"/>
          <w:sz w:val="28"/>
          <w:szCs w:val="28"/>
        </w:rPr>
      </w:pPr>
      <w:r w:rsidRPr="00D960BB">
        <w:rPr>
          <w:rFonts w:ascii="Times New Roman" w:hAnsi="Times New Roman" w:cs="Times New Roman"/>
          <w:color w:val="000000" w:themeColor="text1"/>
          <w:sz w:val="28"/>
          <w:szCs w:val="28"/>
        </w:rPr>
        <w:t>Ненецкий народ один из самых больших коренных народов севера. В народной культуре ненцев, существуют все виды северных народных жанров. В этносе широко распространены сказки, загадки, лирические песни. В большинстве сказок главное место занимают животные. Некоторые из них имеют мифологическое происхождение.</w:t>
      </w:r>
    </w:p>
    <w:p w:rsidR="003A292D" w:rsidRDefault="003A292D" w:rsidP="00D960BB">
      <w:pPr>
        <w:spacing w:after="0" w:line="360" w:lineRule="auto"/>
        <w:ind w:firstLine="708"/>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Разнообразен по жанрам и музыкальный фольклор, но наибольшее распространение получили эпические сочинения: героические песни и песни-плачи.</w:t>
      </w:r>
    </w:p>
    <w:p w:rsidR="003A292D" w:rsidRPr="00D960BB" w:rsidRDefault="003A292D" w:rsidP="00D960BB">
      <w:pPr>
        <w:spacing w:after="0" w:line="360" w:lineRule="auto"/>
        <w:ind w:firstLine="708"/>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Pr="00D960BB">
        <w:rPr>
          <w:rFonts w:ascii="Times New Roman" w:hAnsi="Times New Roman" w:cs="Times New Roman"/>
          <w:color w:val="000000" w:themeColor="text1"/>
          <w:sz w:val="28"/>
          <w:szCs w:val="28"/>
        </w:rPr>
        <w:t xml:space="preserve"> народной культуре ненцев, уникальным явлением являются трудовые причитания.</w:t>
      </w:r>
      <w:r>
        <w:rPr>
          <w:rFonts w:ascii="Times New Roman" w:hAnsi="Times New Roman" w:cs="Times New Roman"/>
          <w:color w:val="000000" w:themeColor="text1"/>
          <w:sz w:val="28"/>
          <w:szCs w:val="28"/>
        </w:rPr>
        <w:t xml:space="preserve"> </w:t>
      </w:r>
      <w:r w:rsidRPr="00D960BB">
        <w:rPr>
          <w:rFonts w:ascii="Times New Roman" w:hAnsi="Times New Roman" w:cs="Times New Roman"/>
          <w:color w:val="000000" w:themeColor="text1"/>
          <w:sz w:val="28"/>
          <w:szCs w:val="28"/>
        </w:rPr>
        <w:t>Они очень разнообразны по тематике. В них отражены</w:t>
      </w:r>
      <w:r>
        <w:rPr>
          <w:rFonts w:ascii="Times New Roman" w:hAnsi="Times New Roman" w:cs="Times New Roman"/>
          <w:color w:val="000000" w:themeColor="text1"/>
          <w:sz w:val="28"/>
          <w:szCs w:val="28"/>
        </w:rPr>
        <w:t xml:space="preserve"> </w:t>
      </w:r>
      <w:r w:rsidRPr="00D960BB">
        <w:rPr>
          <w:rFonts w:ascii="Times New Roman" w:hAnsi="Times New Roman" w:cs="Times New Roman"/>
          <w:color w:val="000000" w:themeColor="text1"/>
          <w:sz w:val="28"/>
          <w:szCs w:val="28"/>
        </w:rPr>
        <w:t>основные формы хозяйственной деятельности, жизнь северянина. Эти трудовые причитания создавались во врем</w:t>
      </w:r>
      <w:r>
        <w:rPr>
          <w:rFonts w:ascii="Times New Roman" w:hAnsi="Times New Roman" w:cs="Times New Roman"/>
          <w:color w:val="000000" w:themeColor="text1"/>
          <w:sz w:val="28"/>
          <w:szCs w:val="28"/>
        </w:rPr>
        <w:t>я</w:t>
      </w:r>
      <w:r w:rsidRPr="00D960BB">
        <w:rPr>
          <w:rFonts w:ascii="Times New Roman" w:hAnsi="Times New Roman" w:cs="Times New Roman"/>
          <w:color w:val="000000" w:themeColor="text1"/>
          <w:sz w:val="28"/>
          <w:szCs w:val="28"/>
        </w:rPr>
        <w:t xml:space="preserve"> различных работ крестьян: сенокос, поездки в тундру, сплавы по реке и т. д. В отличи</w:t>
      </w:r>
      <w:r>
        <w:rPr>
          <w:rFonts w:ascii="Times New Roman" w:hAnsi="Times New Roman" w:cs="Times New Roman"/>
          <w:color w:val="000000" w:themeColor="text1"/>
          <w:sz w:val="28"/>
          <w:szCs w:val="28"/>
        </w:rPr>
        <w:t>е</w:t>
      </w:r>
      <w:r w:rsidRPr="00D960BB">
        <w:rPr>
          <w:rFonts w:ascii="Times New Roman" w:hAnsi="Times New Roman" w:cs="Times New Roman"/>
          <w:color w:val="000000" w:themeColor="text1"/>
          <w:sz w:val="28"/>
          <w:szCs w:val="28"/>
        </w:rPr>
        <w:t xml:space="preserve"> от причитаний, трудовые песни коми-ненцев имели строгий, устойчивый текст. Песни эти имели связь </w:t>
      </w:r>
      <w:r w:rsidRPr="00D960BB">
        <w:rPr>
          <w:rFonts w:ascii="Times New Roman" w:hAnsi="Times New Roman" w:cs="Times New Roman"/>
          <w:color w:val="000000" w:themeColor="text1"/>
          <w:sz w:val="28"/>
          <w:szCs w:val="28"/>
        </w:rPr>
        <w:lastRenderedPageBreak/>
        <w:t xml:space="preserve">с древними календарными обрядами, такими как приход весны, прощание с зимой. Также в них последовательно описывался весь трудовой процесс народа. </w:t>
      </w:r>
    </w:p>
    <w:p w:rsidR="003A292D" w:rsidRPr="00D960BB" w:rsidRDefault="003A292D" w:rsidP="00D960BB">
      <w:pPr>
        <w:spacing w:after="0" w:line="360" w:lineRule="auto"/>
        <w:ind w:firstLine="708"/>
        <w:contextualSpacing/>
        <w:jc w:val="both"/>
        <w:rPr>
          <w:rFonts w:ascii="Times New Roman" w:hAnsi="Times New Roman" w:cs="Times New Roman"/>
          <w:color w:val="000000" w:themeColor="text1"/>
          <w:sz w:val="28"/>
          <w:szCs w:val="28"/>
        </w:rPr>
      </w:pPr>
      <w:r w:rsidRPr="00D960BB">
        <w:rPr>
          <w:rFonts w:ascii="Times New Roman" w:hAnsi="Times New Roman" w:cs="Times New Roman"/>
          <w:color w:val="000000" w:themeColor="text1"/>
          <w:sz w:val="28"/>
          <w:szCs w:val="28"/>
        </w:rPr>
        <w:t>Коми-зыряне являются коренным населением Республики Коми</w:t>
      </w:r>
      <w:r>
        <w:rPr>
          <w:rFonts w:ascii="Times New Roman" w:hAnsi="Times New Roman" w:cs="Times New Roman"/>
          <w:color w:val="000000" w:themeColor="text1"/>
          <w:sz w:val="28"/>
          <w:szCs w:val="28"/>
        </w:rPr>
        <w:t>.</w:t>
      </w:r>
      <w:r w:rsidRPr="00D960B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Они </w:t>
      </w:r>
      <w:r w:rsidRPr="00D960BB">
        <w:rPr>
          <w:rFonts w:ascii="Times New Roman" w:hAnsi="Times New Roman" w:cs="Times New Roman"/>
          <w:color w:val="000000" w:themeColor="text1"/>
          <w:sz w:val="28"/>
          <w:szCs w:val="28"/>
        </w:rPr>
        <w:t>живут также в Архангельской, Мурманской, Омской, Свердловской, Тюменской и др</w:t>
      </w:r>
      <w:r>
        <w:rPr>
          <w:rFonts w:ascii="Times New Roman" w:hAnsi="Times New Roman" w:cs="Times New Roman"/>
          <w:color w:val="000000" w:themeColor="text1"/>
          <w:sz w:val="28"/>
          <w:szCs w:val="28"/>
        </w:rPr>
        <w:t>угих</w:t>
      </w:r>
      <w:r w:rsidRPr="00D960BB">
        <w:rPr>
          <w:rFonts w:ascii="Times New Roman" w:hAnsi="Times New Roman" w:cs="Times New Roman"/>
          <w:color w:val="000000" w:themeColor="text1"/>
          <w:sz w:val="28"/>
          <w:szCs w:val="28"/>
        </w:rPr>
        <w:t xml:space="preserve"> областях РФ.</w:t>
      </w:r>
    </w:p>
    <w:p w:rsidR="003A292D" w:rsidRPr="00D960BB" w:rsidRDefault="003A292D" w:rsidP="00D960BB">
      <w:pPr>
        <w:spacing w:after="0" w:line="360" w:lineRule="auto"/>
        <w:ind w:firstLine="708"/>
        <w:contextualSpacing/>
        <w:jc w:val="both"/>
        <w:rPr>
          <w:rFonts w:ascii="Times New Roman" w:hAnsi="Times New Roman" w:cs="Times New Roman"/>
          <w:color w:val="000000" w:themeColor="text1"/>
          <w:sz w:val="28"/>
          <w:szCs w:val="28"/>
        </w:rPr>
      </w:pPr>
      <w:r w:rsidRPr="00D960BB">
        <w:rPr>
          <w:rFonts w:ascii="Times New Roman" w:hAnsi="Times New Roman" w:cs="Times New Roman"/>
          <w:color w:val="000000" w:themeColor="text1"/>
          <w:sz w:val="28"/>
          <w:szCs w:val="28"/>
        </w:rPr>
        <w:t>Песни коми-зырян, сочетают в себе мотивы былинной поэзии и духовных стихов финно-угорцев. Эпос коми-зырян основан на преданиях о местных героях. Известны песни о</w:t>
      </w:r>
      <w:r>
        <w:rPr>
          <w:rFonts w:ascii="Times New Roman" w:hAnsi="Times New Roman" w:cs="Times New Roman"/>
          <w:color w:val="000000" w:themeColor="text1"/>
          <w:sz w:val="28"/>
          <w:szCs w:val="28"/>
        </w:rPr>
        <w:t xml:space="preserve"> </w:t>
      </w:r>
      <w:r w:rsidRPr="00D960BB">
        <w:rPr>
          <w:rFonts w:ascii="Times New Roman" w:hAnsi="Times New Roman" w:cs="Times New Roman"/>
          <w:color w:val="000000" w:themeColor="text1"/>
          <w:sz w:val="28"/>
          <w:szCs w:val="28"/>
        </w:rPr>
        <w:t>Педэр</w:t>
      </w:r>
      <w:r>
        <w:rPr>
          <w:rFonts w:ascii="Times New Roman" w:hAnsi="Times New Roman" w:cs="Times New Roman"/>
          <w:color w:val="000000" w:themeColor="text1"/>
          <w:sz w:val="28"/>
          <w:szCs w:val="28"/>
        </w:rPr>
        <w:t xml:space="preserve"> </w:t>
      </w:r>
      <w:r w:rsidRPr="00D960BB">
        <w:rPr>
          <w:rFonts w:ascii="Times New Roman" w:hAnsi="Times New Roman" w:cs="Times New Roman"/>
          <w:color w:val="000000" w:themeColor="text1"/>
          <w:sz w:val="28"/>
          <w:szCs w:val="28"/>
        </w:rPr>
        <w:t xml:space="preserve">Кироне и Кирьяне-Варьяне, которые перекликаются с преданиями о Пере-богатыре. Индивидуальность этих песен состоит в том, что богатыри коми-зырянского не защищают свой народ, а причиняют ему вред, используя свою богатырскую силу или колдовские способности в личных целях. </w:t>
      </w:r>
    </w:p>
    <w:p w:rsidR="003A292D" w:rsidRPr="00D960BB" w:rsidRDefault="003A292D" w:rsidP="00D960BB">
      <w:pPr>
        <w:spacing w:after="0" w:line="360" w:lineRule="auto"/>
        <w:ind w:firstLine="708"/>
        <w:contextualSpacing/>
        <w:jc w:val="both"/>
        <w:rPr>
          <w:rFonts w:ascii="Times New Roman" w:hAnsi="Times New Roman" w:cs="Times New Roman"/>
          <w:color w:val="000000" w:themeColor="text1"/>
          <w:sz w:val="28"/>
          <w:szCs w:val="28"/>
        </w:rPr>
      </w:pPr>
      <w:r w:rsidRPr="00D960BB">
        <w:rPr>
          <w:rFonts w:ascii="Times New Roman" w:hAnsi="Times New Roman" w:cs="Times New Roman"/>
          <w:color w:val="000000" w:themeColor="text1"/>
          <w:sz w:val="28"/>
          <w:szCs w:val="28"/>
        </w:rPr>
        <w:t>Сюжеты эпоса сказочно-мифологические,</w:t>
      </w:r>
      <w:r>
        <w:rPr>
          <w:rFonts w:ascii="Times New Roman" w:hAnsi="Times New Roman" w:cs="Times New Roman"/>
          <w:color w:val="000000" w:themeColor="text1"/>
          <w:sz w:val="28"/>
          <w:szCs w:val="28"/>
        </w:rPr>
        <w:t xml:space="preserve"> </w:t>
      </w:r>
      <w:r w:rsidRPr="00D960BB">
        <w:rPr>
          <w:rFonts w:ascii="Times New Roman" w:hAnsi="Times New Roman" w:cs="Times New Roman"/>
          <w:color w:val="000000" w:themeColor="text1"/>
          <w:sz w:val="28"/>
          <w:szCs w:val="28"/>
        </w:rPr>
        <w:t>балладные и героические. Распространены они на севере Республики Коми,</w:t>
      </w:r>
      <w:r>
        <w:rPr>
          <w:rFonts w:ascii="Times New Roman" w:hAnsi="Times New Roman" w:cs="Times New Roman"/>
          <w:color w:val="000000" w:themeColor="text1"/>
          <w:sz w:val="28"/>
          <w:szCs w:val="28"/>
        </w:rPr>
        <w:t xml:space="preserve"> </w:t>
      </w:r>
      <w:r w:rsidRPr="00D960BB">
        <w:rPr>
          <w:rFonts w:ascii="Times New Roman" w:hAnsi="Times New Roman" w:cs="Times New Roman"/>
          <w:color w:val="000000" w:themeColor="text1"/>
          <w:sz w:val="28"/>
          <w:szCs w:val="28"/>
        </w:rPr>
        <w:t>рассказывают о борьбе героя с мифическими существами, такими как: медведи, рыба Глот. События, конфликты характерны для волшебной, богатырской сказки. Сюжеты баллад, по содержанию и происхождению, наиболее разнообразны.</w:t>
      </w:r>
    </w:p>
    <w:p w:rsidR="003A292D" w:rsidRPr="00D960BB" w:rsidRDefault="003A292D" w:rsidP="00D960BB">
      <w:pPr>
        <w:spacing w:after="0" w:line="360" w:lineRule="auto"/>
        <w:ind w:firstLine="708"/>
        <w:contextualSpacing/>
        <w:jc w:val="both"/>
        <w:rPr>
          <w:rFonts w:ascii="Times New Roman" w:hAnsi="Times New Roman" w:cs="Times New Roman"/>
          <w:color w:val="000000" w:themeColor="text1"/>
          <w:sz w:val="28"/>
          <w:szCs w:val="28"/>
        </w:rPr>
      </w:pPr>
      <w:r w:rsidRPr="00D960BB">
        <w:rPr>
          <w:rFonts w:ascii="Times New Roman" w:hAnsi="Times New Roman" w:cs="Times New Roman"/>
          <w:color w:val="000000" w:themeColor="text1"/>
          <w:sz w:val="28"/>
          <w:szCs w:val="28"/>
        </w:rPr>
        <w:t>Таким образом, коми-зырянский эпос представляет собой вполне сформировавшееся фольклорное явление, основой которого являются сюжеты борьбы народа за свою независимость.</w:t>
      </w:r>
    </w:p>
    <w:p w:rsidR="003A292D" w:rsidRPr="00D960BB" w:rsidRDefault="003A292D" w:rsidP="00D960BB">
      <w:pPr>
        <w:spacing w:after="0" w:line="360" w:lineRule="auto"/>
        <w:ind w:firstLine="708"/>
        <w:contextualSpacing/>
        <w:jc w:val="both"/>
        <w:rPr>
          <w:rFonts w:ascii="Times New Roman" w:hAnsi="Times New Roman" w:cs="Times New Roman"/>
          <w:color w:val="000000" w:themeColor="text1"/>
          <w:sz w:val="28"/>
          <w:szCs w:val="28"/>
        </w:rPr>
      </w:pPr>
      <w:r w:rsidRPr="00D960BB">
        <w:rPr>
          <w:rFonts w:ascii="Times New Roman" w:hAnsi="Times New Roman" w:cs="Times New Roman"/>
          <w:color w:val="000000" w:themeColor="text1"/>
          <w:sz w:val="28"/>
          <w:szCs w:val="28"/>
        </w:rPr>
        <w:t xml:space="preserve">Песни коми-зырян написаны в традициях разных жанров, основанных на поэтическом опыте соседних народов, которые были переработаны в духе собственной идеологии и эстетики. </w:t>
      </w:r>
    </w:p>
    <w:p w:rsidR="003A292D" w:rsidRPr="00D960BB" w:rsidRDefault="003A292D" w:rsidP="00D960BB">
      <w:pPr>
        <w:spacing w:after="0" w:line="360" w:lineRule="auto"/>
        <w:ind w:firstLine="708"/>
        <w:contextualSpacing/>
        <w:jc w:val="both"/>
        <w:rPr>
          <w:rFonts w:ascii="Times New Roman" w:hAnsi="Times New Roman" w:cs="Times New Roman"/>
          <w:color w:val="000000" w:themeColor="text1"/>
          <w:sz w:val="28"/>
          <w:szCs w:val="28"/>
        </w:rPr>
      </w:pPr>
      <w:r w:rsidRPr="00D960BB">
        <w:rPr>
          <w:rFonts w:ascii="Times New Roman" w:hAnsi="Times New Roman" w:cs="Times New Roman"/>
          <w:color w:val="000000" w:themeColor="text1"/>
          <w:sz w:val="28"/>
          <w:szCs w:val="28"/>
        </w:rPr>
        <w:t>До сих пор остается мало известной, народная музыкальная культура коми-пермяков.</w:t>
      </w:r>
      <w:r>
        <w:rPr>
          <w:rFonts w:ascii="Times New Roman" w:hAnsi="Times New Roman" w:cs="Times New Roman"/>
          <w:color w:val="000000" w:themeColor="text1"/>
          <w:sz w:val="28"/>
          <w:szCs w:val="28"/>
        </w:rPr>
        <w:t xml:space="preserve"> </w:t>
      </w:r>
      <w:r w:rsidRPr="00D960BB">
        <w:rPr>
          <w:rFonts w:ascii="Times New Roman" w:hAnsi="Times New Roman" w:cs="Times New Roman"/>
          <w:color w:val="000000" w:themeColor="text1"/>
          <w:sz w:val="28"/>
          <w:szCs w:val="28"/>
        </w:rPr>
        <w:t xml:space="preserve">Культура их </w:t>
      </w:r>
      <w:r>
        <w:rPr>
          <w:rFonts w:ascii="Times New Roman" w:hAnsi="Times New Roman" w:cs="Times New Roman"/>
          <w:color w:val="000000" w:themeColor="text1"/>
          <w:sz w:val="28"/>
          <w:szCs w:val="28"/>
        </w:rPr>
        <w:t>–</w:t>
      </w:r>
      <w:r w:rsidRPr="00D960BB">
        <w:rPr>
          <w:rFonts w:ascii="Times New Roman" w:hAnsi="Times New Roman" w:cs="Times New Roman"/>
          <w:color w:val="000000" w:themeColor="text1"/>
          <w:sz w:val="28"/>
          <w:szCs w:val="28"/>
        </w:rPr>
        <w:t xml:space="preserve"> это сложный мир смыслов и звучаний, которые были рождены</w:t>
      </w:r>
      <w:r>
        <w:rPr>
          <w:rFonts w:ascii="Times New Roman" w:hAnsi="Times New Roman" w:cs="Times New Roman"/>
          <w:color w:val="000000" w:themeColor="text1"/>
          <w:sz w:val="28"/>
          <w:szCs w:val="28"/>
        </w:rPr>
        <w:t xml:space="preserve"> </w:t>
      </w:r>
      <w:r w:rsidRPr="00D960BB">
        <w:rPr>
          <w:rFonts w:ascii="Times New Roman" w:hAnsi="Times New Roman" w:cs="Times New Roman"/>
          <w:color w:val="000000" w:themeColor="text1"/>
          <w:sz w:val="28"/>
          <w:szCs w:val="28"/>
        </w:rPr>
        <w:t>историей тысячелетий. Они</w:t>
      </w:r>
      <w:r>
        <w:rPr>
          <w:rFonts w:ascii="Times New Roman" w:hAnsi="Times New Roman" w:cs="Times New Roman"/>
          <w:color w:val="000000" w:themeColor="text1"/>
          <w:sz w:val="28"/>
          <w:szCs w:val="28"/>
        </w:rPr>
        <w:t xml:space="preserve"> </w:t>
      </w:r>
      <w:r w:rsidRPr="00D960BB">
        <w:rPr>
          <w:rFonts w:ascii="Times New Roman" w:hAnsi="Times New Roman" w:cs="Times New Roman"/>
          <w:color w:val="000000" w:themeColor="text1"/>
          <w:sz w:val="28"/>
          <w:szCs w:val="28"/>
        </w:rPr>
        <w:t>обладают важной художественной значимостью.</w:t>
      </w:r>
    </w:p>
    <w:p w:rsidR="003A292D" w:rsidRPr="00D960BB" w:rsidRDefault="003A292D" w:rsidP="00D960BB">
      <w:pPr>
        <w:spacing w:after="0" w:line="360" w:lineRule="auto"/>
        <w:ind w:firstLine="708"/>
        <w:contextualSpacing/>
        <w:jc w:val="both"/>
        <w:rPr>
          <w:rFonts w:ascii="Times New Roman" w:hAnsi="Times New Roman" w:cs="Times New Roman"/>
          <w:color w:val="000000" w:themeColor="text1"/>
          <w:sz w:val="28"/>
          <w:szCs w:val="28"/>
        </w:rPr>
      </w:pPr>
      <w:r w:rsidRPr="00D960BB">
        <w:rPr>
          <w:rFonts w:ascii="Times New Roman" w:hAnsi="Times New Roman" w:cs="Times New Roman"/>
          <w:color w:val="000000" w:themeColor="text1"/>
          <w:sz w:val="28"/>
          <w:szCs w:val="28"/>
        </w:rPr>
        <w:t>В данной культуре,</w:t>
      </w:r>
      <w:r>
        <w:rPr>
          <w:rFonts w:ascii="Times New Roman" w:hAnsi="Times New Roman" w:cs="Times New Roman"/>
          <w:color w:val="000000" w:themeColor="text1"/>
          <w:sz w:val="28"/>
          <w:szCs w:val="28"/>
        </w:rPr>
        <w:t xml:space="preserve"> </w:t>
      </w:r>
      <w:r w:rsidRPr="00D960BB">
        <w:rPr>
          <w:rFonts w:ascii="Times New Roman" w:hAnsi="Times New Roman" w:cs="Times New Roman"/>
          <w:color w:val="000000" w:themeColor="text1"/>
          <w:sz w:val="28"/>
          <w:szCs w:val="28"/>
        </w:rPr>
        <w:t xml:space="preserve">рождено множество певческих центров в различных районах округа. Например: село Большая Коча и деревня </w:t>
      </w:r>
      <w:r w:rsidRPr="00D960BB">
        <w:rPr>
          <w:rFonts w:ascii="Times New Roman" w:hAnsi="Times New Roman" w:cs="Times New Roman"/>
          <w:color w:val="000000" w:themeColor="text1"/>
          <w:sz w:val="28"/>
          <w:szCs w:val="28"/>
        </w:rPr>
        <w:lastRenderedPageBreak/>
        <w:t xml:space="preserve">Кукушка в Кочевском районе, Питер и Москвино </w:t>
      </w:r>
      <w:r>
        <w:rPr>
          <w:rFonts w:ascii="Times New Roman" w:hAnsi="Times New Roman" w:cs="Times New Roman"/>
          <w:color w:val="000000" w:themeColor="text1"/>
          <w:sz w:val="28"/>
          <w:szCs w:val="28"/>
        </w:rPr>
        <w:t>–</w:t>
      </w:r>
      <w:r w:rsidRPr="00D960BB">
        <w:rPr>
          <w:rFonts w:ascii="Times New Roman" w:hAnsi="Times New Roman" w:cs="Times New Roman"/>
          <w:color w:val="000000" w:themeColor="text1"/>
          <w:sz w:val="28"/>
          <w:szCs w:val="28"/>
        </w:rPr>
        <w:t xml:space="preserve"> в Кудымкарском, Пуксиб </w:t>
      </w:r>
      <w:r>
        <w:rPr>
          <w:rFonts w:ascii="Times New Roman" w:hAnsi="Times New Roman" w:cs="Times New Roman"/>
          <w:color w:val="000000" w:themeColor="text1"/>
          <w:sz w:val="28"/>
          <w:szCs w:val="28"/>
        </w:rPr>
        <w:t>–</w:t>
      </w:r>
      <w:r w:rsidRPr="00D960BB">
        <w:rPr>
          <w:rFonts w:ascii="Times New Roman" w:hAnsi="Times New Roman" w:cs="Times New Roman"/>
          <w:color w:val="000000" w:themeColor="text1"/>
          <w:sz w:val="28"/>
          <w:szCs w:val="28"/>
        </w:rPr>
        <w:t xml:space="preserve"> в Косинском, Архангельское </w:t>
      </w:r>
      <w:r>
        <w:rPr>
          <w:rFonts w:ascii="Times New Roman" w:hAnsi="Times New Roman" w:cs="Times New Roman"/>
          <w:color w:val="000000" w:themeColor="text1"/>
          <w:sz w:val="28"/>
          <w:szCs w:val="28"/>
        </w:rPr>
        <w:t>–</w:t>
      </w:r>
      <w:r w:rsidRPr="00D960BB">
        <w:rPr>
          <w:rFonts w:ascii="Times New Roman" w:hAnsi="Times New Roman" w:cs="Times New Roman"/>
          <w:color w:val="000000" w:themeColor="text1"/>
          <w:sz w:val="28"/>
          <w:szCs w:val="28"/>
        </w:rPr>
        <w:t xml:space="preserve"> в Юсьвинском</w:t>
      </w:r>
      <w:r>
        <w:rPr>
          <w:rFonts w:ascii="Times New Roman" w:hAnsi="Times New Roman" w:cs="Times New Roman"/>
          <w:color w:val="000000" w:themeColor="text1"/>
          <w:sz w:val="28"/>
          <w:szCs w:val="28"/>
        </w:rPr>
        <w:t xml:space="preserve"> районах</w:t>
      </w:r>
      <w:r w:rsidRPr="00D960BB">
        <w:rPr>
          <w:rFonts w:ascii="Times New Roman" w:hAnsi="Times New Roman" w:cs="Times New Roman"/>
          <w:color w:val="000000" w:themeColor="text1"/>
          <w:sz w:val="28"/>
          <w:szCs w:val="28"/>
        </w:rPr>
        <w:t xml:space="preserve">. </w:t>
      </w:r>
    </w:p>
    <w:p w:rsidR="003A292D" w:rsidRDefault="003A292D" w:rsidP="00D960BB">
      <w:pPr>
        <w:spacing w:after="0" w:line="360" w:lineRule="auto"/>
        <w:ind w:firstLine="708"/>
        <w:contextualSpacing/>
        <w:jc w:val="both"/>
        <w:rPr>
          <w:rFonts w:ascii="Times New Roman" w:hAnsi="Times New Roman" w:cs="Times New Roman"/>
          <w:color w:val="000000" w:themeColor="text1"/>
          <w:sz w:val="28"/>
          <w:szCs w:val="28"/>
        </w:rPr>
      </w:pPr>
      <w:r w:rsidRPr="00D960BB">
        <w:rPr>
          <w:rFonts w:ascii="Times New Roman" w:hAnsi="Times New Roman" w:cs="Times New Roman"/>
          <w:color w:val="000000" w:themeColor="text1"/>
          <w:sz w:val="28"/>
          <w:szCs w:val="28"/>
        </w:rPr>
        <w:t>В м</w:t>
      </w:r>
      <w:r>
        <w:rPr>
          <w:rFonts w:ascii="Times New Roman" w:hAnsi="Times New Roman" w:cs="Times New Roman"/>
          <w:color w:val="000000" w:themeColor="text1"/>
          <w:sz w:val="28"/>
          <w:szCs w:val="28"/>
        </w:rPr>
        <w:t>у</w:t>
      </w:r>
      <w:r w:rsidRPr="00D960BB">
        <w:rPr>
          <w:rFonts w:ascii="Times New Roman" w:hAnsi="Times New Roman" w:cs="Times New Roman"/>
          <w:color w:val="000000" w:themeColor="text1"/>
          <w:sz w:val="28"/>
          <w:szCs w:val="28"/>
        </w:rPr>
        <w:t>зыке коми-пермяков разл</w:t>
      </w:r>
      <w:r>
        <w:rPr>
          <w:rFonts w:ascii="Times New Roman" w:hAnsi="Times New Roman" w:cs="Times New Roman"/>
          <w:color w:val="000000" w:themeColor="text1"/>
          <w:sz w:val="28"/>
          <w:szCs w:val="28"/>
        </w:rPr>
        <w:t>и</w:t>
      </w:r>
      <w:r w:rsidRPr="00D960BB">
        <w:rPr>
          <w:rFonts w:ascii="Times New Roman" w:hAnsi="Times New Roman" w:cs="Times New Roman"/>
          <w:color w:val="000000" w:themeColor="text1"/>
          <w:sz w:val="28"/>
          <w:szCs w:val="28"/>
        </w:rPr>
        <w:t>чают песенные и не песенные (импровизационные) жанры.</w:t>
      </w:r>
      <w:r>
        <w:rPr>
          <w:rFonts w:ascii="Times New Roman" w:hAnsi="Times New Roman" w:cs="Times New Roman"/>
          <w:color w:val="000000" w:themeColor="text1"/>
          <w:sz w:val="28"/>
          <w:szCs w:val="28"/>
        </w:rPr>
        <w:t xml:space="preserve"> </w:t>
      </w:r>
      <w:r w:rsidRPr="00D960BB">
        <w:rPr>
          <w:rFonts w:ascii="Times New Roman" w:hAnsi="Times New Roman" w:cs="Times New Roman"/>
          <w:color w:val="000000" w:themeColor="text1"/>
          <w:sz w:val="28"/>
          <w:szCs w:val="28"/>
        </w:rPr>
        <w:t>К не песенным жанрам относятся речитативы, колыбельные, прибаутки, приговорки, песни-сказки.</w:t>
      </w:r>
    </w:p>
    <w:p w:rsidR="003A292D" w:rsidRPr="00D960BB" w:rsidRDefault="003A292D" w:rsidP="00D960BB">
      <w:pPr>
        <w:spacing w:after="0" w:line="360" w:lineRule="auto"/>
        <w:ind w:firstLine="708"/>
        <w:contextualSpacing/>
        <w:jc w:val="both"/>
        <w:rPr>
          <w:rFonts w:ascii="Times New Roman" w:hAnsi="Times New Roman" w:cs="Times New Roman"/>
          <w:color w:val="000000" w:themeColor="text1"/>
          <w:sz w:val="28"/>
          <w:szCs w:val="28"/>
        </w:rPr>
      </w:pPr>
      <w:r w:rsidRPr="00D960BB">
        <w:rPr>
          <w:rFonts w:ascii="Times New Roman" w:hAnsi="Times New Roman" w:cs="Times New Roman"/>
          <w:color w:val="000000" w:themeColor="text1"/>
          <w:sz w:val="28"/>
          <w:szCs w:val="28"/>
        </w:rPr>
        <w:t>Одно из важнейших</w:t>
      </w:r>
      <w:r>
        <w:rPr>
          <w:rFonts w:ascii="Times New Roman" w:hAnsi="Times New Roman" w:cs="Times New Roman"/>
          <w:color w:val="000000" w:themeColor="text1"/>
          <w:sz w:val="28"/>
          <w:szCs w:val="28"/>
        </w:rPr>
        <w:t xml:space="preserve"> </w:t>
      </w:r>
      <w:r w:rsidRPr="00D960BB">
        <w:rPr>
          <w:rFonts w:ascii="Times New Roman" w:hAnsi="Times New Roman" w:cs="Times New Roman"/>
          <w:color w:val="000000" w:themeColor="text1"/>
          <w:sz w:val="28"/>
          <w:szCs w:val="28"/>
        </w:rPr>
        <w:t>мест занимают поминальные и</w:t>
      </w:r>
      <w:r>
        <w:rPr>
          <w:rFonts w:ascii="Times New Roman" w:hAnsi="Times New Roman" w:cs="Times New Roman"/>
          <w:color w:val="000000" w:themeColor="text1"/>
          <w:sz w:val="28"/>
          <w:szCs w:val="28"/>
        </w:rPr>
        <w:t xml:space="preserve"> </w:t>
      </w:r>
      <w:r w:rsidRPr="00D960BB">
        <w:rPr>
          <w:rFonts w:ascii="Times New Roman" w:hAnsi="Times New Roman" w:cs="Times New Roman"/>
          <w:color w:val="000000" w:themeColor="text1"/>
          <w:sz w:val="28"/>
          <w:szCs w:val="28"/>
        </w:rPr>
        <w:t xml:space="preserve">похоронные причитания. Они являются </w:t>
      </w:r>
      <w:r>
        <w:rPr>
          <w:rFonts w:ascii="Times New Roman" w:hAnsi="Times New Roman" w:cs="Times New Roman"/>
          <w:color w:val="000000" w:themeColor="text1"/>
          <w:sz w:val="28"/>
          <w:szCs w:val="28"/>
        </w:rPr>
        <w:t>основой</w:t>
      </w:r>
      <w:r w:rsidRPr="00D960BB">
        <w:rPr>
          <w:rFonts w:ascii="Times New Roman" w:hAnsi="Times New Roman" w:cs="Times New Roman"/>
          <w:color w:val="000000" w:themeColor="text1"/>
          <w:sz w:val="28"/>
          <w:szCs w:val="28"/>
        </w:rPr>
        <w:t xml:space="preserve"> коми-пермяцкого фольклора. </w:t>
      </w:r>
    </w:p>
    <w:p w:rsidR="003A292D" w:rsidRPr="00D960BB" w:rsidRDefault="003A292D" w:rsidP="00D960BB">
      <w:pPr>
        <w:spacing w:after="0" w:line="360" w:lineRule="auto"/>
        <w:ind w:firstLine="708"/>
        <w:contextualSpacing/>
        <w:jc w:val="both"/>
        <w:rPr>
          <w:rFonts w:ascii="Times New Roman" w:hAnsi="Times New Roman" w:cs="Times New Roman"/>
          <w:color w:val="000000" w:themeColor="text1"/>
          <w:sz w:val="28"/>
          <w:szCs w:val="28"/>
        </w:rPr>
      </w:pPr>
      <w:r w:rsidRPr="00D960BB">
        <w:rPr>
          <w:rFonts w:ascii="Times New Roman" w:hAnsi="Times New Roman" w:cs="Times New Roman"/>
          <w:color w:val="000000" w:themeColor="text1"/>
          <w:sz w:val="28"/>
          <w:szCs w:val="28"/>
        </w:rPr>
        <w:t xml:space="preserve">В музыкальном строении песен коми-пермяков, обнаруживается явное сходство с песенными традициями коми-зырян, удмуртов, вепсов, сету. Импровизационные жанры схожи с жанрами хантов и манси. Также на песенное творчество коми-зырян повлияла русская песенная культура. </w:t>
      </w:r>
    </w:p>
    <w:p w:rsidR="003A292D" w:rsidRDefault="003A292D" w:rsidP="00D960BB">
      <w:pPr>
        <w:spacing w:after="0" w:line="360" w:lineRule="auto"/>
        <w:ind w:firstLine="708"/>
        <w:contextualSpacing/>
        <w:jc w:val="both"/>
        <w:rPr>
          <w:rFonts w:ascii="Times New Roman" w:hAnsi="Times New Roman" w:cs="Times New Roman"/>
          <w:color w:val="000000" w:themeColor="text1"/>
          <w:sz w:val="28"/>
          <w:szCs w:val="28"/>
        </w:rPr>
      </w:pPr>
      <w:r w:rsidRPr="00D960BB">
        <w:rPr>
          <w:rFonts w:ascii="Times New Roman" w:hAnsi="Times New Roman" w:cs="Times New Roman"/>
          <w:color w:val="000000" w:themeColor="text1"/>
          <w:sz w:val="28"/>
          <w:szCs w:val="28"/>
        </w:rPr>
        <w:t>Коми-Пермяцкий АО</w:t>
      </w:r>
      <w:r>
        <w:rPr>
          <w:rFonts w:ascii="Times New Roman" w:hAnsi="Times New Roman" w:cs="Times New Roman"/>
          <w:color w:val="000000" w:themeColor="text1"/>
          <w:sz w:val="28"/>
          <w:szCs w:val="28"/>
        </w:rPr>
        <w:t xml:space="preserve"> </w:t>
      </w:r>
      <w:r w:rsidRPr="00D960BB">
        <w:rPr>
          <w:rFonts w:ascii="Times New Roman" w:hAnsi="Times New Roman" w:cs="Times New Roman"/>
          <w:color w:val="000000" w:themeColor="text1"/>
          <w:sz w:val="28"/>
          <w:szCs w:val="28"/>
        </w:rPr>
        <w:t>является одним из главных заповедников традиционного крестьянского искусства. В небольших деревнях еще сохранились старинные обычаи, танцы и музыкальные инструменты,</w:t>
      </w:r>
      <w:r>
        <w:rPr>
          <w:rFonts w:ascii="Times New Roman" w:hAnsi="Times New Roman" w:cs="Times New Roman"/>
          <w:color w:val="000000" w:themeColor="text1"/>
          <w:sz w:val="28"/>
          <w:szCs w:val="28"/>
        </w:rPr>
        <w:t xml:space="preserve"> </w:t>
      </w:r>
      <w:r w:rsidRPr="00D960BB">
        <w:rPr>
          <w:rFonts w:ascii="Times New Roman" w:hAnsi="Times New Roman" w:cs="Times New Roman"/>
          <w:color w:val="000000" w:themeColor="text1"/>
          <w:sz w:val="28"/>
          <w:szCs w:val="28"/>
        </w:rPr>
        <w:t>песни и причитания. В настоящее время, народные жанры коми-пермяков</w:t>
      </w:r>
      <w:r>
        <w:rPr>
          <w:rFonts w:ascii="Times New Roman" w:hAnsi="Times New Roman" w:cs="Times New Roman"/>
          <w:color w:val="000000" w:themeColor="text1"/>
          <w:sz w:val="28"/>
          <w:szCs w:val="28"/>
        </w:rPr>
        <w:t xml:space="preserve"> </w:t>
      </w:r>
      <w:r w:rsidRPr="00D960BB">
        <w:rPr>
          <w:rFonts w:ascii="Times New Roman" w:hAnsi="Times New Roman" w:cs="Times New Roman"/>
          <w:color w:val="000000" w:themeColor="text1"/>
          <w:sz w:val="28"/>
          <w:szCs w:val="28"/>
        </w:rPr>
        <w:t>меняются, либо исчезают, уступая место новым формам индивидуального художественного творчества. В целом фольклорная культура коми-пермяков</w:t>
      </w:r>
      <w:r>
        <w:rPr>
          <w:rFonts w:ascii="Times New Roman" w:hAnsi="Times New Roman" w:cs="Times New Roman"/>
          <w:color w:val="000000" w:themeColor="text1"/>
          <w:sz w:val="28"/>
          <w:szCs w:val="28"/>
        </w:rPr>
        <w:t xml:space="preserve"> </w:t>
      </w:r>
      <w:r w:rsidRPr="00D960BB">
        <w:rPr>
          <w:rFonts w:ascii="Times New Roman" w:hAnsi="Times New Roman" w:cs="Times New Roman"/>
          <w:color w:val="000000" w:themeColor="text1"/>
          <w:sz w:val="28"/>
          <w:szCs w:val="28"/>
        </w:rPr>
        <w:t>очень живучая, способная</w:t>
      </w:r>
      <w:r>
        <w:rPr>
          <w:rFonts w:ascii="Times New Roman" w:hAnsi="Times New Roman" w:cs="Times New Roman"/>
          <w:color w:val="000000" w:themeColor="text1"/>
          <w:sz w:val="28"/>
          <w:szCs w:val="28"/>
        </w:rPr>
        <w:t xml:space="preserve"> </w:t>
      </w:r>
      <w:r w:rsidRPr="00D960BB">
        <w:rPr>
          <w:rFonts w:ascii="Times New Roman" w:hAnsi="Times New Roman" w:cs="Times New Roman"/>
          <w:color w:val="000000" w:themeColor="text1"/>
          <w:sz w:val="28"/>
          <w:szCs w:val="28"/>
        </w:rPr>
        <w:t>расти и впитывать новые поэтические и музыкальные впечатления</w:t>
      </w:r>
      <w:r>
        <w:rPr>
          <w:rFonts w:ascii="Times New Roman" w:hAnsi="Times New Roman" w:cs="Times New Roman"/>
          <w:color w:val="000000" w:themeColor="text1"/>
          <w:sz w:val="28"/>
          <w:szCs w:val="28"/>
        </w:rPr>
        <w:t>.</w:t>
      </w:r>
    </w:p>
    <w:p w:rsidR="003A292D" w:rsidRDefault="003A292D" w:rsidP="00044D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Среди </w:t>
      </w:r>
      <w:r w:rsidRPr="00FD5F4E">
        <w:rPr>
          <w:rFonts w:ascii="Times New Roman" w:hAnsi="Times New Roman" w:cs="Times New Roman"/>
          <w:sz w:val="28"/>
          <w:szCs w:val="28"/>
        </w:rPr>
        <w:t>бытовавшие в Коми национальны</w:t>
      </w:r>
      <w:r>
        <w:rPr>
          <w:rFonts w:ascii="Times New Roman" w:hAnsi="Times New Roman" w:cs="Times New Roman"/>
          <w:sz w:val="28"/>
          <w:szCs w:val="28"/>
        </w:rPr>
        <w:t>х</w:t>
      </w:r>
      <w:r w:rsidRPr="00FD5F4E">
        <w:rPr>
          <w:rFonts w:ascii="Times New Roman" w:hAnsi="Times New Roman" w:cs="Times New Roman"/>
          <w:sz w:val="28"/>
          <w:szCs w:val="28"/>
        </w:rPr>
        <w:t xml:space="preserve"> музыкальны</w:t>
      </w:r>
      <w:r>
        <w:rPr>
          <w:rFonts w:ascii="Times New Roman" w:hAnsi="Times New Roman" w:cs="Times New Roman"/>
          <w:sz w:val="28"/>
          <w:szCs w:val="28"/>
        </w:rPr>
        <w:t>х</w:t>
      </w:r>
      <w:r w:rsidRPr="00FD5F4E">
        <w:rPr>
          <w:rFonts w:ascii="Times New Roman" w:hAnsi="Times New Roman" w:cs="Times New Roman"/>
          <w:sz w:val="28"/>
          <w:szCs w:val="28"/>
        </w:rPr>
        <w:t xml:space="preserve"> инструмент</w:t>
      </w:r>
      <w:r>
        <w:rPr>
          <w:rFonts w:ascii="Times New Roman" w:hAnsi="Times New Roman" w:cs="Times New Roman"/>
          <w:sz w:val="28"/>
          <w:szCs w:val="28"/>
        </w:rPr>
        <w:t xml:space="preserve">ов – </w:t>
      </w:r>
      <w:r w:rsidRPr="00FD5F4E">
        <w:rPr>
          <w:rFonts w:ascii="Times New Roman" w:hAnsi="Times New Roman" w:cs="Times New Roman"/>
          <w:sz w:val="28"/>
          <w:szCs w:val="28"/>
        </w:rPr>
        <w:t xml:space="preserve">сигудки, представлявшие собой подобие скрипок с тремя струнами, а также пöляны и чиспаны – своеобразные флейты. </w:t>
      </w:r>
      <w:r>
        <w:rPr>
          <w:rFonts w:ascii="Times New Roman" w:hAnsi="Times New Roman" w:cs="Times New Roman"/>
          <w:sz w:val="28"/>
          <w:szCs w:val="28"/>
        </w:rPr>
        <w:t>Их</w:t>
      </w:r>
      <w:r w:rsidRPr="00FD5F4E">
        <w:rPr>
          <w:rFonts w:ascii="Times New Roman" w:hAnsi="Times New Roman" w:cs="Times New Roman"/>
          <w:sz w:val="28"/>
          <w:szCs w:val="28"/>
        </w:rPr>
        <w:t xml:space="preserve"> неповторим</w:t>
      </w:r>
      <w:r>
        <w:rPr>
          <w:rFonts w:ascii="Times New Roman" w:hAnsi="Times New Roman" w:cs="Times New Roman"/>
          <w:sz w:val="28"/>
          <w:szCs w:val="28"/>
        </w:rPr>
        <w:t>ое</w:t>
      </w:r>
      <w:r w:rsidRPr="00FD5F4E">
        <w:rPr>
          <w:rFonts w:ascii="Times New Roman" w:hAnsi="Times New Roman" w:cs="Times New Roman"/>
          <w:sz w:val="28"/>
          <w:szCs w:val="28"/>
        </w:rPr>
        <w:t xml:space="preserve"> звучание свидетельствуют о своеобразии и уникальности музыкальной культуры Коми. </w:t>
      </w:r>
    </w:p>
    <w:p w:rsidR="003A292D" w:rsidRPr="00FD5F4E" w:rsidRDefault="003A292D" w:rsidP="00044DE2">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В</w:t>
      </w:r>
      <w:r w:rsidRPr="00FD5F4E">
        <w:rPr>
          <w:rFonts w:ascii="Times New Roman" w:hAnsi="Times New Roman" w:cs="Times New Roman"/>
          <w:sz w:val="28"/>
          <w:szCs w:val="28"/>
        </w:rPr>
        <w:t xml:space="preserve"> Коми были и свои мастера по изготовлению музыкальных инструментов. Сигудки, балал</w:t>
      </w:r>
      <w:r w:rsidR="007816B4">
        <w:rPr>
          <w:rFonts w:ascii="Times New Roman" w:hAnsi="Times New Roman" w:cs="Times New Roman"/>
          <w:sz w:val="28"/>
          <w:szCs w:val="28"/>
        </w:rPr>
        <w:t>а</w:t>
      </w:r>
      <w:r w:rsidRPr="00FD5F4E">
        <w:rPr>
          <w:rFonts w:ascii="Times New Roman" w:hAnsi="Times New Roman" w:cs="Times New Roman"/>
          <w:sz w:val="28"/>
          <w:szCs w:val="28"/>
        </w:rPr>
        <w:t>йки, гармоники-тальянки мастерили выльгортские умельцы.</w:t>
      </w:r>
    </w:p>
    <w:p w:rsidR="003A292D" w:rsidRPr="00FD5F4E" w:rsidRDefault="003A292D" w:rsidP="00044DE2">
      <w:pPr>
        <w:spacing w:after="0" w:line="360" w:lineRule="auto"/>
        <w:ind w:firstLine="709"/>
        <w:contextualSpacing/>
        <w:jc w:val="both"/>
        <w:rPr>
          <w:rFonts w:ascii="Times New Roman" w:hAnsi="Times New Roman" w:cs="Times New Roman"/>
          <w:sz w:val="28"/>
          <w:szCs w:val="28"/>
        </w:rPr>
      </w:pPr>
      <w:r w:rsidRPr="00FD5F4E">
        <w:rPr>
          <w:rFonts w:ascii="Times New Roman" w:hAnsi="Times New Roman" w:cs="Times New Roman"/>
          <w:sz w:val="28"/>
          <w:szCs w:val="28"/>
        </w:rPr>
        <w:t>В 1906</w:t>
      </w:r>
      <w:r>
        <w:rPr>
          <w:rFonts w:ascii="Times New Roman" w:hAnsi="Times New Roman" w:cs="Times New Roman"/>
          <w:sz w:val="28"/>
          <w:szCs w:val="28"/>
        </w:rPr>
        <w:t>–</w:t>
      </w:r>
      <w:r w:rsidRPr="00FD5F4E">
        <w:rPr>
          <w:rFonts w:ascii="Times New Roman" w:hAnsi="Times New Roman" w:cs="Times New Roman"/>
          <w:sz w:val="28"/>
          <w:szCs w:val="28"/>
        </w:rPr>
        <w:t>1907 годах инструменты мастера-балалаечника С.И.</w:t>
      </w:r>
      <w:r>
        <w:rPr>
          <w:rFonts w:ascii="Times New Roman" w:hAnsi="Times New Roman" w:cs="Times New Roman"/>
          <w:sz w:val="28"/>
          <w:szCs w:val="28"/>
        </w:rPr>
        <w:t> </w:t>
      </w:r>
      <w:r w:rsidRPr="00FD5F4E">
        <w:rPr>
          <w:rFonts w:ascii="Times New Roman" w:hAnsi="Times New Roman" w:cs="Times New Roman"/>
          <w:sz w:val="28"/>
          <w:szCs w:val="28"/>
        </w:rPr>
        <w:t xml:space="preserve">Налимова, прославившего Коми край, были представлены в Санкт-Петербурге на выставке «Музыкальный мир» </w:t>
      </w:r>
      <w:r>
        <w:rPr>
          <w:rFonts w:ascii="Times New Roman" w:hAnsi="Times New Roman" w:cs="Times New Roman"/>
          <w:sz w:val="28"/>
          <w:szCs w:val="28"/>
        </w:rPr>
        <w:t xml:space="preserve">и </w:t>
      </w:r>
      <w:r w:rsidRPr="00FD5F4E">
        <w:rPr>
          <w:rFonts w:ascii="Times New Roman" w:hAnsi="Times New Roman" w:cs="Times New Roman"/>
          <w:sz w:val="28"/>
          <w:szCs w:val="28"/>
        </w:rPr>
        <w:t>удосто</w:t>
      </w:r>
      <w:r>
        <w:rPr>
          <w:rFonts w:ascii="Times New Roman" w:hAnsi="Times New Roman" w:cs="Times New Roman"/>
          <w:sz w:val="28"/>
          <w:szCs w:val="28"/>
        </w:rPr>
        <w:t>ились</w:t>
      </w:r>
      <w:r w:rsidRPr="00FD5F4E">
        <w:rPr>
          <w:rFonts w:ascii="Times New Roman" w:hAnsi="Times New Roman" w:cs="Times New Roman"/>
          <w:sz w:val="28"/>
          <w:szCs w:val="28"/>
        </w:rPr>
        <w:t xml:space="preserve"> золотой медали. В 1911 году за </w:t>
      </w:r>
      <w:r w:rsidRPr="00FD5F4E">
        <w:rPr>
          <w:rFonts w:ascii="Times New Roman" w:hAnsi="Times New Roman" w:cs="Times New Roman"/>
          <w:sz w:val="28"/>
          <w:szCs w:val="28"/>
        </w:rPr>
        <w:lastRenderedPageBreak/>
        <w:t>создание высококачественных инструментов С.И.</w:t>
      </w:r>
      <w:r>
        <w:rPr>
          <w:rFonts w:ascii="Times New Roman" w:hAnsi="Times New Roman" w:cs="Times New Roman"/>
          <w:sz w:val="28"/>
          <w:szCs w:val="28"/>
        </w:rPr>
        <w:t> </w:t>
      </w:r>
      <w:r w:rsidRPr="00FD5F4E">
        <w:rPr>
          <w:rFonts w:ascii="Times New Roman" w:hAnsi="Times New Roman" w:cs="Times New Roman"/>
          <w:sz w:val="28"/>
          <w:szCs w:val="28"/>
        </w:rPr>
        <w:t xml:space="preserve">Налимову было присвоено звание потомственного почетного гражданина. Считая налимовские балалайки художественной ценностью, Комиссариат внутренних дел в годы Великой Отечественной войны принял решение собрать инструменты и перевезти их в Москву. 14 сохранившихся балалаек находятся на постоянной выставке музыкальных инструментов в коллекции </w:t>
      </w:r>
      <w:r w:rsidRPr="00044DE2">
        <w:rPr>
          <w:rFonts w:ascii="Times New Roman" w:hAnsi="Times New Roman" w:cs="Times New Roman"/>
          <w:sz w:val="28"/>
          <w:szCs w:val="28"/>
        </w:rPr>
        <w:t>Российского государственного института сценических искусств</w:t>
      </w:r>
      <w:r w:rsidRPr="00FD5F4E">
        <w:rPr>
          <w:rFonts w:ascii="Times New Roman" w:hAnsi="Times New Roman" w:cs="Times New Roman"/>
          <w:sz w:val="28"/>
          <w:szCs w:val="28"/>
        </w:rPr>
        <w:t>, и еще пять – в Государственном центральном музее музыкальной культуры имени М.И.</w:t>
      </w:r>
      <w:r>
        <w:rPr>
          <w:rFonts w:ascii="Times New Roman" w:hAnsi="Times New Roman" w:cs="Times New Roman"/>
          <w:sz w:val="28"/>
          <w:szCs w:val="28"/>
        </w:rPr>
        <w:t> </w:t>
      </w:r>
      <w:r w:rsidRPr="00FD5F4E">
        <w:rPr>
          <w:rFonts w:ascii="Times New Roman" w:hAnsi="Times New Roman" w:cs="Times New Roman"/>
          <w:sz w:val="28"/>
          <w:szCs w:val="28"/>
        </w:rPr>
        <w:t>Глинки. С.И.</w:t>
      </w:r>
      <w:r>
        <w:rPr>
          <w:rFonts w:ascii="Times New Roman" w:hAnsi="Times New Roman" w:cs="Times New Roman"/>
          <w:sz w:val="28"/>
          <w:szCs w:val="28"/>
        </w:rPr>
        <w:t> </w:t>
      </w:r>
      <w:r w:rsidRPr="00FD5F4E">
        <w:rPr>
          <w:rFonts w:ascii="Times New Roman" w:hAnsi="Times New Roman" w:cs="Times New Roman"/>
          <w:sz w:val="28"/>
          <w:szCs w:val="28"/>
        </w:rPr>
        <w:t>Налимова помнят и чтят на родине. В его честь проводятся праздники с участием знаменитого оркестра народных инструментов имени В.</w:t>
      </w:r>
      <w:r>
        <w:rPr>
          <w:rFonts w:ascii="Times New Roman" w:hAnsi="Times New Roman" w:cs="Times New Roman"/>
          <w:sz w:val="28"/>
          <w:szCs w:val="28"/>
        </w:rPr>
        <w:t>В. </w:t>
      </w:r>
      <w:r w:rsidRPr="00FD5F4E">
        <w:rPr>
          <w:rFonts w:ascii="Times New Roman" w:hAnsi="Times New Roman" w:cs="Times New Roman"/>
          <w:sz w:val="28"/>
          <w:szCs w:val="28"/>
        </w:rPr>
        <w:t>Андреева.</w:t>
      </w:r>
    </w:p>
    <w:p w:rsidR="003A292D" w:rsidRDefault="003A292D" w:rsidP="00A30E2B"/>
    <w:p w:rsidR="003A292D" w:rsidRPr="006F15FE" w:rsidRDefault="003A292D" w:rsidP="006F15FE">
      <w:pPr>
        <w:pStyle w:val="2"/>
      </w:pPr>
    </w:p>
    <w:p w:rsidR="003A292D" w:rsidRPr="006F15FE" w:rsidRDefault="003A292D" w:rsidP="009411C1">
      <w:pPr>
        <w:pStyle w:val="2"/>
      </w:pPr>
      <w:bookmarkStart w:id="7" w:name="_Toc437533656"/>
      <w:r w:rsidRPr="006F15FE">
        <w:t xml:space="preserve">2.2. Деятельность </w:t>
      </w:r>
      <w:r>
        <w:t xml:space="preserve">музыкально-театральных и </w:t>
      </w:r>
      <w:r w:rsidRPr="006F15FE">
        <w:t>концертных коллективов</w:t>
      </w:r>
      <w:bookmarkEnd w:id="7"/>
      <w:r w:rsidRPr="006F15FE">
        <w:t xml:space="preserve"> </w:t>
      </w:r>
    </w:p>
    <w:p w:rsidR="003A292D" w:rsidRDefault="003A292D" w:rsidP="00D1595F">
      <w:pPr>
        <w:spacing w:after="0" w:line="360" w:lineRule="auto"/>
        <w:ind w:firstLine="708"/>
        <w:contextualSpacing/>
        <w:jc w:val="both"/>
        <w:rPr>
          <w:rFonts w:ascii="Times New Roman" w:hAnsi="Times New Roman" w:cs="Times New Roman"/>
          <w:color w:val="000000" w:themeColor="text1"/>
          <w:sz w:val="28"/>
          <w:szCs w:val="28"/>
        </w:rPr>
      </w:pPr>
    </w:p>
    <w:p w:rsidR="003A292D" w:rsidRPr="00325FAA" w:rsidRDefault="003A292D" w:rsidP="00D1595F">
      <w:pPr>
        <w:spacing w:after="0" w:line="360" w:lineRule="auto"/>
        <w:ind w:firstLine="708"/>
        <w:contextualSpacing/>
        <w:jc w:val="both"/>
        <w:rPr>
          <w:rFonts w:ascii="Times New Roman" w:hAnsi="Times New Roman" w:cs="Times New Roman"/>
          <w:color w:val="000000" w:themeColor="text1"/>
          <w:sz w:val="28"/>
          <w:szCs w:val="28"/>
        </w:rPr>
      </w:pPr>
      <w:r w:rsidRPr="00325FAA">
        <w:rPr>
          <w:rFonts w:ascii="Times New Roman" w:hAnsi="Times New Roman" w:cs="Times New Roman"/>
          <w:color w:val="000000" w:themeColor="text1"/>
          <w:sz w:val="28"/>
          <w:szCs w:val="28"/>
        </w:rPr>
        <w:t xml:space="preserve">ХХ век, отмеченный в России сменой трех общественных формаций, а также эстетических ориентаций, оказал существенное влияние на искусство. При этом оно, с одной стороны, оказалось подчиненно влиянию общеисторических закономерностей, с другой – национально региональных особенностей. </w:t>
      </w:r>
    </w:p>
    <w:p w:rsidR="003A292D" w:rsidRPr="00325FAA" w:rsidRDefault="003A292D" w:rsidP="00D1595F">
      <w:pPr>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Музыкальная</w:t>
      </w:r>
      <w:r w:rsidRPr="00325FAA">
        <w:rPr>
          <w:rFonts w:ascii="Times New Roman" w:hAnsi="Times New Roman" w:cs="Times New Roman"/>
          <w:color w:val="000000" w:themeColor="text1"/>
          <w:sz w:val="28"/>
          <w:szCs w:val="28"/>
        </w:rPr>
        <w:t xml:space="preserve"> культура Республики Коми не исключение. До социальн</w:t>
      </w:r>
      <w:r>
        <w:rPr>
          <w:rFonts w:ascii="Times New Roman" w:hAnsi="Times New Roman" w:cs="Times New Roman"/>
          <w:color w:val="000000" w:themeColor="text1"/>
          <w:sz w:val="28"/>
          <w:szCs w:val="28"/>
        </w:rPr>
        <w:t>о</w:t>
      </w:r>
      <w:r w:rsidRPr="00D1595F">
        <w:rPr>
          <w:rFonts w:ascii="Times New Roman" w:hAnsi="Times New Roman" w:cs="Times New Roman"/>
          <w:color w:val="000000" w:themeColor="text1"/>
          <w:sz w:val="28"/>
          <w:szCs w:val="28"/>
        </w:rPr>
        <w:t>-политически</w:t>
      </w:r>
      <w:r>
        <w:rPr>
          <w:rFonts w:ascii="Times New Roman" w:hAnsi="Times New Roman" w:cs="Times New Roman"/>
          <w:color w:val="000000" w:themeColor="text1"/>
          <w:sz w:val="28"/>
          <w:szCs w:val="28"/>
        </w:rPr>
        <w:t>х</w:t>
      </w:r>
      <w:r w:rsidRPr="00325FAA">
        <w:rPr>
          <w:rFonts w:ascii="Times New Roman" w:hAnsi="Times New Roman" w:cs="Times New Roman"/>
          <w:color w:val="000000" w:themeColor="text1"/>
          <w:sz w:val="28"/>
          <w:szCs w:val="28"/>
        </w:rPr>
        <w:t xml:space="preserve"> перемен 1917 года искусство Коми ввиду экономической и культурной отсталости, малочисленности интеллигенции, а также отдаленности от культурных центров существовало в таких формах, как прикладное и устное народное искусство. С установлением советской власти государственная политика в области культуры и искусства, способствовала становлению и развитию профессионального искусства национальных окраин, в том числе и Коми края.</w:t>
      </w:r>
    </w:p>
    <w:p w:rsidR="003A292D" w:rsidRPr="00325FAA" w:rsidRDefault="003A292D" w:rsidP="00D1595F">
      <w:pPr>
        <w:spacing w:after="0" w:line="360" w:lineRule="auto"/>
        <w:ind w:firstLine="709"/>
        <w:contextualSpacing/>
        <w:jc w:val="both"/>
        <w:rPr>
          <w:rFonts w:ascii="Times New Roman" w:hAnsi="Times New Roman" w:cs="Times New Roman"/>
          <w:color w:val="000000" w:themeColor="text1"/>
          <w:sz w:val="28"/>
          <w:szCs w:val="28"/>
        </w:rPr>
      </w:pPr>
      <w:r w:rsidRPr="00325FAA">
        <w:rPr>
          <w:rFonts w:ascii="Times New Roman" w:hAnsi="Times New Roman" w:cs="Times New Roman"/>
          <w:color w:val="000000" w:themeColor="text1"/>
          <w:sz w:val="28"/>
          <w:szCs w:val="28"/>
        </w:rPr>
        <w:t xml:space="preserve">В </w:t>
      </w:r>
      <w:r>
        <w:rPr>
          <w:rFonts w:ascii="Times New Roman" w:hAnsi="Times New Roman" w:cs="Times New Roman"/>
          <w:color w:val="000000" w:themeColor="text1"/>
          <w:sz w:val="28"/>
          <w:szCs w:val="28"/>
        </w:rPr>
        <w:t xml:space="preserve">1920-е </w:t>
      </w:r>
      <w:r w:rsidRPr="00325FAA">
        <w:rPr>
          <w:rFonts w:ascii="Times New Roman" w:hAnsi="Times New Roman" w:cs="Times New Roman"/>
          <w:color w:val="000000" w:themeColor="text1"/>
          <w:sz w:val="28"/>
          <w:szCs w:val="28"/>
        </w:rPr>
        <w:t xml:space="preserve">годы в общественной жизни </w:t>
      </w:r>
      <w:r>
        <w:rPr>
          <w:rFonts w:ascii="Times New Roman" w:hAnsi="Times New Roman" w:cs="Times New Roman"/>
          <w:color w:val="000000" w:themeColor="text1"/>
          <w:sz w:val="28"/>
          <w:szCs w:val="28"/>
        </w:rPr>
        <w:t xml:space="preserve">Коми </w:t>
      </w:r>
      <w:r w:rsidRPr="00325FAA">
        <w:rPr>
          <w:rFonts w:ascii="Times New Roman" w:hAnsi="Times New Roman" w:cs="Times New Roman"/>
          <w:color w:val="000000" w:themeColor="text1"/>
          <w:sz w:val="28"/>
          <w:szCs w:val="28"/>
        </w:rPr>
        <w:t>активизируется концертная деятельность. Одной из распространенных форм были концерты-митинги</w:t>
      </w:r>
      <w:r>
        <w:rPr>
          <w:rFonts w:ascii="Times New Roman" w:hAnsi="Times New Roman" w:cs="Times New Roman"/>
          <w:color w:val="000000" w:themeColor="text1"/>
          <w:sz w:val="28"/>
          <w:szCs w:val="28"/>
        </w:rPr>
        <w:t>.</w:t>
      </w:r>
      <w:r w:rsidRPr="00325FAA">
        <w:rPr>
          <w:rFonts w:ascii="Times New Roman" w:hAnsi="Times New Roman" w:cs="Times New Roman"/>
          <w:color w:val="000000" w:themeColor="text1"/>
          <w:sz w:val="28"/>
          <w:szCs w:val="28"/>
        </w:rPr>
        <w:t xml:space="preserve"> В </w:t>
      </w:r>
      <w:r w:rsidRPr="00325FAA">
        <w:rPr>
          <w:rFonts w:ascii="Times New Roman" w:hAnsi="Times New Roman" w:cs="Times New Roman"/>
          <w:color w:val="000000" w:themeColor="text1"/>
          <w:sz w:val="28"/>
          <w:szCs w:val="28"/>
        </w:rPr>
        <w:lastRenderedPageBreak/>
        <w:t>музыкально-просветительской работе широкий размах получает хоровое пение, как одно из наиболее массовых видов искусства.</w:t>
      </w:r>
    </w:p>
    <w:p w:rsidR="003A292D" w:rsidRDefault="003A292D" w:rsidP="00D1595F">
      <w:pPr>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эти же годы получило распространение театральное искусство. Это были музыкально-драматическое вечера с музыкальными номерами, чтением стихов постановкой небольших театральных сцен на родном языке. </w:t>
      </w:r>
    </w:p>
    <w:p w:rsidR="003A292D" w:rsidRDefault="003A292D" w:rsidP="00D1595F">
      <w:pPr>
        <w:spacing w:after="0" w:line="360" w:lineRule="auto"/>
        <w:ind w:firstLine="709"/>
        <w:contextualSpacing/>
        <w:jc w:val="both"/>
        <w:rPr>
          <w:rFonts w:ascii="Times New Roman" w:hAnsi="Times New Roman" w:cs="Times New Roman"/>
          <w:color w:val="000000" w:themeColor="text1"/>
          <w:sz w:val="28"/>
          <w:szCs w:val="28"/>
        </w:rPr>
      </w:pPr>
      <w:r w:rsidRPr="00325FAA">
        <w:rPr>
          <w:rFonts w:ascii="Times New Roman" w:hAnsi="Times New Roman" w:cs="Times New Roman"/>
          <w:color w:val="000000" w:themeColor="text1"/>
          <w:sz w:val="28"/>
          <w:szCs w:val="28"/>
        </w:rPr>
        <w:t xml:space="preserve">В 1930-е годы, когда экономическое положение в стране улучшилось, появились </w:t>
      </w:r>
      <w:r>
        <w:rPr>
          <w:rFonts w:ascii="Times New Roman" w:hAnsi="Times New Roman" w:cs="Times New Roman"/>
          <w:color w:val="000000" w:themeColor="text1"/>
          <w:sz w:val="28"/>
          <w:szCs w:val="28"/>
        </w:rPr>
        <w:t>настоящие</w:t>
      </w:r>
      <w:r w:rsidRPr="00325FAA">
        <w:rPr>
          <w:rFonts w:ascii="Times New Roman" w:hAnsi="Times New Roman" w:cs="Times New Roman"/>
          <w:color w:val="000000" w:themeColor="text1"/>
          <w:sz w:val="28"/>
          <w:szCs w:val="28"/>
        </w:rPr>
        <w:t xml:space="preserve"> условия </w:t>
      </w:r>
      <w:r>
        <w:rPr>
          <w:rFonts w:ascii="Times New Roman" w:hAnsi="Times New Roman" w:cs="Times New Roman"/>
          <w:color w:val="000000" w:themeColor="text1"/>
          <w:sz w:val="28"/>
          <w:szCs w:val="28"/>
        </w:rPr>
        <w:t>для</w:t>
      </w:r>
      <w:r w:rsidRPr="00325FAA">
        <w:rPr>
          <w:rFonts w:ascii="Times New Roman" w:hAnsi="Times New Roman" w:cs="Times New Roman"/>
          <w:color w:val="000000" w:themeColor="text1"/>
          <w:sz w:val="28"/>
          <w:szCs w:val="28"/>
        </w:rPr>
        <w:t xml:space="preserve"> р</w:t>
      </w:r>
      <w:r>
        <w:rPr>
          <w:rFonts w:ascii="Times New Roman" w:hAnsi="Times New Roman" w:cs="Times New Roman"/>
          <w:color w:val="000000" w:themeColor="text1"/>
          <w:sz w:val="28"/>
          <w:szCs w:val="28"/>
        </w:rPr>
        <w:t>азвития</w:t>
      </w:r>
      <w:r w:rsidRPr="00325FAA">
        <w:rPr>
          <w:rFonts w:ascii="Times New Roman" w:hAnsi="Times New Roman" w:cs="Times New Roman"/>
          <w:color w:val="000000" w:themeColor="text1"/>
          <w:sz w:val="28"/>
          <w:szCs w:val="28"/>
        </w:rPr>
        <w:t xml:space="preserve"> национального искусства.</w:t>
      </w:r>
      <w:r>
        <w:rPr>
          <w:rFonts w:ascii="Times New Roman" w:hAnsi="Times New Roman" w:cs="Times New Roman"/>
          <w:color w:val="000000" w:themeColor="text1"/>
          <w:sz w:val="28"/>
          <w:szCs w:val="28"/>
        </w:rPr>
        <w:t xml:space="preserve"> Огромную роль</w:t>
      </w:r>
      <w:r w:rsidRPr="00325FAA">
        <w:rPr>
          <w:rFonts w:ascii="Times New Roman" w:hAnsi="Times New Roman" w:cs="Times New Roman"/>
          <w:color w:val="000000" w:themeColor="text1"/>
          <w:sz w:val="28"/>
          <w:szCs w:val="28"/>
        </w:rPr>
        <w:t xml:space="preserve"> имела организация в 1933 году художественной бригады Республиканского радиокомитета п</w:t>
      </w:r>
      <w:r>
        <w:rPr>
          <w:rFonts w:ascii="Times New Roman" w:hAnsi="Times New Roman" w:cs="Times New Roman"/>
          <w:color w:val="000000" w:themeColor="text1"/>
          <w:sz w:val="28"/>
          <w:szCs w:val="28"/>
        </w:rPr>
        <w:t>од руководством И.В. Опле</w:t>
      </w:r>
      <w:r w:rsidRPr="00A7251D">
        <w:rPr>
          <w:rFonts w:ascii="Times New Roman" w:hAnsi="Times New Roman" w:cs="Times New Roman"/>
          <w:sz w:val="28"/>
          <w:szCs w:val="28"/>
        </w:rPr>
        <w:t>снина, котор</w:t>
      </w:r>
      <w:r w:rsidR="00A7251D" w:rsidRPr="00A7251D">
        <w:rPr>
          <w:rFonts w:ascii="Times New Roman" w:hAnsi="Times New Roman" w:cs="Times New Roman"/>
          <w:sz w:val="28"/>
          <w:szCs w:val="28"/>
        </w:rPr>
        <w:t>ая</w:t>
      </w:r>
      <w:r w:rsidRPr="00A7251D">
        <w:rPr>
          <w:rFonts w:ascii="Times New Roman" w:hAnsi="Times New Roman" w:cs="Times New Roman"/>
          <w:sz w:val="28"/>
          <w:szCs w:val="28"/>
        </w:rPr>
        <w:t xml:space="preserve"> проводил</w:t>
      </w:r>
      <w:r w:rsidR="00A7251D" w:rsidRPr="00A7251D">
        <w:rPr>
          <w:rFonts w:ascii="Times New Roman" w:hAnsi="Times New Roman" w:cs="Times New Roman"/>
          <w:sz w:val="28"/>
          <w:szCs w:val="28"/>
        </w:rPr>
        <w:t>а</w:t>
      </w:r>
      <w:r w:rsidRPr="00A7251D">
        <w:rPr>
          <w:rFonts w:ascii="Times New Roman" w:hAnsi="Times New Roman" w:cs="Times New Roman"/>
          <w:sz w:val="28"/>
          <w:szCs w:val="28"/>
        </w:rPr>
        <w:t xml:space="preserve"> большую работу по пропаганде русских, советских и Коми национальных песен. </w:t>
      </w:r>
    </w:p>
    <w:p w:rsidR="003A292D" w:rsidRPr="00325FAA" w:rsidRDefault="003A292D" w:rsidP="00D1595F">
      <w:pPr>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Активизировалась</w:t>
      </w:r>
      <w:r w:rsidRPr="00325FAA">
        <w:rPr>
          <w:rFonts w:ascii="Times New Roman" w:hAnsi="Times New Roman" w:cs="Times New Roman"/>
          <w:color w:val="000000" w:themeColor="text1"/>
          <w:sz w:val="28"/>
          <w:szCs w:val="28"/>
        </w:rPr>
        <w:t xml:space="preserve"> работа </w:t>
      </w:r>
      <w:r>
        <w:rPr>
          <w:rFonts w:ascii="Times New Roman" w:hAnsi="Times New Roman" w:cs="Times New Roman"/>
          <w:color w:val="000000" w:themeColor="text1"/>
          <w:sz w:val="28"/>
          <w:szCs w:val="28"/>
        </w:rPr>
        <w:t xml:space="preserve">и </w:t>
      </w:r>
      <w:r w:rsidRPr="00325FAA">
        <w:rPr>
          <w:rFonts w:ascii="Times New Roman" w:hAnsi="Times New Roman" w:cs="Times New Roman"/>
          <w:color w:val="000000" w:themeColor="text1"/>
          <w:sz w:val="28"/>
          <w:szCs w:val="28"/>
        </w:rPr>
        <w:t>по созданию оркестров</w:t>
      </w:r>
      <w:r>
        <w:rPr>
          <w:rFonts w:ascii="Times New Roman" w:hAnsi="Times New Roman" w:cs="Times New Roman"/>
          <w:color w:val="000000" w:themeColor="text1"/>
          <w:sz w:val="28"/>
          <w:szCs w:val="28"/>
        </w:rPr>
        <w:t>:</w:t>
      </w:r>
      <w:r w:rsidRPr="00325FA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w:t>
      </w:r>
      <w:r w:rsidRPr="00325FAA">
        <w:rPr>
          <w:rFonts w:ascii="Times New Roman" w:hAnsi="Times New Roman" w:cs="Times New Roman"/>
          <w:color w:val="000000" w:themeColor="text1"/>
          <w:sz w:val="28"/>
          <w:szCs w:val="28"/>
        </w:rPr>
        <w:t xml:space="preserve"> 1931 году был организован музыкальный духовой оркестр при Коми Областной совете профессиональных союзов.</w:t>
      </w:r>
    </w:p>
    <w:p w:rsidR="003A292D" w:rsidRDefault="003A292D" w:rsidP="00D1595F">
      <w:pPr>
        <w:spacing w:after="0" w:line="360" w:lineRule="auto"/>
        <w:ind w:firstLine="709"/>
        <w:contextualSpacing/>
        <w:jc w:val="both"/>
        <w:rPr>
          <w:rFonts w:ascii="Times New Roman" w:hAnsi="Times New Roman" w:cs="Times New Roman"/>
          <w:color w:val="000000" w:themeColor="text1"/>
          <w:sz w:val="28"/>
          <w:szCs w:val="28"/>
        </w:rPr>
      </w:pPr>
      <w:r w:rsidRPr="00325FAA">
        <w:rPr>
          <w:rFonts w:ascii="Times New Roman" w:hAnsi="Times New Roman" w:cs="Times New Roman"/>
          <w:color w:val="000000" w:themeColor="text1"/>
          <w:sz w:val="28"/>
          <w:szCs w:val="28"/>
        </w:rPr>
        <w:t xml:space="preserve">Во второй половине </w:t>
      </w:r>
      <w:r>
        <w:rPr>
          <w:rFonts w:ascii="Times New Roman" w:hAnsi="Times New Roman" w:cs="Times New Roman"/>
          <w:color w:val="000000" w:themeColor="text1"/>
          <w:sz w:val="28"/>
          <w:szCs w:val="28"/>
        </w:rPr>
        <w:t>19</w:t>
      </w:r>
      <w:r w:rsidRPr="00325FAA">
        <w:rPr>
          <w:rFonts w:ascii="Times New Roman" w:hAnsi="Times New Roman" w:cs="Times New Roman"/>
          <w:color w:val="000000" w:themeColor="text1"/>
          <w:sz w:val="28"/>
          <w:szCs w:val="28"/>
        </w:rPr>
        <w:t xml:space="preserve">30 годов после организации управления по делам искусств при совете народных комиссаров Коми АССР были достигнуты </w:t>
      </w:r>
      <w:r>
        <w:rPr>
          <w:rFonts w:ascii="Times New Roman" w:hAnsi="Times New Roman" w:cs="Times New Roman"/>
          <w:color w:val="000000" w:themeColor="text1"/>
          <w:sz w:val="28"/>
          <w:szCs w:val="28"/>
        </w:rPr>
        <w:t xml:space="preserve">очередные </w:t>
      </w:r>
      <w:r w:rsidRPr="00325FAA">
        <w:rPr>
          <w:rFonts w:ascii="Times New Roman" w:hAnsi="Times New Roman" w:cs="Times New Roman"/>
          <w:color w:val="000000" w:themeColor="text1"/>
          <w:sz w:val="28"/>
          <w:szCs w:val="28"/>
        </w:rPr>
        <w:t>успехи</w:t>
      </w:r>
      <w:r>
        <w:rPr>
          <w:rFonts w:ascii="Times New Roman" w:hAnsi="Times New Roman" w:cs="Times New Roman"/>
          <w:color w:val="000000" w:themeColor="text1"/>
          <w:sz w:val="28"/>
          <w:szCs w:val="28"/>
        </w:rPr>
        <w:t>: в 1937 году открылся Дом народного творчества, в январе 1938 года прошел первый республиканский смотр художественной самодеятельности.</w:t>
      </w:r>
    </w:p>
    <w:p w:rsidR="003A292D" w:rsidRDefault="003A292D" w:rsidP="00B857E7">
      <w:pPr>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довоенный период в крае началась подготовка профессиональных исполнителей. Осенью 1939 года открыла свои двери сыктывкарская музыкальная школа, а к началу следующего учебного года желающих учиться было более 100 человек. Этот год можно считать и началом становления профессионального музыкального образования. </w:t>
      </w:r>
    </w:p>
    <w:p w:rsidR="003A292D" w:rsidRDefault="003A292D" w:rsidP="00B54B2F">
      <w:pPr>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Важное значение для развития музыкально-концертной жизни Коми имело открытие в</w:t>
      </w:r>
      <w:r w:rsidRPr="00325FAA">
        <w:rPr>
          <w:rFonts w:ascii="Times New Roman" w:hAnsi="Times New Roman" w:cs="Times New Roman"/>
          <w:color w:val="000000" w:themeColor="text1"/>
          <w:sz w:val="28"/>
          <w:szCs w:val="28"/>
        </w:rPr>
        <w:t xml:space="preserve"> 19</w:t>
      </w:r>
      <w:r>
        <w:rPr>
          <w:rFonts w:ascii="Times New Roman" w:hAnsi="Times New Roman" w:cs="Times New Roman"/>
          <w:color w:val="000000" w:themeColor="text1"/>
          <w:sz w:val="28"/>
          <w:szCs w:val="28"/>
        </w:rPr>
        <w:t>40</w:t>
      </w:r>
      <w:r w:rsidRPr="00325FAA">
        <w:rPr>
          <w:rFonts w:ascii="Times New Roman" w:hAnsi="Times New Roman" w:cs="Times New Roman"/>
          <w:color w:val="000000" w:themeColor="text1"/>
          <w:sz w:val="28"/>
          <w:szCs w:val="28"/>
        </w:rPr>
        <w:t xml:space="preserve"> году </w:t>
      </w:r>
      <w:r>
        <w:rPr>
          <w:rFonts w:ascii="Times New Roman" w:hAnsi="Times New Roman" w:cs="Times New Roman"/>
          <w:color w:val="000000" w:themeColor="text1"/>
          <w:sz w:val="28"/>
          <w:szCs w:val="28"/>
        </w:rPr>
        <w:t xml:space="preserve">в Сыктывкаре Концертно-эстрадного бюро (ныне Республиканской государственной филармонии). Инициатор выступило Управление по делам искусств при Совнаркоме республики. </w:t>
      </w:r>
      <w:r w:rsidRPr="00325FAA">
        <w:rPr>
          <w:rFonts w:ascii="Times New Roman" w:hAnsi="Times New Roman" w:cs="Times New Roman"/>
          <w:color w:val="000000" w:themeColor="text1"/>
          <w:sz w:val="28"/>
          <w:szCs w:val="28"/>
        </w:rPr>
        <w:t>Ансамбл</w:t>
      </w:r>
      <w:r>
        <w:rPr>
          <w:rFonts w:ascii="Times New Roman" w:hAnsi="Times New Roman" w:cs="Times New Roman"/>
          <w:color w:val="000000" w:themeColor="text1"/>
          <w:sz w:val="28"/>
          <w:szCs w:val="28"/>
        </w:rPr>
        <w:t>ь</w:t>
      </w:r>
      <w:r w:rsidRPr="00325FAA">
        <w:rPr>
          <w:rFonts w:ascii="Times New Roman" w:hAnsi="Times New Roman" w:cs="Times New Roman"/>
          <w:color w:val="000000" w:themeColor="text1"/>
          <w:sz w:val="28"/>
          <w:szCs w:val="28"/>
        </w:rPr>
        <w:t xml:space="preserve"> песни</w:t>
      </w:r>
      <w:r>
        <w:rPr>
          <w:rFonts w:ascii="Times New Roman" w:hAnsi="Times New Roman" w:cs="Times New Roman"/>
          <w:color w:val="000000" w:themeColor="text1"/>
          <w:sz w:val="28"/>
          <w:szCs w:val="28"/>
        </w:rPr>
        <w:t xml:space="preserve">, музыки </w:t>
      </w:r>
      <w:r w:rsidRPr="00325FAA">
        <w:rPr>
          <w:rFonts w:ascii="Times New Roman" w:hAnsi="Times New Roman" w:cs="Times New Roman"/>
          <w:color w:val="000000" w:themeColor="text1"/>
          <w:sz w:val="28"/>
          <w:szCs w:val="28"/>
        </w:rPr>
        <w:t>и пляски</w:t>
      </w:r>
      <w:r w:rsidRPr="00B54B2F">
        <w:rPr>
          <w:rFonts w:ascii="Times New Roman" w:hAnsi="Times New Roman" w:cs="Times New Roman"/>
          <w:color w:val="000000" w:themeColor="text1"/>
          <w:sz w:val="28"/>
          <w:szCs w:val="28"/>
        </w:rPr>
        <w:t xml:space="preserve"> (в последствие получил название Государственный ансамбль песни и танца Республики Коми «Асья кыа»)</w:t>
      </w:r>
      <w:r>
        <w:rPr>
          <w:rFonts w:ascii="Times New Roman" w:hAnsi="Times New Roman" w:cs="Times New Roman"/>
          <w:color w:val="000000" w:themeColor="text1"/>
          <w:sz w:val="28"/>
          <w:szCs w:val="28"/>
        </w:rPr>
        <w:t>,</w:t>
      </w:r>
      <w:r w:rsidRPr="00325FA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lastRenderedPageBreak/>
        <w:t xml:space="preserve">симфонический и духовой оркестры, концертную и цирковую бригады объединяла одна общая идея –  пропаганда отечественной и зарубежной культуры, композиторского наследия и народного творчества Коми. Всего же творческий состав насчитывал 118 человек. </w:t>
      </w:r>
    </w:p>
    <w:p w:rsidR="003A292D" w:rsidRPr="00A7251D" w:rsidRDefault="003A292D" w:rsidP="00B54B2F">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Спустя месяц (5 октября 1940 года) после образования первой крупной музыкально-просветительской организации, Концертно-эстрадного бюро, </w:t>
      </w:r>
      <w:r w:rsidRPr="00B857E7">
        <w:rPr>
          <w:rFonts w:ascii="Times New Roman" w:hAnsi="Times New Roman" w:cs="Times New Roman"/>
          <w:color w:val="000000" w:themeColor="text1"/>
          <w:sz w:val="28"/>
          <w:szCs w:val="28"/>
        </w:rPr>
        <w:t>в зале Коми государственного пединститута</w:t>
      </w:r>
      <w:r>
        <w:rPr>
          <w:rFonts w:ascii="Times New Roman" w:hAnsi="Times New Roman" w:cs="Times New Roman"/>
          <w:color w:val="000000" w:themeColor="text1"/>
          <w:sz w:val="28"/>
          <w:szCs w:val="28"/>
        </w:rPr>
        <w:t xml:space="preserve"> состоялось открытие концертного сезона. Руководителем Бюро был </w:t>
      </w:r>
      <w:r w:rsidRPr="00325FAA">
        <w:rPr>
          <w:rFonts w:ascii="Times New Roman" w:hAnsi="Times New Roman" w:cs="Times New Roman"/>
          <w:color w:val="000000" w:themeColor="text1"/>
          <w:sz w:val="28"/>
          <w:szCs w:val="28"/>
        </w:rPr>
        <w:t xml:space="preserve">приглашен </w:t>
      </w:r>
      <w:r w:rsidRPr="002E56AE">
        <w:rPr>
          <w:rFonts w:ascii="Times New Roman" w:hAnsi="Times New Roman" w:cs="Times New Roman"/>
          <w:color w:val="000000" w:themeColor="text1"/>
          <w:sz w:val="28"/>
          <w:szCs w:val="28"/>
        </w:rPr>
        <w:t>профессора</w:t>
      </w:r>
      <w:r>
        <w:rPr>
          <w:rFonts w:ascii="Times New Roman" w:hAnsi="Times New Roman" w:cs="Times New Roman"/>
          <w:color w:val="000000" w:themeColor="text1"/>
          <w:sz w:val="28"/>
          <w:szCs w:val="28"/>
        </w:rPr>
        <w:t xml:space="preserve"> Московской </w:t>
      </w:r>
      <w:r w:rsidRPr="00A7251D">
        <w:rPr>
          <w:rFonts w:ascii="Times New Roman" w:hAnsi="Times New Roman" w:cs="Times New Roman"/>
          <w:sz w:val="28"/>
          <w:szCs w:val="28"/>
        </w:rPr>
        <w:t xml:space="preserve">консерватории А.А. Воронцов. </w:t>
      </w:r>
    </w:p>
    <w:p w:rsidR="003A292D" w:rsidRPr="00325FAA" w:rsidRDefault="003A292D" w:rsidP="00D1595F">
      <w:pPr>
        <w:spacing w:after="0" w:line="360" w:lineRule="auto"/>
        <w:ind w:firstLine="709"/>
        <w:contextualSpacing/>
        <w:jc w:val="both"/>
        <w:rPr>
          <w:rFonts w:ascii="Times New Roman" w:hAnsi="Times New Roman" w:cs="Times New Roman"/>
          <w:color w:val="000000" w:themeColor="text1"/>
          <w:sz w:val="28"/>
          <w:szCs w:val="28"/>
        </w:rPr>
      </w:pPr>
      <w:r w:rsidRPr="00325FAA">
        <w:rPr>
          <w:rFonts w:ascii="Times New Roman" w:hAnsi="Times New Roman" w:cs="Times New Roman"/>
          <w:color w:val="000000" w:themeColor="text1"/>
          <w:sz w:val="28"/>
          <w:szCs w:val="28"/>
        </w:rPr>
        <w:t>Вскоре Великая Отечественная война потребовала перестройки всех форм музыкальной жизни. Она активизировала концертную деятельность, направив ее на помощь фронту и укрепление тыла. С первых дней войны концертно-эстрадное бюро перестраивает свою работу в соответствии с лозунгом «Работники искусств помогают фронту</w:t>
      </w:r>
      <w:r>
        <w:rPr>
          <w:rFonts w:ascii="Times New Roman" w:hAnsi="Times New Roman" w:cs="Times New Roman"/>
          <w:color w:val="000000" w:themeColor="text1"/>
          <w:sz w:val="28"/>
          <w:szCs w:val="28"/>
        </w:rPr>
        <w:t>!</w:t>
      </w:r>
      <w:r w:rsidRPr="00325FAA">
        <w:rPr>
          <w:rFonts w:ascii="Times New Roman" w:hAnsi="Times New Roman" w:cs="Times New Roman"/>
          <w:color w:val="000000" w:themeColor="text1"/>
          <w:sz w:val="28"/>
          <w:szCs w:val="28"/>
        </w:rPr>
        <w:t>».</w:t>
      </w:r>
    </w:p>
    <w:p w:rsidR="003A292D" w:rsidRPr="00325FAA" w:rsidRDefault="003A292D" w:rsidP="00D1595F">
      <w:pPr>
        <w:spacing w:after="0" w:line="360" w:lineRule="auto"/>
        <w:ind w:firstLine="709"/>
        <w:contextualSpacing/>
        <w:jc w:val="both"/>
        <w:rPr>
          <w:rFonts w:ascii="Times New Roman" w:hAnsi="Times New Roman" w:cs="Times New Roman"/>
          <w:color w:val="000000" w:themeColor="text1"/>
          <w:sz w:val="28"/>
          <w:szCs w:val="28"/>
        </w:rPr>
      </w:pPr>
      <w:r w:rsidRPr="00325FAA">
        <w:rPr>
          <w:rFonts w:ascii="Times New Roman" w:hAnsi="Times New Roman" w:cs="Times New Roman"/>
          <w:color w:val="000000" w:themeColor="text1"/>
          <w:sz w:val="28"/>
          <w:szCs w:val="28"/>
        </w:rPr>
        <w:t>В ноябре 1942 года совет народных комиссаров Коми АССР постановил создать концертно-эстрадную бригаду по обслуживанию трудящихся лесной промышленности. Вскоре бригада выехала в лесные поселки Усть-Вымского и Железнодорожного районов. В 1944 году в штате числилось 104 человека (хор</w:t>
      </w:r>
      <w:r>
        <w:rPr>
          <w:rFonts w:ascii="Times New Roman" w:hAnsi="Times New Roman" w:cs="Times New Roman"/>
          <w:color w:val="000000" w:themeColor="text1"/>
          <w:sz w:val="28"/>
          <w:szCs w:val="28"/>
        </w:rPr>
        <w:t xml:space="preserve"> – </w:t>
      </w:r>
      <w:r w:rsidRPr="00325FAA">
        <w:rPr>
          <w:rFonts w:ascii="Times New Roman" w:hAnsi="Times New Roman" w:cs="Times New Roman"/>
          <w:color w:val="000000" w:themeColor="text1"/>
          <w:sz w:val="28"/>
          <w:szCs w:val="28"/>
        </w:rPr>
        <w:t>30 человек, балет</w:t>
      </w:r>
      <w:r>
        <w:rPr>
          <w:rFonts w:ascii="Times New Roman" w:hAnsi="Times New Roman" w:cs="Times New Roman"/>
          <w:color w:val="000000" w:themeColor="text1"/>
          <w:sz w:val="28"/>
          <w:szCs w:val="28"/>
        </w:rPr>
        <w:t xml:space="preserve"> –</w:t>
      </w:r>
      <w:r w:rsidRPr="00325FAA">
        <w:rPr>
          <w:rFonts w:ascii="Times New Roman" w:hAnsi="Times New Roman" w:cs="Times New Roman"/>
          <w:color w:val="000000" w:themeColor="text1"/>
          <w:sz w:val="28"/>
          <w:szCs w:val="28"/>
        </w:rPr>
        <w:t>11 человек, оркестр</w:t>
      </w:r>
      <w:r>
        <w:rPr>
          <w:rFonts w:ascii="Times New Roman" w:hAnsi="Times New Roman" w:cs="Times New Roman"/>
          <w:color w:val="000000" w:themeColor="text1"/>
          <w:sz w:val="28"/>
          <w:szCs w:val="28"/>
        </w:rPr>
        <w:t xml:space="preserve"> – </w:t>
      </w:r>
      <w:r w:rsidRPr="00325FAA">
        <w:rPr>
          <w:rFonts w:ascii="Times New Roman" w:hAnsi="Times New Roman" w:cs="Times New Roman"/>
          <w:color w:val="000000" w:themeColor="text1"/>
          <w:sz w:val="28"/>
          <w:szCs w:val="28"/>
        </w:rPr>
        <w:t>45 человек, артисты эстрады</w:t>
      </w:r>
      <w:r>
        <w:rPr>
          <w:rFonts w:ascii="Times New Roman" w:hAnsi="Times New Roman" w:cs="Times New Roman"/>
          <w:color w:val="000000" w:themeColor="text1"/>
          <w:sz w:val="28"/>
          <w:szCs w:val="28"/>
        </w:rPr>
        <w:t xml:space="preserve"> – </w:t>
      </w:r>
      <w:r w:rsidRPr="00325FAA">
        <w:rPr>
          <w:rFonts w:ascii="Times New Roman" w:hAnsi="Times New Roman" w:cs="Times New Roman"/>
          <w:color w:val="000000" w:themeColor="text1"/>
          <w:sz w:val="28"/>
          <w:szCs w:val="28"/>
        </w:rPr>
        <w:t>6 человек, технический персонал</w:t>
      </w:r>
      <w:r>
        <w:rPr>
          <w:rFonts w:ascii="Times New Roman" w:hAnsi="Times New Roman" w:cs="Times New Roman"/>
          <w:color w:val="000000" w:themeColor="text1"/>
          <w:sz w:val="28"/>
          <w:szCs w:val="28"/>
        </w:rPr>
        <w:t xml:space="preserve"> – </w:t>
      </w:r>
      <w:r w:rsidRPr="00325FAA">
        <w:rPr>
          <w:rFonts w:ascii="Times New Roman" w:hAnsi="Times New Roman" w:cs="Times New Roman"/>
          <w:color w:val="000000" w:themeColor="text1"/>
          <w:sz w:val="28"/>
          <w:szCs w:val="28"/>
        </w:rPr>
        <w:t xml:space="preserve">12 человек). В 1944 году творческим коллективом ансамбля песни и пляски было дано 763 концерта. </w:t>
      </w:r>
      <w:r>
        <w:rPr>
          <w:rFonts w:ascii="Times New Roman" w:hAnsi="Times New Roman" w:cs="Times New Roman"/>
          <w:color w:val="000000" w:themeColor="text1"/>
          <w:sz w:val="28"/>
          <w:szCs w:val="28"/>
        </w:rPr>
        <w:t xml:space="preserve">То есть, ежедневно давалось по 1–2 концерта. </w:t>
      </w:r>
    </w:p>
    <w:p w:rsidR="003A292D" w:rsidRDefault="003A292D" w:rsidP="00D1595F">
      <w:pPr>
        <w:spacing w:after="0" w:line="360" w:lineRule="auto"/>
        <w:ind w:firstLine="709"/>
        <w:contextualSpacing/>
        <w:jc w:val="both"/>
        <w:rPr>
          <w:rFonts w:ascii="Times New Roman" w:hAnsi="Times New Roman" w:cs="Times New Roman"/>
          <w:color w:val="000000" w:themeColor="text1"/>
          <w:sz w:val="28"/>
          <w:szCs w:val="28"/>
        </w:rPr>
      </w:pPr>
      <w:r w:rsidRPr="00325FAA">
        <w:rPr>
          <w:rFonts w:ascii="Times New Roman" w:hAnsi="Times New Roman" w:cs="Times New Roman"/>
          <w:color w:val="000000" w:themeColor="text1"/>
          <w:sz w:val="28"/>
          <w:szCs w:val="28"/>
        </w:rPr>
        <w:t xml:space="preserve">Несмотря на трудности военного времени, республика жила довольно насыщенной музыкальной жизнью. Концертно-эстрадное бюро и Государственный ансамбль песни и пляски Коми АССР выполняли мобилизующую роль среди населения республики; композиторы продолжали творческие поиски новых музыкальных форм; труппы лагерных театров приобщали к музыкальному искусству население промышленных районов республики. </w:t>
      </w:r>
    </w:p>
    <w:p w:rsidR="003A292D" w:rsidRDefault="003A292D" w:rsidP="00D1595F">
      <w:pPr>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В марте 1942 года, силами музыкантов филармонии была </w:t>
      </w:r>
      <w:r w:rsidRPr="002E56AE">
        <w:rPr>
          <w:rFonts w:ascii="Times New Roman" w:hAnsi="Times New Roman" w:cs="Times New Roman"/>
          <w:color w:val="000000" w:themeColor="text1"/>
          <w:sz w:val="28"/>
          <w:szCs w:val="28"/>
        </w:rPr>
        <w:t xml:space="preserve">поставлена </w:t>
      </w:r>
      <w:r w:rsidRPr="002E56AE">
        <w:rPr>
          <w:rFonts w:ascii="Times New Roman" w:hAnsi="Times New Roman" w:cs="Times New Roman"/>
          <w:bCs/>
          <w:color w:val="000000" w:themeColor="text1"/>
          <w:sz w:val="28"/>
          <w:szCs w:val="28"/>
        </w:rPr>
        <w:t>перв</w:t>
      </w:r>
      <w:r>
        <w:rPr>
          <w:rFonts w:ascii="Times New Roman" w:hAnsi="Times New Roman" w:cs="Times New Roman"/>
          <w:bCs/>
          <w:color w:val="000000" w:themeColor="text1"/>
          <w:sz w:val="28"/>
          <w:szCs w:val="28"/>
        </w:rPr>
        <w:t>ая</w:t>
      </w:r>
      <w:r w:rsidRPr="002E56AE">
        <w:rPr>
          <w:rFonts w:ascii="Times New Roman" w:hAnsi="Times New Roman" w:cs="Times New Roman"/>
          <w:bCs/>
          <w:color w:val="000000" w:themeColor="text1"/>
          <w:sz w:val="28"/>
          <w:szCs w:val="28"/>
        </w:rPr>
        <w:t xml:space="preserve"> коми национальн</w:t>
      </w:r>
      <w:r>
        <w:rPr>
          <w:rFonts w:ascii="Times New Roman" w:hAnsi="Times New Roman" w:cs="Times New Roman"/>
          <w:bCs/>
          <w:color w:val="000000" w:themeColor="text1"/>
          <w:sz w:val="28"/>
          <w:szCs w:val="28"/>
        </w:rPr>
        <w:t>ая</w:t>
      </w:r>
      <w:r w:rsidRPr="002E56AE">
        <w:rPr>
          <w:rFonts w:ascii="Times New Roman" w:hAnsi="Times New Roman" w:cs="Times New Roman"/>
          <w:bCs/>
          <w:color w:val="000000" w:themeColor="text1"/>
          <w:sz w:val="28"/>
          <w:szCs w:val="28"/>
        </w:rPr>
        <w:t xml:space="preserve"> опер</w:t>
      </w:r>
      <w:r>
        <w:rPr>
          <w:rFonts w:ascii="Times New Roman" w:hAnsi="Times New Roman" w:cs="Times New Roman"/>
          <w:bCs/>
          <w:color w:val="000000" w:themeColor="text1"/>
          <w:sz w:val="28"/>
          <w:szCs w:val="28"/>
        </w:rPr>
        <w:t>а</w:t>
      </w:r>
      <w:r w:rsidR="00C7643B">
        <w:rPr>
          <w:rFonts w:ascii="Times New Roman" w:hAnsi="Times New Roman" w:cs="Times New Roman"/>
          <w:color w:val="000000" w:themeColor="text1"/>
          <w:sz w:val="28"/>
          <w:szCs w:val="28"/>
        </w:rPr>
        <w:t xml:space="preserve"> «Усть-Ку</w:t>
      </w:r>
      <w:r w:rsidRPr="002E56AE">
        <w:rPr>
          <w:rFonts w:ascii="Times New Roman" w:hAnsi="Times New Roman" w:cs="Times New Roman"/>
          <w:color w:val="000000" w:themeColor="text1"/>
          <w:sz w:val="28"/>
          <w:szCs w:val="28"/>
        </w:rPr>
        <w:t xml:space="preserve">ломское восстание» на музыку </w:t>
      </w:r>
      <w:r>
        <w:rPr>
          <w:rFonts w:ascii="Times New Roman" w:hAnsi="Times New Roman" w:cs="Times New Roman"/>
          <w:color w:val="000000" w:themeColor="text1"/>
          <w:sz w:val="28"/>
          <w:szCs w:val="28"/>
        </w:rPr>
        <w:t xml:space="preserve">художественного руководителя филармонии, </w:t>
      </w:r>
      <w:r w:rsidRPr="002E56AE">
        <w:rPr>
          <w:rFonts w:ascii="Times New Roman" w:hAnsi="Times New Roman" w:cs="Times New Roman"/>
          <w:color w:val="000000" w:themeColor="text1"/>
          <w:sz w:val="28"/>
          <w:szCs w:val="28"/>
        </w:rPr>
        <w:t>профессора</w:t>
      </w:r>
      <w:r>
        <w:rPr>
          <w:rFonts w:ascii="Times New Roman" w:hAnsi="Times New Roman" w:cs="Times New Roman"/>
          <w:color w:val="000000" w:themeColor="text1"/>
          <w:sz w:val="28"/>
          <w:szCs w:val="28"/>
        </w:rPr>
        <w:t xml:space="preserve"> Московской консерватории А.А. Воронцова. Премьера столь крупного произведения, состоявшаяся в военные годы, стала для исполнителей настоящим творческим подвигом. Отдельные номера оперы впоследствии вошли в репертуар музыкантов Коми. </w:t>
      </w:r>
    </w:p>
    <w:p w:rsidR="003A292D" w:rsidRDefault="003A292D" w:rsidP="00D1595F">
      <w:pPr>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Развивалось музыкально-театральное искусство не только в столице Республики Коми, но и в других городах региона. В 1943 году </w:t>
      </w:r>
      <w:r w:rsidRPr="00364269">
        <w:rPr>
          <w:rFonts w:ascii="Times New Roman" w:hAnsi="Times New Roman" w:cs="Times New Roman"/>
          <w:color w:val="000000" w:themeColor="text1"/>
          <w:sz w:val="28"/>
          <w:szCs w:val="28"/>
        </w:rPr>
        <w:t xml:space="preserve">приказом </w:t>
      </w:r>
      <w:r>
        <w:rPr>
          <w:rFonts w:ascii="Times New Roman" w:hAnsi="Times New Roman" w:cs="Times New Roman"/>
          <w:color w:val="000000" w:themeColor="text1"/>
          <w:sz w:val="28"/>
          <w:szCs w:val="28"/>
        </w:rPr>
        <w:t>«</w:t>
      </w:r>
      <w:r w:rsidRPr="00364269">
        <w:rPr>
          <w:rFonts w:ascii="Times New Roman" w:hAnsi="Times New Roman" w:cs="Times New Roman"/>
          <w:color w:val="000000" w:themeColor="text1"/>
          <w:sz w:val="28"/>
          <w:szCs w:val="28"/>
        </w:rPr>
        <w:t>Воркутстроя</w:t>
      </w:r>
      <w:r>
        <w:rPr>
          <w:rFonts w:ascii="Times New Roman" w:hAnsi="Times New Roman" w:cs="Times New Roman"/>
          <w:color w:val="000000" w:themeColor="text1"/>
          <w:sz w:val="28"/>
          <w:szCs w:val="28"/>
        </w:rPr>
        <w:t>»</w:t>
      </w:r>
      <w:r w:rsidRPr="00364269">
        <w:rPr>
          <w:rFonts w:ascii="Times New Roman" w:hAnsi="Times New Roman" w:cs="Times New Roman"/>
          <w:color w:val="000000" w:themeColor="text1"/>
          <w:sz w:val="28"/>
          <w:szCs w:val="28"/>
        </w:rPr>
        <w:t xml:space="preserve"> НКВД СССР</w:t>
      </w:r>
      <w:r>
        <w:rPr>
          <w:rFonts w:ascii="Times New Roman" w:hAnsi="Times New Roman" w:cs="Times New Roman"/>
          <w:color w:val="000000" w:themeColor="text1"/>
          <w:sz w:val="28"/>
          <w:szCs w:val="28"/>
        </w:rPr>
        <w:t xml:space="preserve"> в Воркуте </w:t>
      </w:r>
      <w:r w:rsidRPr="00364269">
        <w:rPr>
          <w:rFonts w:ascii="Times New Roman" w:hAnsi="Times New Roman" w:cs="Times New Roman"/>
          <w:color w:val="000000" w:themeColor="text1"/>
          <w:sz w:val="28"/>
          <w:szCs w:val="28"/>
        </w:rPr>
        <w:t xml:space="preserve">открылся </w:t>
      </w:r>
      <w:r w:rsidRPr="00364269">
        <w:rPr>
          <w:rFonts w:ascii="Times New Roman" w:hAnsi="Times New Roman" w:cs="Times New Roman"/>
          <w:bCs/>
          <w:color w:val="000000" w:themeColor="text1"/>
          <w:sz w:val="28"/>
          <w:szCs w:val="28"/>
        </w:rPr>
        <w:t xml:space="preserve">Воркутинский музыкально-драматический театр </w:t>
      </w:r>
      <w:r w:rsidRPr="00364269">
        <w:rPr>
          <w:rFonts w:ascii="Times New Roman" w:hAnsi="Times New Roman" w:cs="Times New Roman"/>
          <w:color w:val="000000" w:themeColor="text1"/>
          <w:sz w:val="28"/>
          <w:szCs w:val="28"/>
        </w:rPr>
        <w:t xml:space="preserve">комбината </w:t>
      </w:r>
      <w:r>
        <w:rPr>
          <w:rFonts w:ascii="Times New Roman" w:hAnsi="Times New Roman" w:cs="Times New Roman"/>
          <w:color w:val="000000" w:themeColor="text1"/>
          <w:sz w:val="28"/>
          <w:szCs w:val="28"/>
        </w:rPr>
        <w:t>«</w:t>
      </w:r>
      <w:r w:rsidRPr="00364269">
        <w:rPr>
          <w:rFonts w:ascii="Times New Roman" w:hAnsi="Times New Roman" w:cs="Times New Roman"/>
          <w:color w:val="000000" w:themeColor="text1"/>
          <w:sz w:val="28"/>
          <w:szCs w:val="28"/>
        </w:rPr>
        <w:t>Воркутауголь</w:t>
      </w:r>
      <w:r>
        <w:rPr>
          <w:rFonts w:ascii="Times New Roman" w:hAnsi="Times New Roman" w:cs="Times New Roman"/>
          <w:color w:val="000000" w:themeColor="text1"/>
          <w:sz w:val="28"/>
          <w:szCs w:val="28"/>
        </w:rPr>
        <w:t>», опередив на 14 лет открытие театра оперы и балета в столице Республики Коми г. Сыктывкаре.</w:t>
      </w:r>
      <w:r w:rsidRPr="00364269">
        <w:rPr>
          <w:rFonts w:ascii="Times New Roman" w:hAnsi="Times New Roman" w:cs="Times New Roman"/>
          <w:color w:val="000000" w:themeColor="text1"/>
          <w:sz w:val="28"/>
          <w:szCs w:val="28"/>
        </w:rPr>
        <w:t xml:space="preserve"> </w:t>
      </w:r>
    </w:p>
    <w:p w:rsidR="003A292D" w:rsidRDefault="003A292D" w:rsidP="007B5D8B">
      <w:pPr>
        <w:spacing w:after="0" w:line="360" w:lineRule="auto"/>
        <w:ind w:firstLine="709"/>
        <w:contextualSpacing/>
        <w:jc w:val="both"/>
        <w:rPr>
          <w:rFonts w:ascii="Times New Roman" w:hAnsi="Times New Roman" w:cs="Times New Roman"/>
          <w:color w:val="000000" w:themeColor="text1"/>
          <w:sz w:val="28"/>
          <w:szCs w:val="28"/>
        </w:rPr>
      </w:pPr>
      <w:r w:rsidRPr="00364269">
        <w:rPr>
          <w:rFonts w:ascii="Times New Roman" w:hAnsi="Times New Roman" w:cs="Times New Roman"/>
          <w:color w:val="000000" w:themeColor="text1"/>
          <w:sz w:val="28"/>
          <w:szCs w:val="28"/>
        </w:rPr>
        <w:t>1 октября 1943 году с успехом прошла</w:t>
      </w:r>
      <w:r>
        <w:rPr>
          <w:rFonts w:ascii="Times New Roman" w:hAnsi="Times New Roman" w:cs="Times New Roman"/>
          <w:color w:val="000000" w:themeColor="text1"/>
          <w:sz w:val="28"/>
          <w:szCs w:val="28"/>
        </w:rPr>
        <w:t xml:space="preserve"> первая постановка – оперетта «Сильва» И. Кальмана, выдержавшая более 100 представлений и ставшая своеобразным символом театра. Способствовал процветанию театра его х</w:t>
      </w:r>
      <w:r w:rsidRPr="00364269">
        <w:rPr>
          <w:rFonts w:ascii="Times New Roman" w:hAnsi="Times New Roman" w:cs="Times New Roman"/>
          <w:color w:val="000000" w:themeColor="text1"/>
          <w:sz w:val="28"/>
          <w:szCs w:val="28"/>
        </w:rPr>
        <w:t xml:space="preserve">удожественный руководитель – </w:t>
      </w:r>
      <w:r w:rsidRPr="00350158">
        <w:rPr>
          <w:rFonts w:ascii="Times New Roman" w:hAnsi="Times New Roman" w:cs="Times New Roman"/>
          <w:color w:val="000000" w:themeColor="text1"/>
          <w:sz w:val="28"/>
          <w:szCs w:val="28"/>
        </w:rPr>
        <w:t>театральный режиссёр,</w:t>
      </w:r>
      <w:r w:rsidRPr="00364269">
        <w:rPr>
          <w:rFonts w:ascii="Times New Roman" w:hAnsi="Times New Roman" w:cs="Times New Roman"/>
          <w:color w:val="000000" w:themeColor="text1"/>
          <w:sz w:val="28"/>
          <w:szCs w:val="28"/>
        </w:rPr>
        <w:t xml:space="preserve"> бывший главный режиссер Большого театра СССР Б.А. Мордвинов</w:t>
      </w:r>
      <w:r>
        <w:rPr>
          <w:rFonts w:ascii="Times New Roman" w:hAnsi="Times New Roman" w:cs="Times New Roman"/>
          <w:color w:val="000000" w:themeColor="text1"/>
          <w:sz w:val="28"/>
          <w:szCs w:val="28"/>
        </w:rPr>
        <w:t xml:space="preserve">. </w:t>
      </w:r>
    </w:p>
    <w:p w:rsidR="003A292D" w:rsidRDefault="003A292D" w:rsidP="007B5D8B">
      <w:pPr>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военные годы театр дал рекордное число спектаклей – 600 за сезон, из которых 30 новых постановок. Ставились оперы</w:t>
      </w:r>
      <w:r w:rsidRPr="007B5D8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русских и западноевропейских композиторов, оперетты, классические и современные пьесы, устраивались концерты. Этот этап для театра стал временем подлинного расцвета и к концу 1940-х годов коллектив насчитывал 150 человек.</w:t>
      </w:r>
      <w:r w:rsidRPr="007B5D8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Однако с 1951 года театра потерял свою музыкальную направленность и был переименован в Воркутинский государственный драматический театр.</w:t>
      </w:r>
    </w:p>
    <w:p w:rsidR="003A292D" w:rsidRPr="00325FAA" w:rsidRDefault="003A292D" w:rsidP="00D1595F">
      <w:pPr>
        <w:spacing w:after="0" w:line="360" w:lineRule="auto"/>
        <w:ind w:firstLine="709"/>
        <w:contextualSpacing/>
        <w:jc w:val="both"/>
        <w:rPr>
          <w:rFonts w:ascii="Times New Roman" w:hAnsi="Times New Roman" w:cs="Times New Roman"/>
          <w:color w:val="000000" w:themeColor="text1"/>
          <w:sz w:val="28"/>
          <w:szCs w:val="28"/>
        </w:rPr>
      </w:pPr>
      <w:r w:rsidRPr="00325FAA">
        <w:rPr>
          <w:rFonts w:ascii="Times New Roman" w:hAnsi="Times New Roman" w:cs="Times New Roman"/>
          <w:color w:val="000000" w:themeColor="text1"/>
          <w:sz w:val="28"/>
          <w:szCs w:val="28"/>
        </w:rPr>
        <w:t xml:space="preserve">С открытием первого </w:t>
      </w:r>
      <w:r>
        <w:rPr>
          <w:rFonts w:ascii="Times New Roman" w:hAnsi="Times New Roman" w:cs="Times New Roman"/>
          <w:color w:val="000000" w:themeColor="text1"/>
          <w:sz w:val="28"/>
          <w:szCs w:val="28"/>
        </w:rPr>
        <w:t xml:space="preserve">среднего специального </w:t>
      </w:r>
      <w:r w:rsidRPr="00325FAA">
        <w:rPr>
          <w:rFonts w:ascii="Times New Roman" w:hAnsi="Times New Roman" w:cs="Times New Roman"/>
          <w:color w:val="000000" w:themeColor="text1"/>
          <w:sz w:val="28"/>
          <w:szCs w:val="28"/>
        </w:rPr>
        <w:t xml:space="preserve">учебного заведения </w:t>
      </w:r>
      <w:r>
        <w:rPr>
          <w:rFonts w:ascii="Times New Roman" w:hAnsi="Times New Roman" w:cs="Times New Roman"/>
          <w:color w:val="000000" w:themeColor="text1"/>
          <w:sz w:val="28"/>
          <w:szCs w:val="28"/>
        </w:rPr>
        <w:t xml:space="preserve">в 1943 году </w:t>
      </w:r>
      <w:r w:rsidRPr="00325FAA">
        <w:rPr>
          <w:rFonts w:ascii="Times New Roman" w:hAnsi="Times New Roman" w:cs="Times New Roman"/>
          <w:color w:val="000000" w:themeColor="text1"/>
          <w:sz w:val="28"/>
          <w:szCs w:val="28"/>
        </w:rPr>
        <w:t xml:space="preserve">– Сыктывкарского музыкального училища – были заложены основы подготовки кадров для развития музыкальной культуры республики. </w:t>
      </w:r>
    </w:p>
    <w:p w:rsidR="003A292D" w:rsidRDefault="003A292D" w:rsidP="00D1595F">
      <w:pPr>
        <w:spacing w:after="0" w:line="360" w:lineRule="auto"/>
        <w:ind w:firstLine="709"/>
        <w:contextualSpacing/>
        <w:jc w:val="both"/>
        <w:rPr>
          <w:rFonts w:ascii="Times New Roman" w:hAnsi="Times New Roman" w:cs="Times New Roman"/>
          <w:color w:val="000000" w:themeColor="text1"/>
          <w:sz w:val="28"/>
          <w:szCs w:val="28"/>
        </w:rPr>
      </w:pPr>
      <w:r w:rsidRPr="00325FAA">
        <w:rPr>
          <w:rFonts w:ascii="Times New Roman" w:hAnsi="Times New Roman" w:cs="Times New Roman"/>
          <w:color w:val="000000" w:themeColor="text1"/>
          <w:sz w:val="28"/>
          <w:szCs w:val="28"/>
        </w:rPr>
        <w:lastRenderedPageBreak/>
        <w:t xml:space="preserve">В послевоенный период музыкальная жизнь республики была представлена деятельностью Концертно-эстрадного бюро. </w:t>
      </w:r>
      <w:r>
        <w:rPr>
          <w:rFonts w:ascii="Times New Roman" w:hAnsi="Times New Roman" w:cs="Times New Roman"/>
          <w:color w:val="000000" w:themeColor="text1"/>
          <w:sz w:val="28"/>
          <w:szCs w:val="28"/>
        </w:rPr>
        <w:t xml:space="preserve">Продолжилась деятельность </w:t>
      </w:r>
      <w:r w:rsidRPr="00364269">
        <w:rPr>
          <w:rFonts w:ascii="Times New Roman" w:hAnsi="Times New Roman" w:cs="Times New Roman"/>
          <w:bCs/>
          <w:color w:val="000000" w:themeColor="text1"/>
          <w:sz w:val="28"/>
          <w:szCs w:val="28"/>
        </w:rPr>
        <w:t>Воркутинск</w:t>
      </w:r>
      <w:r>
        <w:rPr>
          <w:rFonts w:ascii="Times New Roman" w:hAnsi="Times New Roman" w:cs="Times New Roman"/>
          <w:bCs/>
          <w:color w:val="000000" w:themeColor="text1"/>
          <w:sz w:val="28"/>
          <w:szCs w:val="28"/>
        </w:rPr>
        <w:t>ого</w:t>
      </w:r>
      <w:r w:rsidRPr="00364269">
        <w:rPr>
          <w:rFonts w:ascii="Times New Roman" w:hAnsi="Times New Roman" w:cs="Times New Roman"/>
          <w:bCs/>
          <w:color w:val="000000" w:themeColor="text1"/>
          <w:sz w:val="28"/>
          <w:szCs w:val="28"/>
        </w:rPr>
        <w:t xml:space="preserve"> музыкально-драматическ</w:t>
      </w:r>
      <w:r>
        <w:rPr>
          <w:rFonts w:ascii="Times New Roman" w:hAnsi="Times New Roman" w:cs="Times New Roman"/>
          <w:bCs/>
          <w:color w:val="000000" w:themeColor="text1"/>
          <w:sz w:val="28"/>
          <w:szCs w:val="28"/>
        </w:rPr>
        <w:t>ого</w:t>
      </w:r>
      <w:r w:rsidRPr="00364269">
        <w:rPr>
          <w:rFonts w:ascii="Times New Roman" w:hAnsi="Times New Roman" w:cs="Times New Roman"/>
          <w:bCs/>
          <w:color w:val="000000" w:themeColor="text1"/>
          <w:sz w:val="28"/>
          <w:szCs w:val="28"/>
        </w:rPr>
        <w:t xml:space="preserve"> теат</w:t>
      </w:r>
      <w:r>
        <w:rPr>
          <w:rFonts w:ascii="Times New Roman" w:hAnsi="Times New Roman" w:cs="Times New Roman"/>
          <w:bCs/>
          <w:color w:val="000000" w:themeColor="text1"/>
          <w:sz w:val="28"/>
          <w:szCs w:val="28"/>
        </w:rPr>
        <w:t>ра.</w:t>
      </w:r>
    </w:p>
    <w:p w:rsidR="003A292D" w:rsidRPr="00325FAA" w:rsidRDefault="003A292D" w:rsidP="00D1595F">
      <w:pPr>
        <w:spacing w:after="0" w:line="360" w:lineRule="auto"/>
        <w:ind w:firstLine="709"/>
        <w:contextualSpacing/>
        <w:jc w:val="both"/>
        <w:rPr>
          <w:rFonts w:ascii="Times New Roman" w:hAnsi="Times New Roman" w:cs="Times New Roman"/>
          <w:color w:val="000000" w:themeColor="text1"/>
          <w:sz w:val="28"/>
          <w:szCs w:val="28"/>
        </w:rPr>
      </w:pPr>
      <w:r w:rsidRPr="00325FAA">
        <w:rPr>
          <w:rFonts w:ascii="Times New Roman" w:hAnsi="Times New Roman" w:cs="Times New Roman"/>
          <w:color w:val="000000" w:themeColor="text1"/>
          <w:sz w:val="28"/>
          <w:szCs w:val="28"/>
        </w:rPr>
        <w:t xml:space="preserve">Музыкальная жизнь значительно оживилась в период подготовки к 25-летию Коми АССР. В дни празднеств состоялись торжественные юбилейные концерты </w:t>
      </w:r>
      <w:r>
        <w:rPr>
          <w:rFonts w:ascii="Times New Roman" w:hAnsi="Times New Roman" w:cs="Times New Roman"/>
          <w:color w:val="000000" w:themeColor="text1"/>
          <w:sz w:val="28"/>
          <w:szCs w:val="28"/>
        </w:rPr>
        <w:t>с</w:t>
      </w:r>
      <w:r w:rsidRPr="00325FAA">
        <w:rPr>
          <w:rFonts w:ascii="Times New Roman" w:hAnsi="Times New Roman" w:cs="Times New Roman"/>
          <w:color w:val="000000" w:themeColor="text1"/>
          <w:sz w:val="28"/>
          <w:szCs w:val="28"/>
        </w:rPr>
        <w:t xml:space="preserve"> участием коллектива Сыктывкарского музыкального училища, артистов Воркутинского и Ухтинского музыкально-драматических театров. Настоящими центрами музыкальной культуры во второй половине </w:t>
      </w:r>
      <w:r>
        <w:rPr>
          <w:rFonts w:ascii="Times New Roman" w:hAnsi="Times New Roman" w:cs="Times New Roman"/>
          <w:color w:val="000000" w:themeColor="text1"/>
          <w:sz w:val="28"/>
          <w:szCs w:val="28"/>
        </w:rPr>
        <w:t>19</w:t>
      </w:r>
      <w:r w:rsidRPr="00325FAA">
        <w:rPr>
          <w:rFonts w:ascii="Times New Roman" w:hAnsi="Times New Roman" w:cs="Times New Roman"/>
          <w:color w:val="000000" w:themeColor="text1"/>
          <w:sz w:val="28"/>
          <w:szCs w:val="28"/>
        </w:rPr>
        <w:t xml:space="preserve">40-х и начале </w:t>
      </w:r>
      <w:r>
        <w:rPr>
          <w:rFonts w:ascii="Times New Roman" w:hAnsi="Times New Roman" w:cs="Times New Roman"/>
          <w:color w:val="000000" w:themeColor="text1"/>
          <w:sz w:val="28"/>
          <w:szCs w:val="28"/>
        </w:rPr>
        <w:t>19</w:t>
      </w:r>
      <w:r w:rsidRPr="00325FAA">
        <w:rPr>
          <w:rFonts w:ascii="Times New Roman" w:hAnsi="Times New Roman" w:cs="Times New Roman"/>
          <w:color w:val="000000" w:themeColor="text1"/>
          <w:sz w:val="28"/>
          <w:szCs w:val="28"/>
        </w:rPr>
        <w:t xml:space="preserve">50-х годов были ведомственные театры системы ГУЛАГа. </w:t>
      </w:r>
    </w:p>
    <w:p w:rsidR="003A292D" w:rsidRDefault="003A292D" w:rsidP="00D359A6">
      <w:pPr>
        <w:spacing w:after="0" w:line="360" w:lineRule="auto"/>
        <w:ind w:firstLine="709"/>
        <w:contextualSpacing/>
        <w:jc w:val="both"/>
        <w:rPr>
          <w:rFonts w:ascii="Times New Roman" w:hAnsi="Times New Roman" w:cs="Times New Roman"/>
          <w:color w:val="000000" w:themeColor="text1"/>
          <w:sz w:val="28"/>
          <w:szCs w:val="28"/>
        </w:rPr>
      </w:pPr>
      <w:r w:rsidRPr="00325FAA">
        <w:rPr>
          <w:rFonts w:ascii="Times New Roman" w:hAnsi="Times New Roman" w:cs="Times New Roman"/>
          <w:color w:val="000000" w:themeColor="text1"/>
          <w:sz w:val="28"/>
          <w:szCs w:val="28"/>
        </w:rPr>
        <w:t>Большую работу по пропаганде музыкального искусства проводили университеты культуры, системы политпросвета, которые являлись своеобразной формой эстетического воспитания. Большой просветительской деятельностью в области искусств</w:t>
      </w:r>
      <w:r>
        <w:rPr>
          <w:rFonts w:ascii="Times New Roman" w:hAnsi="Times New Roman" w:cs="Times New Roman"/>
          <w:color w:val="000000" w:themeColor="text1"/>
          <w:sz w:val="28"/>
          <w:szCs w:val="28"/>
        </w:rPr>
        <w:t>а занимался артист Коми АССР Б.С. </w:t>
      </w:r>
      <w:r w:rsidRPr="00325FAA">
        <w:rPr>
          <w:rFonts w:ascii="Times New Roman" w:hAnsi="Times New Roman" w:cs="Times New Roman"/>
          <w:color w:val="000000" w:themeColor="text1"/>
          <w:sz w:val="28"/>
          <w:szCs w:val="28"/>
        </w:rPr>
        <w:t xml:space="preserve">Дайнеко, организовавший цикл концертов-лекций «Великие русские композиторы», «Ленин и музыка» и др. </w:t>
      </w:r>
    </w:p>
    <w:p w:rsidR="003A292D" w:rsidRDefault="003A292D" w:rsidP="00D359A6">
      <w:pPr>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28 сентября 1957 года Советом Министров Коми АССР было принято постановление «Об организации музыкального театра в городе Сыктывкаре». Первая постановка состоялась 3 сентября 1958 года. Открылся театр оперой «Евгений Онегин» П.И. Чайковского. </w:t>
      </w:r>
    </w:p>
    <w:p w:rsidR="003A292D" w:rsidRPr="00296306" w:rsidRDefault="003A292D" w:rsidP="006A39D4">
      <w:pPr>
        <w:spacing w:after="0" w:line="360" w:lineRule="auto"/>
        <w:ind w:firstLine="709"/>
        <w:jc w:val="both"/>
        <w:rPr>
          <w:rFonts w:ascii="Times New Roman" w:hAnsi="Times New Roman" w:cs="Times New Roman"/>
          <w:sz w:val="28"/>
          <w:szCs w:val="28"/>
        </w:rPr>
      </w:pPr>
      <w:r w:rsidRPr="00296306">
        <w:rPr>
          <w:rFonts w:ascii="Times New Roman" w:hAnsi="Times New Roman" w:cs="Times New Roman"/>
          <w:sz w:val="28"/>
          <w:szCs w:val="28"/>
        </w:rPr>
        <w:t>В конце 1940</w:t>
      </w:r>
      <w:r>
        <w:rPr>
          <w:rFonts w:ascii="Times New Roman" w:hAnsi="Times New Roman" w:cs="Times New Roman"/>
          <w:sz w:val="28"/>
          <w:szCs w:val="28"/>
        </w:rPr>
        <w:t>–19</w:t>
      </w:r>
      <w:r w:rsidRPr="00296306">
        <w:rPr>
          <w:rFonts w:ascii="Times New Roman" w:hAnsi="Times New Roman" w:cs="Times New Roman"/>
          <w:sz w:val="28"/>
          <w:szCs w:val="28"/>
        </w:rPr>
        <w:t>50-х годов активизировалась деятельность местных композиторов, в творчестве которых получил развитие жанр лирической песни. Автором многих популярных лирических и патриотических песен, был первый Коми композитор А.Г.</w:t>
      </w:r>
      <w:r>
        <w:rPr>
          <w:rFonts w:ascii="Times New Roman" w:hAnsi="Times New Roman" w:cs="Times New Roman"/>
          <w:sz w:val="28"/>
          <w:szCs w:val="28"/>
        </w:rPr>
        <w:t> </w:t>
      </w:r>
      <w:r w:rsidRPr="00296306">
        <w:rPr>
          <w:rFonts w:ascii="Times New Roman" w:hAnsi="Times New Roman" w:cs="Times New Roman"/>
          <w:sz w:val="28"/>
          <w:szCs w:val="28"/>
        </w:rPr>
        <w:t>Осипов, внесший значительный вклад в развитие Коми музыкального искусства. В 1950</w:t>
      </w:r>
      <w:r>
        <w:rPr>
          <w:rFonts w:ascii="Times New Roman" w:hAnsi="Times New Roman" w:cs="Times New Roman"/>
          <w:sz w:val="28"/>
          <w:szCs w:val="28"/>
        </w:rPr>
        <w:t>–19</w:t>
      </w:r>
      <w:r w:rsidRPr="00296306">
        <w:rPr>
          <w:rFonts w:ascii="Times New Roman" w:hAnsi="Times New Roman" w:cs="Times New Roman"/>
          <w:sz w:val="28"/>
          <w:szCs w:val="28"/>
        </w:rPr>
        <w:t>60-е годы широко распространение в народе пол</w:t>
      </w:r>
      <w:r>
        <w:rPr>
          <w:rFonts w:ascii="Times New Roman" w:hAnsi="Times New Roman" w:cs="Times New Roman"/>
          <w:sz w:val="28"/>
          <w:szCs w:val="28"/>
        </w:rPr>
        <w:t>учили песни музыканта В.</w:t>
      </w:r>
      <w:r w:rsidRPr="00296306">
        <w:rPr>
          <w:rFonts w:ascii="Times New Roman" w:hAnsi="Times New Roman" w:cs="Times New Roman"/>
          <w:sz w:val="28"/>
          <w:szCs w:val="28"/>
        </w:rPr>
        <w:t>И.</w:t>
      </w:r>
      <w:r>
        <w:rPr>
          <w:rFonts w:ascii="Times New Roman" w:hAnsi="Times New Roman" w:cs="Times New Roman"/>
          <w:sz w:val="28"/>
          <w:szCs w:val="28"/>
        </w:rPr>
        <w:t> </w:t>
      </w:r>
      <w:r w:rsidRPr="00296306">
        <w:rPr>
          <w:rFonts w:ascii="Times New Roman" w:hAnsi="Times New Roman" w:cs="Times New Roman"/>
          <w:sz w:val="28"/>
          <w:szCs w:val="28"/>
        </w:rPr>
        <w:t xml:space="preserve">Мастеницы. В эти годы с целью выявления талантов среди населения проводились конкурсы на лучшую песню </w:t>
      </w:r>
      <w:r>
        <w:rPr>
          <w:rFonts w:ascii="Times New Roman" w:hAnsi="Times New Roman" w:cs="Times New Roman"/>
          <w:sz w:val="28"/>
          <w:szCs w:val="28"/>
        </w:rPr>
        <w:t>(</w:t>
      </w:r>
      <w:r w:rsidRPr="00296306">
        <w:rPr>
          <w:rFonts w:ascii="Times New Roman" w:hAnsi="Times New Roman" w:cs="Times New Roman"/>
          <w:sz w:val="28"/>
          <w:szCs w:val="28"/>
        </w:rPr>
        <w:t>принимало участие 13 человек</w:t>
      </w:r>
      <w:r>
        <w:rPr>
          <w:rFonts w:ascii="Times New Roman" w:hAnsi="Times New Roman" w:cs="Times New Roman"/>
          <w:sz w:val="28"/>
          <w:szCs w:val="28"/>
        </w:rPr>
        <w:t>)</w:t>
      </w:r>
      <w:r w:rsidRPr="00296306">
        <w:rPr>
          <w:rFonts w:ascii="Times New Roman" w:hAnsi="Times New Roman" w:cs="Times New Roman"/>
          <w:sz w:val="28"/>
          <w:szCs w:val="28"/>
        </w:rPr>
        <w:t>. Победителем был признан участник ВОВ, учитель математики П.И.</w:t>
      </w:r>
      <w:r>
        <w:rPr>
          <w:rFonts w:ascii="Times New Roman" w:hAnsi="Times New Roman" w:cs="Times New Roman"/>
          <w:sz w:val="28"/>
          <w:szCs w:val="28"/>
        </w:rPr>
        <w:t> </w:t>
      </w:r>
      <w:r w:rsidRPr="00296306">
        <w:rPr>
          <w:rFonts w:ascii="Times New Roman" w:hAnsi="Times New Roman" w:cs="Times New Roman"/>
          <w:sz w:val="28"/>
          <w:szCs w:val="28"/>
        </w:rPr>
        <w:t>Чисталев, в последстви</w:t>
      </w:r>
      <w:r>
        <w:rPr>
          <w:rFonts w:ascii="Times New Roman" w:hAnsi="Times New Roman" w:cs="Times New Roman"/>
          <w:sz w:val="28"/>
          <w:szCs w:val="28"/>
        </w:rPr>
        <w:t>е</w:t>
      </w:r>
      <w:r w:rsidRPr="00296306">
        <w:rPr>
          <w:rFonts w:ascii="Times New Roman" w:hAnsi="Times New Roman" w:cs="Times New Roman"/>
          <w:sz w:val="28"/>
          <w:szCs w:val="28"/>
        </w:rPr>
        <w:t xml:space="preserve"> известный композитор, исследователь музыки и ученый.</w:t>
      </w:r>
    </w:p>
    <w:p w:rsidR="003A292D" w:rsidRDefault="003A292D" w:rsidP="006A39D4">
      <w:pPr>
        <w:spacing w:after="0" w:line="36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М</w:t>
      </w:r>
      <w:r w:rsidRPr="00325FAA">
        <w:rPr>
          <w:rFonts w:ascii="Times New Roman" w:hAnsi="Times New Roman" w:cs="Times New Roman"/>
          <w:color w:val="000000" w:themeColor="text1"/>
          <w:sz w:val="28"/>
          <w:szCs w:val="28"/>
        </w:rPr>
        <w:t xml:space="preserve">узыкальная жизнь </w:t>
      </w:r>
      <w:r>
        <w:rPr>
          <w:rFonts w:ascii="Times New Roman" w:hAnsi="Times New Roman" w:cs="Times New Roman"/>
          <w:color w:val="000000" w:themeColor="text1"/>
          <w:sz w:val="28"/>
          <w:szCs w:val="28"/>
        </w:rPr>
        <w:t xml:space="preserve">1970-х годов </w:t>
      </w:r>
      <w:r w:rsidRPr="00325FAA">
        <w:rPr>
          <w:rFonts w:ascii="Times New Roman" w:hAnsi="Times New Roman" w:cs="Times New Roman"/>
          <w:color w:val="000000" w:themeColor="text1"/>
          <w:sz w:val="28"/>
          <w:szCs w:val="28"/>
        </w:rPr>
        <w:t>была довольно насыщенная. Большую работу по пропаганде Коми и русской музыкальной культуре проводила республиканская филармония. Возросло исполнительское мастерство ансамбля песни и танца «Асъя</w:t>
      </w:r>
      <w:r>
        <w:rPr>
          <w:rFonts w:ascii="Times New Roman" w:hAnsi="Times New Roman" w:cs="Times New Roman"/>
          <w:color w:val="000000" w:themeColor="text1"/>
          <w:sz w:val="28"/>
          <w:szCs w:val="28"/>
        </w:rPr>
        <w:t xml:space="preserve"> </w:t>
      </w:r>
      <w:r w:rsidRPr="00325FAA">
        <w:rPr>
          <w:rFonts w:ascii="Times New Roman" w:hAnsi="Times New Roman" w:cs="Times New Roman"/>
          <w:color w:val="000000" w:themeColor="text1"/>
          <w:sz w:val="28"/>
          <w:szCs w:val="28"/>
        </w:rPr>
        <w:t>кыа»</w:t>
      </w:r>
      <w:r>
        <w:rPr>
          <w:rFonts w:ascii="Times New Roman" w:hAnsi="Times New Roman" w:cs="Times New Roman"/>
          <w:color w:val="000000" w:themeColor="text1"/>
          <w:sz w:val="28"/>
          <w:szCs w:val="28"/>
        </w:rPr>
        <w:t>,</w:t>
      </w:r>
      <w:r w:rsidRPr="00325FAA">
        <w:rPr>
          <w:rFonts w:ascii="Times New Roman" w:hAnsi="Times New Roman" w:cs="Times New Roman"/>
          <w:color w:val="000000" w:themeColor="text1"/>
          <w:sz w:val="28"/>
          <w:szCs w:val="28"/>
        </w:rPr>
        <w:t xml:space="preserve"> получившего всесоюзную известность. </w:t>
      </w:r>
    </w:p>
    <w:p w:rsidR="003A292D" w:rsidRDefault="003A292D" w:rsidP="006A39D4">
      <w:pPr>
        <w:spacing w:after="0" w:line="360" w:lineRule="auto"/>
        <w:ind w:firstLine="709"/>
        <w:contextualSpacing/>
        <w:jc w:val="both"/>
        <w:rPr>
          <w:rFonts w:ascii="Times New Roman" w:hAnsi="Times New Roman" w:cs="Times New Roman"/>
          <w:sz w:val="28"/>
          <w:szCs w:val="28"/>
        </w:rPr>
      </w:pPr>
      <w:r w:rsidRPr="00325FAA">
        <w:rPr>
          <w:rFonts w:ascii="Times New Roman" w:hAnsi="Times New Roman" w:cs="Times New Roman"/>
          <w:color w:val="000000" w:themeColor="text1"/>
          <w:sz w:val="28"/>
          <w:szCs w:val="28"/>
        </w:rPr>
        <w:t>Свидетельством возросшего уровня местных композиторов</w:t>
      </w:r>
      <w:r>
        <w:rPr>
          <w:rFonts w:ascii="Times New Roman" w:hAnsi="Times New Roman" w:cs="Times New Roman"/>
          <w:color w:val="000000" w:themeColor="text1"/>
          <w:sz w:val="28"/>
          <w:szCs w:val="28"/>
        </w:rPr>
        <w:t>,</w:t>
      </w:r>
      <w:r w:rsidRPr="00325FA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з</w:t>
      </w:r>
      <w:r w:rsidRPr="00296306">
        <w:rPr>
          <w:rFonts w:ascii="Times New Roman" w:hAnsi="Times New Roman" w:cs="Times New Roman"/>
          <w:sz w:val="28"/>
          <w:szCs w:val="28"/>
        </w:rPr>
        <w:t>акономерным итогом на пути развития музыкальной культуры республики явилось создание в 1978 году союза композиторов Ко</w:t>
      </w:r>
      <w:r w:rsidR="007816B4">
        <w:rPr>
          <w:rFonts w:ascii="Times New Roman" w:hAnsi="Times New Roman" w:cs="Times New Roman"/>
          <w:sz w:val="28"/>
          <w:szCs w:val="28"/>
        </w:rPr>
        <w:t>ми АССР под председательством П</w:t>
      </w:r>
      <w:r w:rsidRPr="00296306">
        <w:rPr>
          <w:rFonts w:ascii="Times New Roman" w:hAnsi="Times New Roman" w:cs="Times New Roman"/>
          <w:sz w:val="28"/>
          <w:szCs w:val="28"/>
        </w:rPr>
        <w:t>.</w:t>
      </w:r>
      <w:r>
        <w:rPr>
          <w:rFonts w:ascii="Times New Roman" w:hAnsi="Times New Roman" w:cs="Times New Roman"/>
          <w:sz w:val="28"/>
          <w:szCs w:val="28"/>
        </w:rPr>
        <w:t> </w:t>
      </w:r>
      <w:r w:rsidRPr="00296306">
        <w:rPr>
          <w:rFonts w:ascii="Times New Roman" w:hAnsi="Times New Roman" w:cs="Times New Roman"/>
          <w:sz w:val="28"/>
          <w:szCs w:val="28"/>
        </w:rPr>
        <w:t>Чис</w:t>
      </w:r>
      <w:r>
        <w:rPr>
          <w:rFonts w:ascii="Times New Roman" w:hAnsi="Times New Roman" w:cs="Times New Roman"/>
          <w:sz w:val="28"/>
          <w:szCs w:val="28"/>
        </w:rPr>
        <w:t>талева. В состав союза вошли Я. </w:t>
      </w:r>
      <w:r w:rsidRPr="00296306">
        <w:rPr>
          <w:rFonts w:ascii="Times New Roman" w:hAnsi="Times New Roman" w:cs="Times New Roman"/>
          <w:sz w:val="28"/>
          <w:szCs w:val="28"/>
        </w:rPr>
        <w:t>Перепелица, А.</w:t>
      </w:r>
      <w:r>
        <w:rPr>
          <w:rFonts w:ascii="Times New Roman" w:hAnsi="Times New Roman" w:cs="Times New Roman"/>
          <w:sz w:val="28"/>
          <w:szCs w:val="28"/>
        </w:rPr>
        <w:t> </w:t>
      </w:r>
      <w:r w:rsidRPr="00296306">
        <w:rPr>
          <w:rFonts w:ascii="Times New Roman" w:hAnsi="Times New Roman" w:cs="Times New Roman"/>
          <w:sz w:val="28"/>
          <w:szCs w:val="28"/>
        </w:rPr>
        <w:t>Рочев, М.</w:t>
      </w:r>
      <w:r>
        <w:rPr>
          <w:rFonts w:ascii="Times New Roman" w:hAnsi="Times New Roman" w:cs="Times New Roman"/>
          <w:sz w:val="28"/>
          <w:szCs w:val="28"/>
        </w:rPr>
        <w:t> </w:t>
      </w:r>
      <w:r w:rsidRPr="00296306">
        <w:rPr>
          <w:rFonts w:ascii="Times New Roman" w:hAnsi="Times New Roman" w:cs="Times New Roman"/>
          <w:sz w:val="28"/>
          <w:szCs w:val="28"/>
        </w:rPr>
        <w:t>Герцман, В.</w:t>
      </w:r>
      <w:r>
        <w:rPr>
          <w:rFonts w:ascii="Times New Roman" w:hAnsi="Times New Roman" w:cs="Times New Roman"/>
          <w:sz w:val="28"/>
          <w:szCs w:val="28"/>
        </w:rPr>
        <w:t> </w:t>
      </w:r>
      <w:r w:rsidRPr="00296306">
        <w:rPr>
          <w:rFonts w:ascii="Times New Roman" w:hAnsi="Times New Roman" w:cs="Times New Roman"/>
          <w:sz w:val="28"/>
          <w:szCs w:val="28"/>
        </w:rPr>
        <w:t>Брызгалова.</w:t>
      </w:r>
    </w:p>
    <w:p w:rsidR="003A292D" w:rsidRPr="00296306" w:rsidRDefault="003A292D" w:rsidP="006A39D4">
      <w:pPr>
        <w:spacing w:after="0" w:line="360" w:lineRule="auto"/>
        <w:ind w:firstLine="709"/>
        <w:contextualSpacing/>
        <w:jc w:val="both"/>
        <w:rPr>
          <w:rFonts w:ascii="Times New Roman" w:hAnsi="Times New Roman" w:cs="Times New Roman"/>
          <w:sz w:val="28"/>
          <w:szCs w:val="28"/>
        </w:rPr>
      </w:pPr>
      <w:r w:rsidRPr="00296306">
        <w:rPr>
          <w:rFonts w:ascii="Times New Roman" w:hAnsi="Times New Roman" w:cs="Times New Roman"/>
          <w:sz w:val="28"/>
          <w:szCs w:val="28"/>
        </w:rPr>
        <w:t xml:space="preserve">Заметную работу по художественному и музыкально-эстетическому воспитанию населения </w:t>
      </w:r>
      <w:r>
        <w:rPr>
          <w:rFonts w:ascii="Times New Roman" w:hAnsi="Times New Roman" w:cs="Times New Roman"/>
          <w:sz w:val="28"/>
          <w:szCs w:val="28"/>
        </w:rPr>
        <w:t xml:space="preserve">в 1990-х годах </w:t>
      </w:r>
      <w:r w:rsidRPr="00296306">
        <w:rPr>
          <w:rFonts w:ascii="Times New Roman" w:hAnsi="Times New Roman" w:cs="Times New Roman"/>
          <w:sz w:val="28"/>
          <w:szCs w:val="28"/>
        </w:rPr>
        <w:t>проводила Коми республиканская филармония</w:t>
      </w:r>
      <w:r>
        <w:rPr>
          <w:rFonts w:ascii="Times New Roman" w:hAnsi="Times New Roman" w:cs="Times New Roman"/>
          <w:sz w:val="28"/>
          <w:szCs w:val="28"/>
        </w:rPr>
        <w:t xml:space="preserve"> и ее коллективы: </w:t>
      </w:r>
      <w:r w:rsidRPr="00296306">
        <w:rPr>
          <w:rFonts w:ascii="Times New Roman" w:hAnsi="Times New Roman" w:cs="Times New Roman"/>
          <w:sz w:val="28"/>
          <w:szCs w:val="28"/>
        </w:rPr>
        <w:t xml:space="preserve">ансамбль песни и танца Коми АССР и бригада молодых артистов «Мечтатели». </w:t>
      </w:r>
    </w:p>
    <w:p w:rsidR="003A292D" w:rsidRDefault="003A292D" w:rsidP="006A39D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Свое 75-летие </w:t>
      </w:r>
      <w:hyperlink r:id="rId12" w:history="1">
        <w:r w:rsidRPr="005B29C3">
          <w:rPr>
            <w:rFonts w:ascii="Times New Roman" w:hAnsi="Times New Roman" w:cs="Times New Roman"/>
            <w:sz w:val="28"/>
            <w:szCs w:val="28"/>
          </w:rPr>
          <w:t>Коми республиканская филармония</w:t>
        </w:r>
        <w:r>
          <w:rPr>
            <w:rFonts w:ascii="Times New Roman" w:hAnsi="Times New Roman" w:cs="Times New Roman"/>
            <w:sz w:val="28"/>
            <w:szCs w:val="28"/>
          </w:rPr>
          <w:t xml:space="preserve"> отметила в 2015 году. Грандиозный концерт 4 декабря подвел итог ее деятельности: в фойе и на сцене выступали </w:t>
        </w:r>
        <w:r w:rsidRPr="005B29C3">
          <w:rPr>
            <w:rFonts w:ascii="Times New Roman" w:hAnsi="Times New Roman" w:cs="Times New Roman"/>
            <w:sz w:val="28"/>
            <w:szCs w:val="28"/>
          </w:rPr>
          <w:t>все коллективы и солисты филармонии</w:t>
        </w:r>
        <w:r>
          <w:rPr>
            <w:rFonts w:ascii="Times New Roman" w:hAnsi="Times New Roman" w:cs="Times New Roman"/>
            <w:sz w:val="28"/>
            <w:szCs w:val="28"/>
          </w:rPr>
          <w:t xml:space="preserve">: </w:t>
        </w:r>
        <w:r w:rsidRPr="005B29C3">
          <w:rPr>
            <w:rFonts w:ascii="Times New Roman" w:hAnsi="Times New Roman" w:cs="Times New Roman"/>
            <w:sz w:val="28"/>
            <w:szCs w:val="28"/>
          </w:rPr>
          <w:t>Государственн</w:t>
        </w:r>
        <w:r>
          <w:rPr>
            <w:rFonts w:ascii="Times New Roman" w:hAnsi="Times New Roman" w:cs="Times New Roman"/>
            <w:sz w:val="28"/>
            <w:szCs w:val="28"/>
          </w:rPr>
          <w:t>ый</w:t>
        </w:r>
        <w:r w:rsidRPr="005B29C3">
          <w:rPr>
            <w:rFonts w:ascii="Times New Roman" w:hAnsi="Times New Roman" w:cs="Times New Roman"/>
            <w:sz w:val="28"/>
            <w:szCs w:val="28"/>
          </w:rPr>
          <w:t xml:space="preserve"> ансамбл</w:t>
        </w:r>
        <w:r>
          <w:rPr>
            <w:rFonts w:ascii="Times New Roman" w:hAnsi="Times New Roman" w:cs="Times New Roman"/>
            <w:sz w:val="28"/>
            <w:szCs w:val="28"/>
          </w:rPr>
          <w:t>ь</w:t>
        </w:r>
        <w:r w:rsidRPr="005B29C3">
          <w:rPr>
            <w:rFonts w:ascii="Times New Roman" w:hAnsi="Times New Roman" w:cs="Times New Roman"/>
            <w:sz w:val="28"/>
            <w:szCs w:val="28"/>
          </w:rPr>
          <w:t xml:space="preserve"> «Асъя кыа» </w:t>
        </w:r>
        <w:r>
          <w:rPr>
            <w:rFonts w:ascii="Times New Roman" w:hAnsi="Times New Roman" w:cs="Times New Roman"/>
            <w:sz w:val="28"/>
            <w:szCs w:val="28"/>
          </w:rPr>
          <w:t>(</w:t>
        </w:r>
        <w:r w:rsidRPr="005B29C3">
          <w:rPr>
            <w:rFonts w:ascii="Times New Roman" w:hAnsi="Times New Roman" w:cs="Times New Roman"/>
            <w:sz w:val="28"/>
            <w:szCs w:val="28"/>
          </w:rPr>
          <w:t>«Войпук»</w:t>
        </w:r>
        <w:r>
          <w:rPr>
            <w:rFonts w:ascii="Times New Roman" w:hAnsi="Times New Roman" w:cs="Times New Roman"/>
            <w:sz w:val="28"/>
            <w:szCs w:val="28"/>
          </w:rPr>
          <w:t>,</w:t>
        </w:r>
        <w:r w:rsidRPr="005B29C3">
          <w:rPr>
            <w:rFonts w:ascii="Times New Roman" w:hAnsi="Times New Roman" w:cs="Times New Roman"/>
            <w:sz w:val="28"/>
            <w:szCs w:val="28"/>
          </w:rPr>
          <w:t xml:space="preserve"> «Веселые постучалочки»</w:t>
        </w:r>
        <w:r>
          <w:rPr>
            <w:rFonts w:ascii="Times New Roman" w:hAnsi="Times New Roman" w:cs="Times New Roman"/>
            <w:sz w:val="28"/>
            <w:szCs w:val="28"/>
          </w:rPr>
          <w:t>)</w:t>
        </w:r>
        <w:r w:rsidRPr="005B29C3">
          <w:rPr>
            <w:rFonts w:ascii="Times New Roman" w:hAnsi="Times New Roman" w:cs="Times New Roman"/>
            <w:sz w:val="28"/>
            <w:szCs w:val="28"/>
          </w:rPr>
          <w:t xml:space="preserve">, </w:t>
        </w:r>
        <w:r w:rsidRPr="00C86858">
          <w:rPr>
            <w:rFonts w:ascii="Times New Roman" w:hAnsi="Times New Roman" w:cs="Times New Roman"/>
            <w:sz w:val="28"/>
            <w:szCs w:val="28"/>
          </w:rPr>
          <w:t>ансамбл</w:t>
        </w:r>
        <w:r>
          <w:rPr>
            <w:rFonts w:ascii="Times New Roman" w:hAnsi="Times New Roman" w:cs="Times New Roman"/>
            <w:sz w:val="28"/>
            <w:szCs w:val="28"/>
          </w:rPr>
          <w:t>ь</w:t>
        </w:r>
        <w:r w:rsidRPr="00C86858">
          <w:rPr>
            <w:rFonts w:ascii="Times New Roman" w:hAnsi="Times New Roman" w:cs="Times New Roman"/>
            <w:sz w:val="28"/>
            <w:szCs w:val="28"/>
          </w:rPr>
          <w:t xml:space="preserve"> «Зарни Ёль» </w:t>
        </w:r>
        <w:r>
          <w:rPr>
            <w:rFonts w:ascii="Times New Roman" w:hAnsi="Times New Roman" w:cs="Times New Roman"/>
            <w:sz w:val="28"/>
            <w:szCs w:val="28"/>
          </w:rPr>
          <w:t>(</w:t>
        </w:r>
        <w:r w:rsidRPr="005B29C3">
          <w:rPr>
            <w:rFonts w:ascii="Times New Roman" w:hAnsi="Times New Roman" w:cs="Times New Roman"/>
            <w:sz w:val="28"/>
            <w:szCs w:val="28"/>
          </w:rPr>
          <w:t>новые произведения из цикла «С любовью к песне»</w:t>
        </w:r>
        <w:r>
          <w:rPr>
            <w:rFonts w:ascii="Times New Roman" w:hAnsi="Times New Roman" w:cs="Times New Roman"/>
            <w:sz w:val="28"/>
            <w:szCs w:val="28"/>
          </w:rPr>
          <w:t>)</w:t>
        </w:r>
        <w:r w:rsidRPr="005B29C3">
          <w:rPr>
            <w:rFonts w:ascii="Times New Roman" w:hAnsi="Times New Roman" w:cs="Times New Roman"/>
            <w:sz w:val="28"/>
            <w:szCs w:val="28"/>
          </w:rPr>
          <w:t xml:space="preserve">, </w:t>
        </w:r>
        <w:r>
          <w:rPr>
            <w:rFonts w:ascii="Times New Roman" w:hAnsi="Times New Roman" w:cs="Times New Roman"/>
            <w:sz w:val="28"/>
            <w:szCs w:val="28"/>
          </w:rPr>
          <w:t>оркестр (</w:t>
        </w:r>
        <w:r w:rsidRPr="005B29C3">
          <w:rPr>
            <w:rFonts w:ascii="Times New Roman" w:hAnsi="Times New Roman" w:cs="Times New Roman"/>
            <w:sz w:val="28"/>
            <w:szCs w:val="28"/>
          </w:rPr>
          <w:t>«Тундра в лучах солнца»</w:t>
        </w:r>
        <w:r>
          <w:rPr>
            <w:rFonts w:ascii="Times New Roman" w:hAnsi="Times New Roman" w:cs="Times New Roman"/>
            <w:sz w:val="28"/>
            <w:szCs w:val="28"/>
          </w:rPr>
          <w:t>)</w:t>
        </w:r>
        <w:r w:rsidRPr="005B29C3">
          <w:rPr>
            <w:rFonts w:ascii="Times New Roman" w:hAnsi="Times New Roman" w:cs="Times New Roman"/>
            <w:sz w:val="28"/>
            <w:szCs w:val="28"/>
          </w:rPr>
          <w:t>, ансамбл</w:t>
        </w:r>
        <w:r>
          <w:rPr>
            <w:rFonts w:ascii="Times New Roman" w:hAnsi="Times New Roman" w:cs="Times New Roman"/>
            <w:sz w:val="28"/>
            <w:szCs w:val="28"/>
          </w:rPr>
          <w:t>ь</w:t>
        </w:r>
        <w:r w:rsidRPr="005B29C3">
          <w:rPr>
            <w:rFonts w:ascii="Times New Roman" w:hAnsi="Times New Roman" w:cs="Times New Roman"/>
            <w:sz w:val="28"/>
            <w:szCs w:val="28"/>
          </w:rPr>
          <w:t xml:space="preserve"> «Вдохновение» и </w:t>
        </w:r>
        <w:r>
          <w:rPr>
            <w:rFonts w:ascii="Times New Roman" w:hAnsi="Times New Roman" w:cs="Times New Roman"/>
            <w:sz w:val="28"/>
            <w:szCs w:val="28"/>
          </w:rPr>
          <w:t>многие другие</w:t>
        </w:r>
        <w:r w:rsidRPr="005B29C3">
          <w:rPr>
            <w:rFonts w:ascii="Times New Roman" w:hAnsi="Times New Roman" w:cs="Times New Roman"/>
            <w:sz w:val="28"/>
            <w:szCs w:val="28"/>
          </w:rPr>
          <w:t xml:space="preserve">. </w:t>
        </w:r>
      </w:hyperlink>
    </w:p>
    <w:p w:rsidR="003A292D" w:rsidRDefault="003A292D" w:rsidP="006A39D4">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Не остался Коми край в стороне от событий общероссийского масштаба. К </w:t>
      </w:r>
      <w:r w:rsidRPr="00C86858">
        <w:rPr>
          <w:rFonts w:ascii="Times New Roman" w:hAnsi="Times New Roman" w:cs="Times New Roman"/>
          <w:sz w:val="28"/>
          <w:szCs w:val="28"/>
        </w:rPr>
        <w:t>столетию Г</w:t>
      </w:r>
      <w:r>
        <w:rPr>
          <w:rFonts w:ascii="Times New Roman" w:hAnsi="Times New Roman" w:cs="Times New Roman"/>
          <w:sz w:val="28"/>
          <w:szCs w:val="28"/>
        </w:rPr>
        <w:t>.В. </w:t>
      </w:r>
      <w:r w:rsidRPr="00C86858">
        <w:rPr>
          <w:rFonts w:ascii="Times New Roman" w:hAnsi="Times New Roman" w:cs="Times New Roman"/>
          <w:sz w:val="28"/>
          <w:szCs w:val="28"/>
        </w:rPr>
        <w:t>Свиридов</w:t>
      </w:r>
      <w:r>
        <w:rPr>
          <w:rFonts w:ascii="Times New Roman" w:hAnsi="Times New Roman" w:cs="Times New Roman"/>
          <w:sz w:val="28"/>
          <w:szCs w:val="28"/>
        </w:rPr>
        <w:t xml:space="preserve">а в декабре 2015 года при поддержке гранта главы Республики Коми прошел фестиваль вокальной и хоровой музыки «Звени, звени, златая Русь…». Его организаторами </w:t>
      </w:r>
      <w:r w:rsidRPr="007D20A5">
        <w:rPr>
          <w:rFonts w:ascii="Times New Roman" w:hAnsi="Times New Roman" w:cs="Times New Roman"/>
          <w:sz w:val="28"/>
          <w:szCs w:val="28"/>
        </w:rPr>
        <w:t>выступили Коми республиканская филармония и Региональное отделение Всероссийского хорового общества</w:t>
      </w:r>
      <w:r>
        <w:rPr>
          <w:rFonts w:ascii="Times New Roman" w:hAnsi="Times New Roman" w:cs="Times New Roman"/>
          <w:sz w:val="28"/>
          <w:szCs w:val="28"/>
        </w:rPr>
        <w:t>.</w:t>
      </w:r>
      <w:r w:rsidRPr="007D20A5">
        <w:rPr>
          <w:rFonts w:ascii="Times New Roman" w:hAnsi="Times New Roman" w:cs="Times New Roman"/>
          <w:sz w:val="28"/>
          <w:szCs w:val="28"/>
        </w:rPr>
        <w:t xml:space="preserve"> </w:t>
      </w:r>
    </w:p>
    <w:p w:rsidR="003A292D" w:rsidRDefault="003A292D" w:rsidP="00D51D17">
      <w:pPr>
        <w:spacing w:after="0" w:line="360" w:lineRule="auto"/>
        <w:ind w:firstLine="709"/>
        <w:contextualSpacing/>
        <w:jc w:val="both"/>
        <w:rPr>
          <w:rFonts w:ascii="Times New Roman" w:hAnsi="Times New Roman" w:cs="Times New Roman"/>
          <w:sz w:val="28"/>
          <w:szCs w:val="28"/>
        </w:rPr>
      </w:pPr>
      <w:r w:rsidRPr="00956CC0">
        <w:rPr>
          <w:rFonts w:ascii="Times New Roman" w:hAnsi="Times New Roman" w:cs="Times New Roman"/>
          <w:sz w:val="28"/>
          <w:szCs w:val="28"/>
        </w:rPr>
        <w:t xml:space="preserve">За три дня фестиваля на сцене республиканской филармонии прозвучала хоровая транскрипция </w:t>
      </w:r>
      <w:r>
        <w:rPr>
          <w:rFonts w:ascii="Times New Roman" w:hAnsi="Times New Roman" w:cs="Times New Roman"/>
          <w:sz w:val="28"/>
          <w:szCs w:val="28"/>
        </w:rPr>
        <w:t>п</w:t>
      </w:r>
      <w:r w:rsidRPr="00202D2D">
        <w:rPr>
          <w:rFonts w:ascii="Times New Roman" w:hAnsi="Times New Roman" w:cs="Times New Roman"/>
          <w:sz w:val="28"/>
          <w:szCs w:val="28"/>
        </w:rPr>
        <w:t xml:space="preserve">оэмы для голоса и фортепиано </w:t>
      </w:r>
      <w:r w:rsidRPr="00956CC0">
        <w:rPr>
          <w:rFonts w:ascii="Times New Roman" w:hAnsi="Times New Roman" w:cs="Times New Roman"/>
          <w:sz w:val="28"/>
          <w:szCs w:val="28"/>
        </w:rPr>
        <w:t>«Отчалившая Русь», цикл</w:t>
      </w:r>
      <w:r>
        <w:rPr>
          <w:rFonts w:ascii="Times New Roman" w:hAnsi="Times New Roman" w:cs="Times New Roman"/>
          <w:sz w:val="28"/>
          <w:szCs w:val="28"/>
        </w:rPr>
        <w:t xml:space="preserve"> </w:t>
      </w:r>
      <w:r w:rsidRPr="00956CC0">
        <w:rPr>
          <w:rFonts w:ascii="Times New Roman" w:hAnsi="Times New Roman" w:cs="Times New Roman"/>
          <w:sz w:val="28"/>
          <w:szCs w:val="28"/>
        </w:rPr>
        <w:t>«Петербургские песни»</w:t>
      </w:r>
      <w:r>
        <w:rPr>
          <w:rFonts w:ascii="Times New Roman" w:hAnsi="Times New Roman" w:cs="Times New Roman"/>
          <w:sz w:val="28"/>
          <w:szCs w:val="28"/>
        </w:rPr>
        <w:t xml:space="preserve"> для </w:t>
      </w:r>
      <w:r w:rsidRPr="00202D2D">
        <w:rPr>
          <w:rFonts w:ascii="Times New Roman" w:hAnsi="Times New Roman" w:cs="Times New Roman"/>
          <w:sz w:val="28"/>
          <w:szCs w:val="28"/>
        </w:rPr>
        <w:t xml:space="preserve">четырех певцов и трех </w:t>
      </w:r>
      <w:r w:rsidRPr="00202D2D">
        <w:rPr>
          <w:rFonts w:ascii="Times New Roman" w:hAnsi="Times New Roman" w:cs="Times New Roman"/>
          <w:sz w:val="28"/>
          <w:szCs w:val="28"/>
        </w:rPr>
        <w:lastRenderedPageBreak/>
        <w:t>инструменталистов</w:t>
      </w:r>
      <w:r>
        <w:rPr>
          <w:rFonts w:ascii="Times New Roman" w:hAnsi="Times New Roman" w:cs="Times New Roman"/>
          <w:sz w:val="28"/>
          <w:szCs w:val="28"/>
        </w:rPr>
        <w:t xml:space="preserve"> (</w:t>
      </w:r>
      <w:r w:rsidRPr="00D51D17">
        <w:rPr>
          <w:rFonts w:ascii="Times New Roman" w:hAnsi="Times New Roman" w:cs="Times New Roman"/>
          <w:sz w:val="28"/>
          <w:szCs w:val="28"/>
        </w:rPr>
        <w:t>скрипка, виолончель</w:t>
      </w:r>
      <w:r>
        <w:rPr>
          <w:rFonts w:ascii="Times New Roman" w:hAnsi="Times New Roman" w:cs="Times New Roman"/>
          <w:sz w:val="28"/>
          <w:szCs w:val="28"/>
        </w:rPr>
        <w:t xml:space="preserve"> и</w:t>
      </w:r>
      <w:r w:rsidRPr="00D51D17">
        <w:rPr>
          <w:rFonts w:ascii="Times New Roman" w:hAnsi="Times New Roman" w:cs="Times New Roman"/>
          <w:sz w:val="28"/>
          <w:szCs w:val="28"/>
        </w:rPr>
        <w:t xml:space="preserve"> фортепиано</w:t>
      </w:r>
      <w:r>
        <w:rPr>
          <w:rFonts w:ascii="Times New Roman" w:hAnsi="Times New Roman" w:cs="Times New Roman"/>
          <w:sz w:val="28"/>
          <w:szCs w:val="28"/>
        </w:rPr>
        <w:t>)</w:t>
      </w:r>
      <w:r w:rsidRPr="00956CC0">
        <w:rPr>
          <w:rFonts w:ascii="Times New Roman" w:hAnsi="Times New Roman" w:cs="Times New Roman"/>
          <w:sz w:val="28"/>
          <w:szCs w:val="28"/>
        </w:rPr>
        <w:t xml:space="preserve">, </w:t>
      </w:r>
      <w:r>
        <w:rPr>
          <w:rFonts w:ascii="Times New Roman" w:hAnsi="Times New Roman" w:cs="Times New Roman"/>
          <w:sz w:val="28"/>
          <w:szCs w:val="28"/>
        </w:rPr>
        <w:t>м</w:t>
      </w:r>
      <w:r w:rsidRPr="00956CC0">
        <w:rPr>
          <w:rFonts w:ascii="Times New Roman" w:hAnsi="Times New Roman" w:cs="Times New Roman"/>
          <w:sz w:val="28"/>
          <w:szCs w:val="28"/>
        </w:rPr>
        <w:t>аленькая кантата «Деревянная Русь»</w:t>
      </w:r>
      <w:r>
        <w:rPr>
          <w:rFonts w:ascii="Times New Roman" w:hAnsi="Times New Roman" w:cs="Times New Roman"/>
          <w:sz w:val="28"/>
          <w:szCs w:val="28"/>
        </w:rPr>
        <w:t xml:space="preserve">, </w:t>
      </w:r>
      <w:r w:rsidRPr="00D51D17">
        <w:rPr>
          <w:rFonts w:ascii="Times New Roman" w:hAnsi="Times New Roman" w:cs="Times New Roman"/>
          <w:sz w:val="28"/>
          <w:szCs w:val="28"/>
        </w:rPr>
        <w:t>кантата для смешанного хора и симфонического оркестра</w:t>
      </w:r>
      <w:r>
        <w:rPr>
          <w:rFonts w:ascii="Times New Roman" w:hAnsi="Times New Roman" w:cs="Times New Roman"/>
          <w:sz w:val="28"/>
          <w:szCs w:val="28"/>
        </w:rPr>
        <w:t xml:space="preserve"> «Курские песни», «Весенняя кантата» и концерт для хора «Пушкинский венок». Столь обширная программа фестиваля была исполнена музыкантами Санкт-Петербурга и Коми: </w:t>
      </w:r>
      <w:r w:rsidRPr="00D51D17">
        <w:rPr>
          <w:rFonts w:ascii="Times New Roman" w:hAnsi="Times New Roman" w:cs="Times New Roman"/>
          <w:sz w:val="28"/>
          <w:szCs w:val="28"/>
        </w:rPr>
        <w:t>женский хор Санкт-Петербургского музыкального училища им</w:t>
      </w:r>
      <w:r>
        <w:rPr>
          <w:rFonts w:ascii="Times New Roman" w:hAnsi="Times New Roman" w:cs="Times New Roman"/>
          <w:sz w:val="28"/>
          <w:szCs w:val="28"/>
        </w:rPr>
        <w:t>. </w:t>
      </w:r>
      <w:r w:rsidRPr="00D51D17">
        <w:rPr>
          <w:rFonts w:ascii="Times New Roman" w:hAnsi="Times New Roman" w:cs="Times New Roman"/>
          <w:sz w:val="28"/>
          <w:szCs w:val="28"/>
        </w:rPr>
        <w:t>Н.А.</w:t>
      </w:r>
      <w:r>
        <w:rPr>
          <w:rFonts w:ascii="Times New Roman" w:hAnsi="Times New Roman" w:cs="Times New Roman"/>
          <w:sz w:val="28"/>
          <w:szCs w:val="28"/>
        </w:rPr>
        <w:t> </w:t>
      </w:r>
      <w:r w:rsidRPr="00D51D17">
        <w:rPr>
          <w:rFonts w:ascii="Times New Roman" w:hAnsi="Times New Roman" w:cs="Times New Roman"/>
          <w:sz w:val="28"/>
          <w:szCs w:val="28"/>
        </w:rPr>
        <w:t>Римского-Корсакова под руководством композитора, дирижера, С</w:t>
      </w:r>
      <w:r>
        <w:rPr>
          <w:rFonts w:ascii="Times New Roman" w:hAnsi="Times New Roman" w:cs="Times New Roman"/>
          <w:sz w:val="28"/>
          <w:szCs w:val="28"/>
        </w:rPr>
        <w:t>. </w:t>
      </w:r>
      <w:r w:rsidRPr="00D51D17">
        <w:rPr>
          <w:rFonts w:ascii="Times New Roman" w:hAnsi="Times New Roman" w:cs="Times New Roman"/>
          <w:sz w:val="28"/>
          <w:szCs w:val="28"/>
        </w:rPr>
        <w:t>Екимова</w:t>
      </w:r>
      <w:r>
        <w:rPr>
          <w:rFonts w:ascii="Times New Roman" w:hAnsi="Times New Roman" w:cs="Times New Roman"/>
          <w:sz w:val="28"/>
          <w:szCs w:val="28"/>
        </w:rPr>
        <w:t>, Академический хор и к</w:t>
      </w:r>
      <w:r w:rsidRPr="00D51D17">
        <w:rPr>
          <w:rFonts w:ascii="Times New Roman" w:hAnsi="Times New Roman" w:cs="Times New Roman"/>
          <w:sz w:val="28"/>
          <w:szCs w:val="28"/>
        </w:rPr>
        <w:t xml:space="preserve">амерный оркестр </w:t>
      </w:r>
      <w:r>
        <w:rPr>
          <w:rFonts w:ascii="Times New Roman" w:hAnsi="Times New Roman" w:cs="Times New Roman"/>
          <w:sz w:val="28"/>
          <w:szCs w:val="28"/>
        </w:rPr>
        <w:t>Колледжа искусств под руководством О. Рочевой</w:t>
      </w:r>
      <w:r w:rsidRPr="009A08AA">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D51D17">
        <w:rPr>
          <w:rFonts w:ascii="Times New Roman" w:hAnsi="Times New Roman" w:cs="Times New Roman"/>
          <w:sz w:val="28"/>
          <w:szCs w:val="28"/>
        </w:rPr>
        <w:t>Н</w:t>
      </w:r>
      <w:r>
        <w:rPr>
          <w:rFonts w:ascii="Times New Roman" w:hAnsi="Times New Roman" w:cs="Times New Roman"/>
          <w:sz w:val="28"/>
          <w:szCs w:val="28"/>
        </w:rPr>
        <w:t>. </w:t>
      </w:r>
      <w:r w:rsidRPr="00D51D17">
        <w:rPr>
          <w:rFonts w:ascii="Times New Roman" w:hAnsi="Times New Roman" w:cs="Times New Roman"/>
          <w:sz w:val="28"/>
          <w:szCs w:val="28"/>
        </w:rPr>
        <w:t>Расторгуевой</w:t>
      </w:r>
      <w:r>
        <w:rPr>
          <w:rFonts w:ascii="Times New Roman" w:hAnsi="Times New Roman" w:cs="Times New Roman"/>
          <w:sz w:val="28"/>
          <w:szCs w:val="28"/>
        </w:rPr>
        <w:t xml:space="preserve">, </w:t>
      </w:r>
      <w:r w:rsidRPr="00D51D17">
        <w:rPr>
          <w:rFonts w:ascii="Times New Roman" w:hAnsi="Times New Roman" w:cs="Times New Roman"/>
          <w:sz w:val="28"/>
          <w:szCs w:val="28"/>
        </w:rPr>
        <w:t>сводный хор Сыктывкарской детской музыкально-хоровой школы и Гимназии искусств при Главе Республики Коми</w:t>
      </w:r>
      <w:r>
        <w:rPr>
          <w:rFonts w:ascii="Times New Roman" w:hAnsi="Times New Roman" w:cs="Times New Roman"/>
          <w:sz w:val="28"/>
          <w:szCs w:val="28"/>
        </w:rPr>
        <w:t>, хор и оркестр Государственного ансамбля песни и танца им. В. Морозова под управлением А. Разбакова и А. Титаренко,</w:t>
      </w:r>
      <w:r w:rsidRPr="009A08AA">
        <w:rPr>
          <w:rFonts w:ascii="Times New Roman" w:hAnsi="Times New Roman" w:cs="Times New Roman"/>
          <w:sz w:val="28"/>
          <w:szCs w:val="28"/>
        </w:rPr>
        <w:t xml:space="preserve"> </w:t>
      </w:r>
      <w:r w:rsidRPr="00D51D17">
        <w:rPr>
          <w:rFonts w:ascii="Times New Roman" w:hAnsi="Times New Roman" w:cs="Times New Roman"/>
          <w:sz w:val="28"/>
          <w:szCs w:val="28"/>
        </w:rPr>
        <w:t>лауреат международных конкурсов, баритон</w:t>
      </w:r>
      <w:r>
        <w:rPr>
          <w:rFonts w:ascii="Times New Roman" w:hAnsi="Times New Roman" w:cs="Times New Roman"/>
          <w:sz w:val="28"/>
          <w:szCs w:val="28"/>
        </w:rPr>
        <w:t xml:space="preserve"> </w:t>
      </w:r>
      <w:r w:rsidRPr="00D51D17">
        <w:rPr>
          <w:rFonts w:ascii="Times New Roman" w:hAnsi="Times New Roman" w:cs="Times New Roman"/>
          <w:sz w:val="28"/>
          <w:szCs w:val="28"/>
        </w:rPr>
        <w:t>Е</w:t>
      </w:r>
      <w:r>
        <w:rPr>
          <w:rFonts w:ascii="Times New Roman" w:hAnsi="Times New Roman" w:cs="Times New Roman"/>
          <w:sz w:val="28"/>
          <w:szCs w:val="28"/>
        </w:rPr>
        <w:t>. </w:t>
      </w:r>
      <w:r w:rsidRPr="00D51D17">
        <w:rPr>
          <w:rFonts w:ascii="Times New Roman" w:hAnsi="Times New Roman" w:cs="Times New Roman"/>
          <w:sz w:val="28"/>
          <w:szCs w:val="28"/>
        </w:rPr>
        <w:t>Завальн</w:t>
      </w:r>
      <w:r>
        <w:rPr>
          <w:rFonts w:ascii="Times New Roman" w:hAnsi="Times New Roman" w:cs="Times New Roman"/>
          <w:sz w:val="28"/>
          <w:szCs w:val="28"/>
        </w:rPr>
        <w:t xml:space="preserve">ый, </w:t>
      </w:r>
      <w:r w:rsidRPr="00D51D17">
        <w:rPr>
          <w:rFonts w:ascii="Times New Roman" w:hAnsi="Times New Roman" w:cs="Times New Roman"/>
          <w:sz w:val="28"/>
          <w:szCs w:val="28"/>
        </w:rPr>
        <w:t>недавний выпускник Санкт-Петербургской консерватории, китайский тенор</w:t>
      </w:r>
      <w:r>
        <w:rPr>
          <w:rFonts w:ascii="Times New Roman" w:hAnsi="Times New Roman" w:cs="Times New Roman"/>
          <w:sz w:val="28"/>
          <w:szCs w:val="28"/>
        </w:rPr>
        <w:t xml:space="preserve"> </w:t>
      </w:r>
      <w:r w:rsidRPr="00D51D17">
        <w:rPr>
          <w:rFonts w:ascii="Times New Roman" w:hAnsi="Times New Roman" w:cs="Times New Roman"/>
          <w:sz w:val="28"/>
          <w:szCs w:val="28"/>
        </w:rPr>
        <w:t>Ханьлинь Чжан, солист Театра оперы и балета Республики Коми, лауреат международных конкурсов, тенор</w:t>
      </w:r>
      <w:r>
        <w:rPr>
          <w:rFonts w:ascii="Times New Roman" w:hAnsi="Times New Roman" w:cs="Times New Roman"/>
          <w:sz w:val="28"/>
          <w:szCs w:val="28"/>
        </w:rPr>
        <w:t xml:space="preserve"> </w:t>
      </w:r>
      <w:r w:rsidRPr="00D51D17">
        <w:rPr>
          <w:rFonts w:ascii="Times New Roman" w:hAnsi="Times New Roman" w:cs="Times New Roman"/>
          <w:sz w:val="28"/>
          <w:szCs w:val="28"/>
        </w:rPr>
        <w:t>Б</w:t>
      </w:r>
      <w:r>
        <w:rPr>
          <w:rFonts w:ascii="Times New Roman" w:hAnsi="Times New Roman" w:cs="Times New Roman"/>
          <w:sz w:val="28"/>
          <w:szCs w:val="28"/>
        </w:rPr>
        <w:t>. </w:t>
      </w:r>
      <w:r w:rsidRPr="00D51D17">
        <w:rPr>
          <w:rFonts w:ascii="Times New Roman" w:hAnsi="Times New Roman" w:cs="Times New Roman"/>
          <w:sz w:val="28"/>
          <w:szCs w:val="28"/>
        </w:rPr>
        <w:t>Калашников</w:t>
      </w:r>
      <w:r>
        <w:rPr>
          <w:rFonts w:ascii="Times New Roman" w:hAnsi="Times New Roman" w:cs="Times New Roman"/>
          <w:sz w:val="28"/>
          <w:szCs w:val="28"/>
        </w:rPr>
        <w:t>.</w:t>
      </w:r>
    </w:p>
    <w:p w:rsidR="003A292D" w:rsidRDefault="003A292D" w:rsidP="006A39D4">
      <w:pPr>
        <w:spacing w:after="0" w:line="360" w:lineRule="auto"/>
        <w:ind w:firstLine="709"/>
        <w:contextualSpacing/>
        <w:jc w:val="both"/>
        <w:rPr>
          <w:rFonts w:ascii="Times New Roman" w:hAnsi="Times New Roman" w:cs="Times New Roman"/>
          <w:color w:val="000000" w:themeColor="text1"/>
          <w:sz w:val="28"/>
          <w:szCs w:val="28"/>
        </w:rPr>
      </w:pPr>
      <w:r w:rsidRPr="005168E6">
        <w:rPr>
          <w:rFonts w:ascii="Times New Roman" w:hAnsi="Times New Roman" w:cs="Times New Roman"/>
          <w:sz w:val="28"/>
          <w:szCs w:val="28"/>
        </w:rPr>
        <w:t xml:space="preserve">В конце XX – начале XXI веков </w:t>
      </w:r>
      <w:r w:rsidRPr="00D51D17">
        <w:rPr>
          <w:rFonts w:ascii="Times New Roman" w:hAnsi="Times New Roman" w:cs="Times New Roman"/>
          <w:sz w:val="28"/>
          <w:szCs w:val="28"/>
        </w:rPr>
        <w:t>крупным музыкально-театр</w:t>
      </w:r>
      <w:r w:rsidRPr="00D359A6">
        <w:rPr>
          <w:rFonts w:ascii="Times New Roman" w:hAnsi="Times New Roman" w:cs="Times New Roman"/>
          <w:color w:val="000000" w:themeColor="text1"/>
          <w:sz w:val="28"/>
          <w:szCs w:val="28"/>
        </w:rPr>
        <w:t xml:space="preserve">альным </w:t>
      </w:r>
      <w:r w:rsidRPr="00A62A1E">
        <w:rPr>
          <w:rFonts w:ascii="Times New Roman" w:hAnsi="Times New Roman" w:cs="Times New Roman"/>
          <w:color w:val="000000" w:themeColor="text1"/>
          <w:sz w:val="28"/>
          <w:szCs w:val="28"/>
        </w:rPr>
        <w:t>центром Коми</w:t>
      </w:r>
      <w:r w:rsidRPr="005168E6">
        <w:rPr>
          <w:rFonts w:ascii="Times New Roman" w:hAnsi="Times New Roman" w:cs="Times New Roman"/>
          <w:sz w:val="28"/>
          <w:szCs w:val="28"/>
        </w:rPr>
        <w:t xml:space="preserve"> </w:t>
      </w:r>
      <w:r>
        <w:rPr>
          <w:rFonts w:ascii="Times New Roman" w:hAnsi="Times New Roman" w:cs="Times New Roman"/>
          <w:color w:val="000000" w:themeColor="text1"/>
          <w:sz w:val="28"/>
          <w:szCs w:val="28"/>
        </w:rPr>
        <w:t xml:space="preserve">по-прежнему </w:t>
      </w:r>
      <w:r w:rsidRPr="00A62A1E">
        <w:rPr>
          <w:rFonts w:ascii="Times New Roman" w:hAnsi="Times New Roman" w:cs="Times New Roman"/>
          <w:color w:val="000000" w:themeColor="text1"/>
          <w:sz w:val="28"/>
          <w:szCs w:val="28"/>
        </w:rPr>
        <w:t>является</w:t>
      </w:r>
      <w:r w:rsidRPr="005168E6">
        <w:rPr>
          <w:rFonts w:ascii="Times New Roman" w:hAnsi="Times New Roman" w:cs="Times New Roman"/>
          <w:sz w:val="28"/>
          <w:szCs w:val="28"/>
        </w:rPr>
        <w:t xml:space="preserve"> Государственный</w:t>
      </w:r>
      <w:r>
        <w:rPr>
          <w:rFonts w:ascii="Times New Roman" w:hAnsi="Times New Roman" w:cs="Times New Roman"/>
          <w:color w:val="000000" w:themeColor="text1"/>
          <w:sz w:val="28"/>
          <w:szCs w:val="28"/>
        </w:rPr>
        <w:t xml:space="preserve"> театр оперы и балета (Сыктывкар). </w:t>
      </w:r>
    </w:p>
    <w:p w:rsidR="003A292D" w:rsidRPr="00F9345E" w:rsidRDefault="003A292D" w:rsidP="00BD19CD">
      <w:pPr>
        <w:pStyle w:val="a5"/>
        <w:spacing w:line="360" w:lineRule="auto"/>
        <w:ind w:right="-1" w:firstLine="709"/>
        <w:contextualSpacing/>
        <w:jc w:val="both"/>
        <w:rPr>
          <w:rFonts w:ascii="Times New Roman" w:hAnsi="Times New Roman" w:cs="Times New Roman"/>
          <w:sz w:val="28"/>
          <w:szCs w:val="28"/>
        </w:rPr>
      </w:pPr>
      <w:r>
        <w:rPr>
          <w:rFonts w:ascii="Times New Roman" w:hAnsi="Times New Roman" w:cs="Times New Roman"/>
          <w:color w:val="000000" w:themeColor="text1"/>
          <w:sz w:val="28"/>
          <w:szCs w:val="28"/>
        </w:rPr>
        <w:t>С</w:t>
      </w:r>
      <w:r w:rsidRPr="00D359A6">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конца </w:t>
      </w:r>
      <w:r w:rsidRPr="00D359A6">
        <w:rPr>
          <w:rFonts w:ascii="Times New Roman" w:hAnsi="Times New Roman" w:cs="Times New Roman"/>
          <w:color w:val="000000" w:themeColor="text1"/>
          <w:sz w:val="28"/>
          <w:szCs w:val="28"/>
        </w:rPr>
        <w:t xml:space="preserve">1990-х годов </w:t>
      </w:r>
      <w:r>
        <w:rPr>
          <w:rFonts w:ascii="Times New Roman" w:hAnsi="Times New Roman" w:cs="Times New Roman"/>
          <w:color w:val="000000" w:themeColor="text1"/>
          <w:sz w:val="28"/>
          <w:szCs w:val="28"/>
        </w:rPr>
        <w:t xml:space="preserve">Театр оперы и балета стал организатором ежегодных </w:t>
      </w:r>
      <w:r>
        <w:rPr>
          <w:rFonts w:ascii="Times New Roman" w:hAnsi="Times New Roman" w:cs="Times New Roman"/>
          <w:sz w:val="28"/>
          <w:szCs w:val="28"/>
        </w:rPr>
        <w:t xml:space="preserve">Фестивалей оперного и балетного искусства </w:t>
      </w:r>
      <w:r w:rsidRPr="00F9345E">
        <w:rPr>
          <w:rFonts w:ascii="Times New Roman" w:hAnsi="Times New Roman" w:cs="Times New Roman"/>
          <w:sz w:val="28"/>
          <w:szCs w:val="28"/>
        </w:rPr>
        <w:t>«Сыктывкарса тулыс» («Сыктывкарская весна»)</w:t>
      </w:r>
      <w:r>
        <w:rPr>
          <w:rFonts w:ascii="Times New Roman" w:hAnsi="Times New Roman" w:cs="Times New Roman"/>
          <w:sz w:val="28"/>
          <w:szCs w:val="28"/>
        </w:rPr>
        <w:t xml:space="preserve"> </w:t>
      </w:r>
      <w:r w:rsidRPr="00F9345E">
        <w:rPr>
          <w:rFonts w:ascii="Times New Roman" w:hAnsi="Times New Roman" w:cs="Times New Roman"/>
          <w:sz w:val="28"/>
          <w:szCs w:val="28"/>
        </w:rPr>
        <w:t>и «Зарни Джыджьяс» (</w:t>
      </w:r>
      <w:r>
        <w:rPr>
          <w:rFonts w:ascii="Times New Roman" w:hAnsi="Times New Roman" w:cs="Times New Roman"/>
          <w:sz w:val="28"/>
          <w:szCs w:val="28"/>
        </w:rPr>
        <w:t>«</w:t>
      </w:r>
      <w:r w:rsidRPr="00F9345E">
        <w:rPr>
          <w:rFonts w:ascii="Times New Roman" w:hAnsi="Times New Roman" w:cs="Times New Roman"/>
          <w:sz w:val="28"/>
          <w:szCs w:val="28"/>
        </w:rPr>
        <w:t>Золотые ласточки</w:t>
      </w:r>
      <w:r>
        <w:rPr>
          <w:rFonts w:ascii="Times New Roman" w:hAnsi="Times New Roman" w:cs="Times New Roman"/>
          <w:sz w:val="28"/>
          <w:szCs w:val="28"/>
        </w:rPr>
        <w:t>»</w:t>
      </w:r>
      <w:r w:rsidRPr="00F9345E">
        <w:rPr>
          <w:rFonts w:ascii="Times New Roman" w:hAnsi="Times New Roman" w:cs="Times New Roman"/>
          <w:sz w:val="28"/>
          <w:szCs w:val="28"/>
        </w:rPr>
        <w:t>)</w:t>
      </w:r>
      <w:r w:rsidRPr="00D359A6">
        <w:rPr>
          <w:rFonts w:ascii="Times New Roman" w:hAnsi="Times New Roman" w:cs="Times New Roman"/>
          <w:color w:val="000000" w:themeColor="text1"/>
          <w:sz w:val="28"/>
          <w:szCs w:val="28"/>
        </w:rPr>
        <w:t xml:space="preserve">. </w:t>
      </w:r>
      <w:r w:rsidRPr="00F9345E">
        <w:rPr>
          <w:rFonts w:ascii="Times New Roman" w:hAnsi="Times New Roman" w:cs="Times New Roman"/>
          <w:sz w:val="28"/>
          <w:szCs w:val="28"/>
        </w:rPr>
        <w:t>В фестивалях принимают участие звезды мировой величины, пели солисты из Германии, Сирии</w:t>
      </w:r>
      <w:r>
        <w:rPr>
          <w:rFonts w:ascii="Times New Roman" w:hAnsi="Times New Roman" w:cs="Times New Roman"/>
          <w:sz w:val="28"/>
          <w:szCs w:val="28"/>
        </w:rPr>
        <w:t>,</w:t>
      </w:r>
      <w:r w:rsidRPr="00F9345E">
        <w:rPr>
          <w:rFonts w:ascii="Times New Roman" w:hAnsi="Times New Roman" w:cs="Times New Roman"/>
          <w:sz w:val="28"/>
          <w:szCs w:val="28"/>
        </w:rPr>
        <w:t xml:space="preserve"> Финляндии</w:t>
      </w:r>
      <w:r>
        <w:rPr>
          <w:rFonts w:ascii="Times New Roman" w:hAnsi="Times New Roman" w:cs="Times New Roman"/>
          <w:sz w:val="28"/>
          <w:szCs w:val="28"/>
        </w:rPr>
        <w:t xml:space="preserve"> и</w:t>
      </w:r>
      <w:r w:rsidRPr="00F9345E">
        <w:rPr>
          <w:rFonts w:ascii="Times New Roman" w:hAnsi="Times New Roman" w:cs="Times New Roman"/>
          <w:sz w:val="28"/>
          <w:szCs w:val="28"/>
        </w:rPr>
        <w:t xml:space="preserve"> Чехии.</w:t>
      </w:r>
    </w:p>
    <w:p w:rsidR="003A292D" w:rsidRPr="00FE5AC0" w:rsidRDefault="003A292D" w:rsidP="00FE5AC0">
      <w:pPr>
        <w:spacing w:after="0" w:line="360" w:lineRule="auto"/>
        <w:ind w:firstLine="708"/>
        <w:contextualSpacing/>
        <w:jc w:val="both"/>
        <w:rPr>
          <w:rFonts w:ascii="Times New Roman" w:eastAsia="Calibri" w:hAnsi="Times New Roman" w:cs="Times New Roman"/>
          <w:sz w:val="28"/>
          <w:szCs w:val="28"/>
          <w:lang w:eastAsia="en-US"/>
        </w:rPr>
      </w:pPr>
      <w:r w:rsidRPr="00D359A6">
        <w:rPr>
          <w:rFonts w:ascii="Times New Roman" w:hAnsi="Times New Roman" w:cs="Times New Roman"/>
          <w:color w:val="000000" w:themeColor="text1"/>
          <w:sz w:val="28"/>
          <w:szCs w:val="28"/>
        </w:rPr>
        <w:t>В 20</w:t>
      </w:r>
      <w:r>
        <w:rPr>
          <w:rFonts w:ascii="Times New Roman" w:hAnsi="Times New Roman" w:cs="Times New Roman"/>
          <w:color w:val="000000" w:themeColor="text1"/>
          <w:sz w:val="28"/>
          <w:szCs w:val="28"/>
        </w:rPr>
        <w:t>06</w:t>
      </w:r>
      <w:r w:rsidRPr="00D359A6">
        <w:rPr>
          <w:rFonts w:ascii="Times New Roman" w:hAnsi="Times New Roman" w:cs="Times New Roman"/>
          <w:color w:val="000000" w:themeColor="text1"/>
          <w:sz w:val="28"/>
          <w:szCs w:val="28"/>
        </w:rPr>
        <w:t xml:space="preserve"> году при участии московского хореографа Б. Мягкова был восстановлен знаменитый национальный балет Я. Перепелицы «Яг</w:t>
      </w:r>
      <w:r>
        <w:rPr>
          <w:rFonts w:ascii="Times New Roman" w:hAnsi="Times New Roman" w:cs="Times New Roman"/>
          <w:color w:val="000000" w:themeColor="text1"/>
          <w:sz w:val="28"/>
          <w:szCs w:val="28"/>
        </w:rPr>
        <w:t>-</w:t>
      </w:r>
      <w:r w:rsidRPr="00D359A6">
        <w:rPr>
          <w:rFonts w:ascii="Times New Roman" w:hAnsi="Times New Roman" w:cs="Times New Roman"/>
          <w:color w:val="000000" w:themeColor="text1"/>
          <w:sz w:val="28"/>
          <w:szCs w:val="28"/>
        </w:rPr>
        <w:t xml:space="preserve">морт», основанный на легендах коми. Современную зрелищную форму балета, свежий взгляд </w:t>
      </w:r>
      <w:r w:rsidRPr="00FE5AC0">
        <w:rPr>
          <w:rFonts w:ascii="Times New Roman" w:eastAsia="Calibri" w:hAnsi="Times New Roman" w:cs="Times New Roman"/>
          <w:sz w:val="28"/>
          <w:szCs w:val="28"/>
          <w:lang w:eastAsia="en-US"/>
        </w:rPr>
        <w:t xml:space="preserve">на известное произведение публика оценила, успех был грандиозным! </w:t>
      </w:r>
    </w:p>
    <w:p w:rsidR="003A292D" w:rsidRDefault="003A292D" w:rsidP="00FE5AC0">
      <w:pPr>
        <w:spacing w:after="0" w:line="360" w:lineRule="auto"/>
        <w:ind w:firstLine="708"/>
        <w:contextualSpacing/>
        <w:jc w:val="both"/>
        <w:rPr>
          <w:rFonts w:ascii="Times New Roman" w:eastAsia="Calibri" w:hAnsi="Times New Roman" w:cs="Times New Roman"/>
          <w:sz w:val="28"/>
          <w:szCs w:val="28"/>
          <w:lang w:eastAsia="en-US"/>
        </w:rPr>
      </w:pPr>
      <w:r w:rsidRPr="00FE5AC0">
        <w:rPr>
          <w:rFonts w:ascii="Times New Roman" w:eastAsia="Calibri" w:hAnsi="Times New Roman" w:cs="Times New Roman"/>
          <w:sz w:val="28"/>
          <w:szCs w:val="28"/>
          <w:lang w:eastAsia="en-US"/>
        </w:rPr>
        <w:lastRenderedPageBreak/>
        <w:t xml:space="preserve">Сегодня в репертуаре Театра оперы </w:t>
      </w:r>
      <w:r>
        <w:rPr>
          <w:rFonts w:ascii="Times New Roman" w:eastAsia="Calibri" w:hAnsi="Times New Roman" w:cs="Times New Roman"/>
          <w:sz w:val="28"/>
          <w:szCs w:val="28"/>
          <w:lang w:eastAsia="en-US"/>
        </w:rPr>
        <w:t xml:space="preserve">и балета сочинения русских и зарубежных композиторов, преимущественно, относящиеся к </w:t>
      </w:r>
      <w:r>
        <w:rPr>
          <w:rFonts w:ascii="Times New Roman" w:eastAsia="Calibri" w:hAnsi="Times New Roman" w:cs="Times New Roman"/>
          <w:sz w:val="28"/>
          <w:szCs w:val="28"/>
          <w:lang w:val="en-US" w:eastAsia="en-US"/>
        </w:rPr>
        <w:t>XX</w:t>
      </w:r>
      <w:r>
        <w:rPr>
          <w:rFonts w:ascii="Times New Roman" w:eastAsia="Calibri" w:hAnsi="Times New Roman" w:cs="Times New Roman"/>
          <w:sz w:val="28"/>
          <w:szCs w:val="28"/>
          <w:lang w:eastAsia="en-US"/>
        </w:rPr>
        <w:t>–</w:t>
      </w:r>
      <w:r>
        <w:rPr>
          <w:rFonts w:ascii="Times New Roman" w:eastAsia="Calibri" w:hAnsi="Times New Roman" w:cs="Times New Roman"/>
          <w:sz w:val="28"/>
          <w:szCs w:val="28"/>
          <w:lang w:val="en-US" w:eastAsia="en-US"/>
        </w:rPr>
        <w:t>XXI</w:t>
      </w:r>
      <w:r>
        <w:rPr>
          <w:rFonts w:ascii="Times New Roman" w:eastAsia="Calibri" w:hAnsi="Times New Roman" w:cs="Times New Roman"/>
          <w:sz w:val="28"/>
          <w:szCs w:val="28"/>
          <w:lang w:eastAsia="en-US"/>
        </w:rPr>
        <w:t xml:space="preserve"> столетиям:</w:t>
      </w:r>
    </w:p>
    <w:p w:rsidR="003A292D" w:rsidRPr="00BE5A1F" w:rsidRDefault="003A292D" w:rsidP="00BE5A1F">
      <w:pPr>
        <w:pStyle w:val="a4"/>
        <w:numPr>
          <w:ilvl w:val="0"/>
          <w:numId w:val="26"/>
        </w:numPr>
        <w:spacing w:after="0" w:line="360" w:lineRule="auto"/>
        <w:ind w:left="0" w:firstLine="0"/>
        <w:jc w:val="both"/>
        <w:rPr>
          <w:rFonts w:ascii="Times New Roman" w:eastAsia="Calibri" w:hAnsi="Times New Roman" w:cs="Times New Roman"/>
          <w:sz w:val="28"/>
          <w:szCs w:val="28"/>
          <w:lang w:eastAsia="en-US"/>
        </w:rPr>
      </w:pPr>
      <w:r w:rsidRPr="00BE5A1F">
        <w:rPr>
          <w:rFonts w:ascii="Times New Roman" w:eastAsia="Calibri" w:hAnsi="Times New Roman" w:cs="Times New Roman"/>
          <w:sz w:val="28"/>
          <w:szCs w:val="28"/>
          <w:lang w:eastAsia="en-US"/>
        </w:rPr>
        <w:t xml:space="preserve">оперы Ж. Бизе («Кармен»), Д. Обера («Черное домино»), Дж. Пуччини («Богема»), Н.А. Римского-Корсакова («Снегурочка») и П.И. Чайковского («Евгений Онегин» и «Пиковая дама»); </w:t>
      </w:r>
    </w:p>
    <w:p w:rsidR="003A292D" w:rsidRPr="00BE5A1F" w:rsidRDefault="003A292D" w:rsidP="00BE5A1F">
      <w:pPr>
        <w:pStyle w:val="a4"/>
        <w:numPr>
          <w:ilvl w:val="0"/>
          <w:numId w:val="26"/>
        </w:numPr>
        <w:spacing w:after="0" w:line="360" w:lineRule="auto"/>
        <w:ind w:left="0" w:firstLine="0"/>
        <w:jc w:val="both"/>
        <w:rPr>
          <w:rFonts w:ascii="Times New Roman" w:eastAsia="Calibri" w:hAnsi="Times New Roman" w:cs="Times New Roman"/>
          <w:sz w:val="28"/>
          <w:szCs w:val="28"/>
          <w:lang w:eastAsia="en-US"/>
        </w:rPr>
      </w:pPr>
      <w:r w:rsidRPr="00BE5A1F">
        <w:rPr>
          <w:rFonts w:ascii="Times New Roman" w:eastAsia="Calibri" w:hAnsi="Times New Roman" w:cs="Times New Roman"/>
          <w:sz w:val="28"/>
          <w:szCs w:val="28"/>
          <w:lang w:eastAsia="en-US"/>
        </w:rPr>
        <w:t xml:space="preserve">балеты Л. Делиба («Коппелия»), Х. Левенсхольда («Сильфида»), К. Хачатуряна («Приключения Чиполлино»), П.И. Чайковского («Лебединое озеро», «Спящая красавица» и «Щелкунчик»); </w:t>
      </w:r>
    </w:p>
    <w:p w:rsidR="003A292D" w:rsidRPr="00BE5A1F" w:rsidRDefault="003A292D" w:rsidP="00BE5A1F">
      <w:pPr>
        <w:pStyle w:val="a4"/>
        <w:numPr>
          <w:ilvl w:val="0"/>
          <w:numId w:val="26"/>
        </w:numPr>
        <w:spacing w:after="0" w:line="360" w:lineRule="auto"/>
        <w:ind w:left="0" w:firstLine="0"/>
        <w:jc w:val="both"/>
        <w:rPr>
          <w:rFonts w:ascii="Times New Roman" w:eastAsia="Calibri" w:hAnsi="Times New Roman" w:cs="Times New Roman"/>
          <w:sz w:val="28"/>
          <w:szCs w:val="28"/>
          <w:lang w:eastAsia="en-US"/>
        </w:rPr>
      </w:pPr>
      <w:r w:rsidRPr="00BE5A1F">
        <w:rPr>
          <w:rFonts w:ascii="Times New Roman" w:eastAsia="Calibri" w:hAnsi="Times New Roman" w:cs="Times New Roman"/>
          <w:sz w:val="28"/>
          <w:szCs w:val="28"/>
          <w:lang w:eastAsia="en-US"/>
        </w:rPr>
        <w:t>оперетты И. Кальмана («Баядера» и «Графиня</w:t>
      </w:r>
      <w:r w:rsidRPr="00BE5A1F">
        <w:rPr>
          <w:rFonts w:ascii="Times New Roman" w:eastAsia="Calibri" w:hAnsi="Times New Roman" w:cs="Times New Roman"/>
          <w:lang w:eastAsia="en-US"/>
        </w:rPr>
        <w:t xml:space="preserve"> </w:t>
      </w:r>
      <w:r w:rsidRPr="00BE5A1F">
        <w:rPr>
          <w:rFonts w:ascii="Times New Roman" w:eastAsia="Calibri" w:hAnsi="Times New Roman" w:cs="Times New Roman"/>
          <w:sz w:val="28"/>
          <w:szCs w:val="28"/>
          <w:lang w:eastAsia="en-US"/>
        </w:rPr>
        <w:t xml:space="preserve">Марица»), Ф. Легара («Веселая вдова»), Ж. Оффенбаха («Жозефина и Наполеон»), И. Штрауса («Летучая мышь»); </w:t>
      </w:r>
    </w:p>
    <w:p w:rsidR="003A292D" w:rsidRPr="00BE5A1F" w:rsidRDefault="003A292D" w:rsidP="00BE5A1F">
      <w:pPr>
        <w:pStyle w:val="a4"/>
        <w:numPr>
          <w:ilvl w:val="0"/>
          <w:numId w:val="26"/>
        </w:numPr>
        <w:spacing w:after="0" w:line="360" w:lineRule="auto"/>
        <w:ind w:left="0" w:firstLine="0"/>
        <w:jc w:val="both"/>
        <w:rPr>
          <w:rFonts w:ascii="Times New Roman" w:eastAsia="Calibri" w:hAnsi="Times New Roman" w:cs="Times New Roman"/>
          <w:sz w:val="28"/>
          <w:szCs w:val="28"/>
          <w:lang w:eastAsia="en-US"/>
        </w:rPr>
      </w:pPr>
      <w:r w:rsidRPr="00BE5A1F">
        <w:rPr>
          <w:rFonts w:ascii="Times New Roman" w:eastAsia="Calibri" w:hAnsi="Times New Roman" w:cs="Times New Roman"/>
          <w:sz w:val="28"/>
          <w:szCs w:val="28"/>
          <w:lang w:eastAsia="en-US"/>
        </w:rPr>
        <w:t xml:space="preserve">музыкальная комедия В. Ильина и В. Лукашова («Моя жена – лгунья»); </w:t>
      </w:r>
    </w:p>
    <w:p w:rsidR="003A292D" w:rsidRPr="00BE5A1F" w:rsidRDefault="003A292D" w:rsidP="00BE5A1F">
      <w:pPr>
        <w:pStyle w:val="a4"/>
        <w:numPr>
          <w:ilvl w:val="0"/>
          <w:numId w:val="26"/>
        </w:numPr>
        <w:spacing w:after="0" w:line="360" w:lineRule="auto"/>
        <w:ind w:left="0" w:firstLine="0"/>
        <w:jc w:val="both"/>
        <w:rPr>
          <w:rFonts w:ascii="Times New Roman" w:eastAsia="Calibri" w:hAnsi="Times New Roman" w:cs="Times New Roman"/>
          <w:sz w:val="28"/>
          <w:szCs w:val="28"/>
          <w:lang w:eastAsia="en-US"/>
        </w:rPr>
      </w:pPr>
      <w:r w:rsidRPr="00BE5A1F">
        <w:rPr>
          <w:rFonts w:ascii="Times New Roman" w:eastAsia="Calibri" w:hAnsi="Times New Roman" w:cs="Times New Roman"/>
          <w:sz w:val="28"/>
          <w:szCs w:val="28"/>
          <w:lang w:eastAsia="en-US"/>
        </w:rPr>
        <w:t xml:space="preserve">музыкальная сказка А. Спадавеккиа («Золушка»). </w:t>
      </w:r>
    </w:p>
    <w:p w:rsidR="003A292D" w:rsidRDefault="003A292D" w:rsidP="00FE5AC0">
      <w:pPr>
        <w:spacing w:after="0" w:line="360" w:lineRule="auto"/>
        <w:ind w:firstLine="708"/>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Две яркие премьеры последних десятилетий – произведения композиторов Коми. Это опера на национальном языке </w:t>
      </w:r>
      <w:r w:rsidRPr="00FE5AC0">
        <w:rPr>
          <w:rFonts w:ascii="Times New Roman" w:eastAsia="Calibri" w:hAnsi="Times New Roman" w:cs="Times New Roman"/>
          <w:sz w:val="28"/>
          <w:szCs w:val="28"/>
          <w:lang w:eastAsia="en-US"/>
        </w:rPr>
        <w:t xml:space="preserve">«Куратов» С. Носкова </w:t>
      </w:r>
      <w:r>
        <w:rPr>
          <w:rFonts w:ascii="Times New Roman" w:eastAsia="Calibri" w:hAnsi="Times New Roman" w:cs="Times New Roman"/>
          <w:sz w:val="28"/>
          <w:szCs w:val="28"/>
          <w:lang w:eastAsia="en-US"/>
        </w:rPr>
        <w:t xml:space="preserve">(2009 г.) и </w:t>
      </w:r>
      <w:r w:rsidRPr="00BE5A1F">
        <w:rPr>
          <w:rFonts w:ascii="Times New Roman" w:eastAsia="Calibri" w:hAnsi="Times New Roman" w:cs="Times New Roman"/>
          <w:sz w:val="28"/>
          <w:szCs w:val="28"/>
          <w:lang w:eastAsia="en-US"/>
        </w:rPr>
        <w:t xml:space="preserve">музыкальная сказка </w:t>
      </w:r>
      <w:r>
        <w:rPr>
          <w:rFonts w:ascii="Times New Roman" w:eastAsia="Calibri" w:hAnsi="Times New Roman" w:cs="Times New Roman"/>
          <w:sz w:val="28"/>
          <w:szCs w:val="28"/>
          <w:lang w:eastAsia="en-US"/>
        </w:rPr>
        <w:t>для детей «</w:t>
      </w:r>
      <w:r w:rsidRPr="00424D1E">
        <w:rPr>
          <w:rFonts w:ascii="Times New Roman" w:eastAsia="Calibri" w:hAnsi="Times New Roman" w:cs="Times New Roman"/>
          <w:sz w:val="28"/>
          <w:szCs w:val="28"/>
          <w:lang w:eastAsia="en-US"/>
        </w:rPr>
        <w:t>Красная Шапочка. New</w:t>
      </w:r>
      <w:r>
        <w:rPr>
          <w:rFonts w:ascii="Times New Roman" w:eastAsia="Calibri" w:hAnsi="Times New Roman" w:cs="Times New Roman"/>
          <w:sz w:val="28"/>
          <w:szCs w:val="28"/>
          <w:lang w:eastAsia="en-US"/>
        </w:rPr>
        <w:t>» А. Терентьева (2012 г</w:t>
      </w:r>
      <w:r w:rsidRPr="00A80D58">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w:t>
      </w:r>
    </w:p>
    <w:p w:rsidR="003A292D" w:rsidRDefault="003A292D" w:rsidP="00D1595F">
      <w:pPr>
        <w:spacing w:after="0" w:line="360" w:lineRule="auto"/>
        <w:ind w:firstLine="709"/>
        <w:contextualSpacing/>
        <w:jc w:val="both"/>
        <w:rPr>
          <w:rFonts w:ascii="Times New Roman" w:hAnsi="Times New Roman" w:cs="Times New Roman"/>
          <w:color w:val="000000" w:themeColor="text1"/>
          <w:sz w:val="28"/>
          <w:szCs w:val="28"/>
        </w:rPr>
      </w:pPr>
    </w:p>
    <w:p w:rsidR="003A292D" w:rsidRPr="00325FAA" w:rsidRDefault="003A292D" w:rsidP="00D1595F">
      <w:pPr>
        <w:spacing w:after="0" w:line="360" w:lineRule="auto"/>
        <w:ind w:firstLine="709"/>
        <w:contextualSpacing/>
        <w:jc w:val="both"/>
        <w:rPr>
          <w:rFonts w:ascii="Times New Roman" w:hAnsi="Times New Roman" w:cs="Times New Roman"/>
          <w:color w:val="000000" w:themeColor="text1"/>
          <w:sz w:val="28"/>
          <w:szCs w:val="28"/>
        </w:rPr>
      </w:pPr>
    </w:p>
    <w:p w:rsidR="003A292D" w:rsidRDefault="003A292D" w:rsidP="009411C1">
      <w:pPr>
        <w:pStyle w:val="2"/>
      </w:pPr>
      <w:bookmarkStart w:id="8" w:name="_Toc437533657"/>
      <w:r w:rsidRPr="00325FAA">
        <w:t>2.</w:t>
      </w:r>
      <w:r>
        <w:t>3</w:t>
      </w:r>
      <w:r w:rsidRPr="00325FAA">
        <w:t>. Композиторское наследие</w:t>
      </w:r>
      <w:bookmarkEnd w:id="8"/>
      <w:r w:rsidRPr="00325FAA">
        <w:t xml:space="preserve"> </w:t>
      </w:r>
    </w:p>
    <w:p w:rsidR="003A292D" w:rsidRPr="00D8762F" w:rsidRDefault="003A292D" w:rsidP="00C45567">
      <w:pPr>
        <w:spacing w:after="0" w:line="360" w:lineRule="auto"/>
        <w:ind w:firstLine="709"/>
        <w:jc w:val="both"/>
        <w:rPr>
          <w:rFonts w:ascii="Times New Roman" w:hAnsi="Times New Roman" w:cs="Times New Roman"/>
          <w:sz w:val="28"/>
          <w:szCs w:val="28"/>
        </w:rPr>
      </w:pPr>
    </w:p>
    <w:p w:rsidR="003A292D" w:rsidRPr="00D8762F" w:rsidRDefault="003A292D" w:rsidP="00C45567">
      <w:pPr>
        <w:spacing w:after="0" w:line="360" w:lineRule="auto"/>
        <w:ind w:firstLine="709"/>
        <w:jc w:val="both"/>
        <w:rPr>
          <w:rFonts w:ascii="Times New Roman" w:hAnsi="Times New Roman" w:cs="Times New Roman"/>
          <w:sz w:val="28"/>
          <w:szCs w:val="28"/>
        </w:rPr>
      </w:pPr>
      <w:r w:rsidRPr="00D8762F">
        <w:rPr>
          <w:rFonts w:ascii="Times New Roman" w:hAnsi="Times New Roman" w:cs="Times New Roman"/>
          <w:sz w:val="28"/>
          <w:szCs w:val="28"/>
        </w:rPr>
        <w:t xml:space="preserve">Становление и развитие профессиональной музыкальной культуры Республики Коми, представленной разнообразными формами концертно-театральной жизни, не могло не коснуться композиторского творчества. </w:t>
      </w:r>
    </w:p>
    <w:p w:rsidR="003A292D" w:rsidRDefault="003A292D" w:rsidP="00C45567">
      <w:pPr>
        <w:spacing w:after="0" w:line="360" w:lineRule="auto"/>
        <w:ind w:firstLine="708"/>
        <w:contextualSpacing/>
        <w:jc w:val="both"/>
        <w:rPr>
          <w:rFonts w:ascii="Times New Roman" w:eastAsia="Calibri" w:hAnsi="Times New Roman" w:cs="Times New Roman"/>
          <w:sz w:val="28"/>
          <w:szCs w:val="28"/>
          <w:lang w:eastAsia="en-US"/>
        </w:rPr>
      </w:pPr>
      <w:r w:rsidRPr="00D8762F">
        <w:rPr>
          <w:rFonts w:ascii="Times New Roman" w:hAnsi="Times New Roman" w:cs="Times New Roman"/>
          <w:sz w:val="28"/>
          <w:szCs w:val="28"/>
        </w:rPr>
        <w:t xml:space="preserve">Бурное развитие в 1950-х годах самодеятельности и потребность в репертуаре определило направление деятельности первых профессиональных композиторов края, в творчестве которых широкое распространение получила песня. </w:t>
      </w:r>
    </w:p>
    <w:p w:rsidR="003A292D" w:rsidRDefault="003A292D" w:rsidP="00C45567">
      <w:pPr>
        <w:spacing w:after="0" w:line="360" w:lineRule="auto"/>
        <w:ind w:firstLine="709"/>
        <w:jc w:val="both"/>
        <w:rPr>
          <w:rFonts w:ascii="Times New Roman" w:hAnsi="Times New Roman" w:cs="Times New Roman"/>
          <w:sz w:val="28"/>
          <w:szCs w:val="28"/>
        </w:rPr>
      </w:pPr>
      <w:r w:rsidRPr="00D8762F">
        <w:rPr>
          <w:rFonts w:ascii="Times New Roman" w:hAnsi="Times New Roman" w:cs="Times New Roman"/>
          <w:sz w:val="28"/>
          <w:szCs w:val="28"/>
        </w:rPr>
        <w:lastRenderedPageBreak/>
        <w:t xml:space="preserve">Автором многих популярных лирических и патриотических песен, был первый Коми композитор А. Г. Осипов, внесший значительный вклад в развитие Коми музыкального искусства. </w:t>
      </w:r>
      <w:r>
        <w:rPr>
          <w:rFonts w:ascii="Times New Roman" w:hAnsi="Times New Roman" w:cs="Times New Roman"/>
          <w:sz w:val="28"/>
          <w:szCs w:val="28"/>
        </w:rPr>
        <w:t xml:space="preserve">В Москве и Сыктывкаре опубликованы </w:t>
      </w:r>
      <w:r w:rsidRPr="00D8762F">
        <w:rPr>
          <w:rFonts w:ascii="Times New Roman" w:hAnsi="Times New Roman" w:cs="Times New Roman"/>
          <w:sz w:val="28"/>
          <w:szCs w:val="28"/>
        </w:rPr>
        <w:t xml:space="preserve">сборники </w:t>
      </w:r>
      <w:r>
        <w:rPr>
          <w:rFonts w:ascii="Times New Roman" w:hAnsi="Times New Roman" w:cs="Times New Roman"/>
          <w:sz w:val="28"/>
          <w:szCs w:val="28"/>
        </w:rPr>
        <w:t>его вокальных сочинений – это песни</w:t>
      </w:r>
      <w:r w:rsidRPr="00D8762F">
        <w:rPr>
          <w:rFonts w:ascii="Times New Roman" w:hAnsi="Times New Roman" w:cs="Times New Roman"/>
          <w:sz w:val="28"/>
          <w:szCs w:val="28"/>
        </w:rPr>
        <w:t xml:space="preserve"> и романс</w:t>
      </w:r>
      <w:r>
        <w:rPr>
          <w:rFonts w:ascii="Times New Roman" w:hAnsi="Times New Roman" w:cs="Times New Roman"/>
          <w:sz w:val="28"/>
          <w:szCs w:val="28"/>
        </w:rPr>
        <w:t xml:space="preserve">ы, написанные, преимущественно, </w:t>
      </w:r>
      <w:r w:rsidRPr="00D8762F">
        <w:rPr>
          <w:rFonts w:ascii="Times New Roman" w:hAnsi="Times New Roman" w:cs="Times New Roman"/>
          <w:sz w:val="28"/>
          <w:szCs w:val="28"/>
        </w:rPr>
        <w:t>на стихи поэтов</w:t>
      </w:r>
      <w:r>
        <w:rPr>
          <w:rFonts w:ascii="Times New Roman" w:hAnsi="Times New Roman" w:cs="Times New Roman"/>
          <w:sz w:val="28"/>
          <w:szCs w:val="28"/>
        </w:rPr>
        <w:t xml:space="preserve"> Коми. Он обращался к поэзии </w:t>
      </w:r>
      <w:r w:rsidRPr="00D8762F">
        <w:rPr>
          <w:rFonts w:ascii="Times New Roman" w:hAnsi="Times New Roman" w:cs="Times New Roman"/>
          <w:sz w:val="28"/>
          <w:szCs w:val="28"/>
        </w:rPr>
        <w:t>И.</w:t>
      </w:r>
      <w:r>
        <w:rPr>
          <w:rFonts w:ascii="Times New Roman" w:hAnsi="Times New Roman" w:cs="Times New Roman"/>
          <w:sz w:val="28"/>
          <w:szCs w:val="28"/>
        </w:rPr>
        <w:t> </w:t>
      </w:r>
      <w:r w:rsidRPr="00D8762F">
        <w:rPr>
          <w:rFonts w:ascii="Times New Roman" w:hAnsi="Times New Roman" w:cs="Times New Roman"/>
          <w:sz w:val="28"/>
          <w:szCs w:val="28"/>
        </w:rPr>
        <w:t>Куратова, А.</w:t>
      </w:r>
      <w:r>
        <w:rPr>
          <w:rFonts w:ascii="Times New Roman" w:hAnsi="Times New Roman" w:cs="Times New Roman"/>
          <w:sz w:val="28"/>
          <w:szCs w:val="28"/>
        </w:rPr>
        <w:t> </w:t>
      </w:r>
      <w:r w:rsidRPr="00D8762F">
        <w:rPr>
          <w:rFonts w:ascii="Times New Roman" w:hAnsi="Times New Roman" w:cs="Times New Roman"/>
          <w:sz w:val="28"/>
          <w:szCs w:val="28"/>
        </w:rPr>
        <w:t>Мурзина, М.</w:t>
      </w:r>
      <w:r>
        <w:rPr>
          <w:rFonts w:ascii="Times New Roman" w:hAnsi="Times New Roman" w:cs="Times New Roman"/>
          <w:sz w:val="28"/>
          <w:szCs w:val="28"/>
        </w:rPr>
        <w:t> </w:t>
      </w:r>
      <w:r w:rsidRPr="00D8762F">
        <w:rPr>
          <w:rFonts w:ascii="Times New Roman" w:hAnsi="Times New Roman" w:cs="Times New Roman"/>
          <w:sz w:val="28"/>
          <w:szCs w:val="28"/>
        </w:rPr>
        <w:t>Лебедева, С.</w:t>
      </w:r>
      <w:r>
        <w:rPr>
          <w:rFonts w:ascii="Times New Roman" w:hAnsi="Times New Roman" w:cs="Times New Roman"/>
          <w:sz w:val="28"/>
          <w:szCs w:val="28"/>
        </w:rPr>
        <w:t> </w:t>
      </w:r>
      <w:r w:rsidRPr="00D8762F">
        <w:rPr>
          <w:rFonts w:ascii="Times New Roman" w:hAnsi="Times New Roman" w:cs="Times New Roman"/>
          <w:sz w:val="28"/>
          <w:szCs w:val="28"/>
        </w:rPr>
        <w:t>Попова, А.</w:t>
      </w:r>
      <w:r>
        <w:rPr>
          <w:rFonts w:ascii="Times New Roman" w:hAnsi="Times New Roman" w:cs="Times New Roman"/>
          <w:sz w:val="28"/>
          <w:szCs w:val="28"/>
        </w:rPr>
        <w:t> </w:t>
      </w:r>
      <w:r w:rsidRPr="00D8762F">
        <w:rPr>
          <w:rFonts w:ascii="Times New Roman" w:hAnsi="Times New Roman" w:cs="Times New Roman"/>
          <w:sz w:val="28"/>
          <w:szCs w:val="28"/>
        </w:rPr>
        <w:t>Размыслова, Н.</w:t>
      </w:r>
      <w:r>
        <w:rPr>
          <w:rFonts w:ascii="Times New Roman" w:hAnsi="Times New Roman" w:cs="Times New Roman"/>
          <w:sz w:val="28"/>
          <w:szCs w:val="28"/>
        </w:rPr>
        <w:t> </w:t>
      </w:r>
      <w:r w:rsidRPr="00D8762F">
        <w:rPr>
          <w:rFonts w:ascii="Times New Roman" w:hAnsi="Times New Roman" w:cs="Times New Roman"/>
          <w:sz w:val="28"/>
          <w:szCs w:val="28"/>
        </w:rPr>
        <w:t>Фролова, Ф.</w:t>
      </w:r>
      <w:r>
        <w:rPr>
          <w:rFonts w:ascii="Times New Roman" w:hAnsi="Times New Roman" w:cs="Times New Roman"/>
          <w:sz w:val="28"/>
          <w:szCs w:val="28"/>
        </w:rPr>
        <w:t> </w:t>
      </w:r>
      <w:r w:rsidRPr="00D8762F">
        <w:rPr>
          <w:rFonts w:ascii="Times New Roman" w:hAnsi="Times New Roman" w:cs="Times New Roman"/>
          <w:sz w:val="28"/>
          <w:szCs w:val="28"/>
        </w:rPr>
        <w:t>Щербакова, Г.</w:t>
      </w:r>
      <w:r>
        <w:rPr>
          <w:rFonts w:ascii="Times New Roman" w:hAnsi="Times New Roman" w:cs="Times New Roman"/>
          <w:sz w:val="28"/>
          <w:szCs w:val="28"/>
        </w:rPr>
        <w:t> </w:t>
      </w:r>
      <w:r w:rsidRPr="00D8762F">
        <w:rPr>
          <w:rFonts w:ascii="Times New Roman" w:hAnsi="Times New Roman" w:cs="Times New Roman"/>
          <w:sz w:val="28"/>
          <w:szCs w:val="28"/>
        </w:rPr>
        <w:t>Юшкова и др</w:t>
      </w:r>
      <w:r>
        <w:rPr>
          <w:rFonts w:ascii="Times New Roman" w:hAnsi="Times New Roman" w:cs="Times New Roman"/>
          <w:sz w:val="28"/>
          <w:szCs w:val="28"/>
        </w:rPr>
        <w:t xml:space="preserve">угих. </w:t>
      </w:r>
    </w:p>
    <w:p w:rsidR="003A292D" w:rsidRPr="00206A83" w:rsidRDefault="003A292D" w:rsidP="00206A8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Российской государственной библиотеке (Москва) сохранились сборники его вокальных сочинений: «Дона Сталинлы» (1951 г.), «Менам Отчизна» для хора с сопровождением баяна (1952 г.), «Нель сьыланкыв» для хора с баяном или фортепиано (1955 г.), </w:t>
      </w:r>
      <w:r w:rsidRPr="008D47B9">
        <w:rPr>
          <w:rFonts w:ascii="Times New Roman" w:hAnsi="Times New Roman" w:cs="Times New Roman"/>
          <w:sz w:val="28"/>
          <w:szCs w:val="28"/>
        </w:rPr>
        <w:t>лирические песни для голоса и хора с фортепиано (1956 г.)</w:t>
      </w:r>
      <w:r>
        <w:rPr>
          <w:rFonts w:ascii="Times New Roman" w:hAnsi="Times New Roman" w:cs="Times New Roman"/>
          <w:sz w:val="28"/>
          <w:szCs w:val="28"/>
        </w:rPr>
        <w:t>, песни и романсы для пения (соло, хор) с сопровождением фортепиано и баяна (1957 г.), п</w:t>
      </w:r>
      <w:r w:rsidRPr="008D47B9">
        <w:rPr>
          <w:rFonts w:ascii="Times New Roman" w:hAnsi="Times New Roman" w:cs="Times New Roman"/>
          <w:sz w:val="28"/>
          <w:szCs w:val="28"/>
        </w:rPr>
        <w:t xml:space="preserve">есни </w:t>
      </w:r>
      <w:r>
        <w:rPr>
          <w:rFonts w:ascii="Times New Roman" w:hAnsi="Times New Roman" w:cs="Times New Roman"/>
          <w:sz w:val="28"/>
          <w:szCs w:val="28"/>
        </w:rPr>
        <w:t>д</w:t>
      </w:r>
      <w:r w:rsidRPr="008D47B9">
        <w:rPr>
          <w:rFonts w:ascii="Times New Roman" w:hAnsi="Times New Roman" w:cs="Times New Roman"/>
          <w:sz w:val="28"/>
          <w:szCs w:val="28"/>
        </w:rPr>
        <w:t>ля голоса или хора с сопровожд</w:t>
      </w:r>
      <w:r>
        <w:rPr>
          <w:rFonts w:ascii="Times New Roman" w:hAnsi="Times New Roman" w:cs="Times New Roman"/>
          <w:sz w:val="28"/>
          <w:szCs w:val="28"/>
        </w:rPr>
        <w:t>ением</w:t>
      </w:r>
      <w:r w:rsidRPr="008D47B9">
        <w:rPr>
          <w:rFonts w:ascii="Times New Roman" w:hAnsi="Times New Roman" w:cs="Times New Roman"/>
          <w:sz w:val="28"/>
          <w:szCs w:val="28"/>
        </w:rPr>
        <w:t xml:space="preserve"> </w:t>
      </w:r>
      <w:r>
        <w:rPr>
          <w:rFonts w:ascii="Times New Roman" w:hAnsi="Times New Roman" w:cs="Times New Roman"/>
          <w:sz w:val="28"/>
          <w:szCs w:val="28"/>
        </w:rPr>
        <w:t>б</w:t>
      </w:r>
      <w:r w:rsidRPr="008D47B9">
        <w:rPr>
          <w:rFonts w:ascii="Times New Roman" w:hAnsi="Times New Roman" w:cs="Times New Roman"/>
          <w:sz w:val="28"/>
          <w:szCs w:val="28"/>
        </w:rPr>
        <w:t>аяна (1960 г.),</w:t>
      </w:r>
      <w:r>
        <w:rPr>
          <w:rFonts w:ascii="Times New Roman" w:hAnsi="Times New Roman" w:cs="Times New Roman"/>
          <w:sz w:val="28"/>
          <w:szCs w:val="28"/>
        </w:rPr>
        <w:t xml:space="preserve"> «Ромашки» для пения (соло, дуэт, хор) с сопровождением фортепиано или баяна и без сопровождения (1967 г.).</w:t>
      </w:r>
      <w:r w:rsidRPr="00F01444">
        <w:rPr>
          <w:rFonts w:ascii="Times New Roman" w:eastAsia="Calibri" w:hAnsi="Times New Roman" w:cs="Times New Roman"/>
          <w:sz w:val="28"/>
          <w:szCs w:val="28"/>
          <w:lang w:eastAsia="en-US"/>
        </w:rPr>
        <w:t xml:space="preserve"> </w:t>
      </w:r>
      <w:r w:rsidRPr="00E67272">
        <w:rPr>
          <w:rFonts w:ascii="Times New Roman" w:eastAsia="Calibri" w:hAnsi="Times New Roman" w:cs="Times New Roman"/>
          <w:sz w:val="28"/>
          <w:szCs w:val="28"/>
          <w:lang w:eastAsia="en-US"/>
        </w:rPr>
        <w:t>А. Г. </w:t>
      </w:r>
      <w:r w:rsidRPr="00B91ED7">
        <w:rPr>
          <w:rFonts w:ascii="Times New Roman" w:eastAsia="Calibri" w:hAnsi="Times New Roman" w:cs="Times New Roman"/>
          <w:sz w:val="28"/>
          <w:szCs w:val="28"/>
          <w:lang w:eastAsia="en-US"/>
        </w:rPr>
        <w:t xml:space="preserve">Осипов писал камерно-инструментальные сочинения («Мелодия» для </w:t>
      </w:r>
      <w:r w:rsidRPr="00206A83">
        <w:rPr>
          <w:rFonts w:ascii="Times New Roman" w:hAnsi="Times New Roman" w:cs="Times New Roman"/>
          <w:sz w:val="28"/>
          <w:szCs w:val="28"/>
        </w:rPr>
        <w:t>кларнета и фортепиано), музыку для постановок в драматическом театре.</w:t>
      </w:r>
    </w:p>
    <w:p w:rsidR="003A292D" w:rsidRPr="00206A83" w:rsidRDefault="003A292D" w:rsidP="00C45567">
      <w:pPr>
        <w:spacing w:after="0" w:line="360" w:lineRule="auto"/>
        <w:ind w:firstLine="709"/>
        <w:jc w:val="both"/>
        <w:rPr>
          <w:rFonts w:ascii="Times New Roman" w:hAnsi="Times New Roman" w:cs="Times New Roman"/>
          <w:sz w:val="28"/>
          <w:szCs w:val="28"/>
        </w:rPr>
      </w:pPr>
      <w:r w:rsidRPr="00206A83">
        <w:rPr>
          <w:rFonts w:ascii="Times New Roman" w:hAnsi="Times New Roman" w:cs="Times New Roman"/>
          <w:sz w:val="28"/>
          <w:szCs w:val="28"/>
        </w:rPr>
        <w:t>А. Осипов композитор, прежде всего, лирический. Даже его патриотические сочинения «Менам отчизна» на стихи Ф. Щербакова, «Ов, миян республика!» на стихи С. Попова наполнены лирическими образами. Именно умение затрагивать самые тонкие струны человеческой души делает его сочинения особенно любимыми в народе.</w:t>
      </w:r>
    </w:p>
    <w:p w:rsidR="003A292D" w:rsidRPr="002819BB" w:rsidRDefault="003A292D" w:rsidP="00C45567">
      <w:pPr>
        <w:spacing w:after="0" w:line="360" w:lineRule="auto"/>
        <w:ind w:firstLine="709"/>
        <w:jc w:val="both"/>
        <w:rPr>
          <w:rFonts w:ascii="Times New Roman" w:hAnsi="Times New Roman" w:cs="Times New Roman"/>
          <w:sz w:val="28"/>
          <w:szCs w:val="28"/>
        </w:rPr>
      </w:pPr>
      <w:r w:rsidRPr="00D8762F">
        <w:rPr>
          <w:rFonts w:ascii="Times New Roman" w:hAnsi="Times New Roman" w:cs="Times New Roman"/>
          <w:sz w:val="28"/>
          <w:szCs w:val="28"/>
        </w:rPr>
        <w:t>К вокальному жанру обращались В.</w:t>
      </w:r>
      <w:r>
        <w:rPr>
          <w:rFonts w:ascii="Times New Roman" w:hAnsi="Times New Roman" w:cs="Times New Roman"/>
          <w:sz w:val="28"/>
          <w:szCs w:val="28"/>
        </w:rPr>
        <w:t>И.</w:t>
      </w:r>
      <w:r w:rsidRPr="00D8762F">
        <w:rPr>
          <w:rFonts w:ascii="Times New Roman" w:hAnsi="Times New Roman" w:cs="Times New Roman"/>
          <w:sz w:val="28"/>
          <w:szCs w:val="28"/>
        </w:rPr>
        <w:t> Масленица</w:t>
      </w:r>
      <w:r>
        <w:rPr>
          <w:rFonts w:ascii="Times New Roman" w:hAnsi="Times New Roman" w:cs="Times New Roman"/>
          <w:sz w:val="28"/>
          <w:szCs w:val="28"/>
        </w:rPr>
        <w:t xml:space="preserve"> и</w:t>
      </w:r>
      <w:r w:rsidRPr="00D8762F">
        <w:rPr>
          <w:rFonts w:ascii="Times New Roman" w:hAnsi="Times New Roman" w:cs="Times New Roman"/>
          <w:sz w:val="28"/>
          <w:szCs w:val="28"/>
        </w:rPr>
        <w:t xml:space="preserve"> П.</w:t>
      </w:r>
      <w:r>
        <w:rPr>
          <w:rFonts w:ascii="Times New Roman" w:hAnsi="Times New Roman" w:cs="Times New Roman"/>
          <w:sz w:val="28"/>
          <w:szCs w:val="28"/>
        </w:rPr>
        <w:t>И.</w:t>
      </w:r>
      <w:r w:rsidRPr="00D8762F">
        <w:rPr>
          <w:rFonts w:ascii="Times New Roman" w:hAnsi="Times New Roman" w:cs="Times New Roman"/>
          <w:sz w:val="28"/>
          <w:szCs w:val="28"/>
        </w:rPr>
        <w:t xml:space="preserve"> Чисталев, создавая глубокие по музыкальному содержанию, </w:t>
      </w:r>
      <w:r w:rsidRPr="002819BB">
        <w:rPr>
          <w:rFonts w:ascii="Times New Roman" w:hAnsi="Times New Roman" w:cs="Times New Roman"/>
          <w:sz w:val="28"/>
          <w:szCs w:val="28"/>
        </w:rPr>
        <w:t>выразительные по мелодике песни.</w:t>
      </w:r>
    </w:p>
    <w:p w:rsidR="003A292D" w:rsidRPr="00E67272" w:rsidRDefault="003A292D" w:rsidP="00C45567">
      <w:pPr>
        <w:spacing w:after="0" w:line="360" w:lineRule="auto"/>
        <w:ind w:firstLine="709"/>
        <w:jc w:val="both"/>
        <w:rPr>
          <w:rFonts w:ascii="Times New Roman" w:hAnsi="Times New Roman" w:cs="Times New Roman"/>
          <w:sz w:val="28"/>
          <w:szCs w:val="28"/>
        </w:rPr>
      </w:pPr>
      <w:r w:rsidRPr="00E67272">
        <w:rPr>
          <w:rFonts w:ascii="Times New Roman" w:hAnsi="Times New Roman" w:cs="Times New Roman"/>
          <w:sz w:val="28"/>
          <w:szCs w:val="28"/>
        </w:rPr>
        <w:t xml:space="preserve">В середине </w:t>
      </w:r>
      <w:r w:rsidRPr="00206A83">
        <w:rPr>
          <w:rFonts w:ascii="Times New Roman" w:hAnsi="Times New Roman" w:cs="Times New Roman"/>
          <w:sz w:val="28"/>
          <w:szCs w:val="28"/>
        </w:rPr>
        <w:t>XX</w:t>
      </w:r>
      <w:r w:rsidRPr="00E67272">
        <w:rPr>
          <w:rFonts w:ascii="Times New Roman" w:hAnsi="Times New Roman" w:cs="Times New Roman"/>
          <w:sz w:val="28"/>
          <w:szCs w:val="28"/>
        </w:rPr>
        <w:t xml:space="preserve"> века в Коми с целью выявления талантов среди населения проводились конкурсы на лучшую песню. Победителем на одном из таких конкурсов был признан участник ВОВ, учитель математики </w:t>
      </w:r>
      <w:r w:rsidR="007816B4">
        <w:rPr>
          <w:rFonts w:ascii="Times New Roman" w:hAnsi="Times New Roman" w:cs="Times New Roman"/>
          <w:sz w:val="28"/>
          <w:szCs w:val="28"/>
        </w:rPr>
        <w:t>П.</w:t>
      </w:r>
      <w:r w:rsidRPr="00E67272">
        <w:rPr>
          <w:rFonts w:ascii="Times New Roman" w:hAnsi="Times New Roman" w:cs="Times New Roman"/>
          <w:sz w:val="28"/>
          <w:szCs w:val="28"/>
        </w:rPr>
        <w:t>И. Чисталев, в последствие известный композитор, исследователь музыки и ученый.</w:t>
      </w:r>
    </w:p>
    <w:p w:rsidR="003A292D" w:rsidRPr="00C45567" w:rsidRDefault="003A292D" w:rsidP="00C45567">
      <w:pPr>
        <w:spacing w:after="0" w:line="360" w:lineRule="auto"/>
        <w:ind w:firstLine="709"/>
        <w:jc w:val="both"/>
        <w:rPr>
          <w:rFonts w:ascii="Times New Roman" w:eastAsia="Calibri" w:hAnsi="Times New Roman" w:cs="Times New Roman"/>
          <w:sz w:val="28"/>
          <w:szCs w:val="28"/>
          <w:lang w:eastAsia="en-US"/>
        </w:rPr>
      </w:pPr>
      <w:r w:rsidRPr="00E67272">
        <w:rPr>
          <w:rFonts w:ascii="Times New Roman" w:eastAsia="Calibri" w:hAnsi="Times New Roman" w:cs="Times New Roman"/>
          <w:sz w:val="28"/>
          <w:szCs w:val="28"/>
          <w:lang w:eastAsia="en-US"/>
        </w:rPr>
        <w:lastRenderedPageBreak/>
        <w:t xml:space="preserve">Композиторское наследие П.И. Чисталева охватывает различные жанры вокальной и инструментальной музыки, но наиболее обширно – песенное. Более ста песен – таков творческий багаж одного из самых популярных композиторов Коми. Признание пришло с первым сочинением «Величальная Москве» (1949 г.), получившим премию на республиканском конкурсе за лучшую массовую песню. Вскоре она вошла в репертуар Коми ансамбля песни. </w:t>
      </w:r>
    </w:p>
    <w:p w:rsidR="003A292D" w:rsidRPr="00E67272" w:rsidRDefault="003A292D" w:rsidP="00C45567">
      <w:pPr>
        <w:spacing w:after="0" w:line="360" w:lineRule="auto"/>
        <w:ind w:firstLine="709"/>
        <w:jc w:val="both"/>
        <w:rPr>
          <w:rFonts w:ascii="Times New Roman" w:eastAsia="Calibri" w:hAnsi="Times New Roman" w:cs="Times New Roman"/>
          <w:sz w:val="28"/>
          <w:szCs w:val="28"/>
          <w:lang w:eastAsia="en-US"/>
        </w:rPr>
      </w:pPr>
      <w:r w:rsidRPr="00E67272">
        <w:rPr>
          <w:rFonts w:ascii="Times New Roman" w:eastAsia="Calibri" w:hAnsi="Times New Roman" w:cs="Times New Roman"/>
          <w:sz w:val="28"/>
          <w:szCs w:val="28"/>
          <w:lang w:eastAsia="en-US"/>
        </w:rPr>
        <w:t xml:space="preserve">Некоторые из песен П.И. Чисталева объединены в сборники: «Мой край родной» и «Заря над Вычегдой». Его песни простые по фактуре и гармонии, наполнены чистыми и светлыми образами, что помогло им снискать любовь слушателя. Большой интерес представляют его хоры а cappella, такие как «Мой край суров», «Северное сияние», «Земля белоснежных просторов» и «Снегирь». </w:t>
      </w:r>
    </w:p>
    <w:p w:rsidR="003A292D" w:rsidRPr="00E67272" w:rsidRDefault="003A292D" w:rsidP="00C45567">
      <w:pPr>
        <w:spacing w:after="0" w:line="360" w:lineRule="auto"/>
        <w:ind w:firstLine="709"/>
        <w:jc w:val="both"/>
        <w:rPr>
          <w:rFonts w:ascii="Times New Roman" w:eastAsia="Calibri" w:hAnsi="Times New Roman" w:cs="Times New Roman"/>
          <w:sz w:val="28"/>
          <w:szCs w:val="28"/>
          <w:lang w:eastAsia="en-US"/>
        </w:rPr>
      </w:pPr>
      <w:r w:rsidRPr="00E67272">
        <w:rPr>
          <w:rFonts w:ascii="Times New Roman" w:hAnsi="Times New Roman" w:cs="Times New Roman"/>
          <w:sz w:val="28"/>
          <w:szCs w:val="28"/>
        </w:rPr>
        <w:t>В 1950–1960-е годы широко распространение в нар</w:t>
      </w:r>
      <w:r w:rsidR="007816B4">
        <w:rPr>
          <w:rFonts w:ascii="Times New Roman" w:hAnsi="Times New Roman" w:cs="Times New Roman"/>
          <w:sz w:val="28"/>
          <w:szCs w:val="28"/>
        </w:rPr>
        <w:t>оде получили песни музыканта В.</w:t>
      </w:r>
      <w:r w:rsidRPr="00E67272">
        <w:rPr>
          <w:rFonts w:ascii="Times New Roman" w:hAnsi="Times New Roman" w:cs="Times New Roman"/>
          <w:sz w:val="28"/>
          <w:szCs w:val="28"/>
        </w:rPr>
        <w:t xml:space="preserve">И. Мастеницы. </w:t>
      </w:r>
      <w:r w:rsidRPr="00E67272">
        <w:rPr>
          <w:rFonts w:ascii="Times New Roman" w:eastAsia="Calibri" w:hAnsi="Times New Roman" w:cs="Times New Roman"/>
          <w:sz w:val="28"/>
          <w:szCs w:val="28"/>
          <w:lang w:eastAsia="en-US"/>
        </w:rPr>
        <w:t>Первые сочинения</w:t>
      </w:r>
      <w:r w:rsidRPr="00E67272">
        <w:rPr>
          <w:rFonts w:ascii="Times New Roman" w:hAnsi="Times New Roman" w:cs="Times New Roman"/>
          <w:sz w:val="28"/>
          <w:szCs w:val="28"/>
        </w:rPr>
        <w:t xml:space="preserve"> В. Масленица</w:t>
      </w:r>
      <w:r w:rsidRPr="00E67272">
        <w:rPr>
          <w:rFonts w:ascii="Times New Roman" w:eastAsia="Calibri" w:hAnsi="Times New Roman" w:cs="Times New Roman"/>
          <w:sz w:val="28"/>
          <w:szCs w:val="28"/>
          <w:lang w:eastAsia="en-US"/>
        </w:rPr>
        <w:t xml:space="preserve"> «Нам без песен трудно» и «Ты со мной не расставалась» прозвучали еще на фронте. Всего же им написано более ста песен и инструментальных произведений. </w:t>
      </w:r>
    </w:p>
    <w:p w:rsidR="003A292D" w:rsidRPr="002819BB" w:rsidRDefault="003A292D" w:rsidP="00C45567">
      <w:pPr>
        <w:spacing w:after="0" w:line="360" w:lineRule="auto"/>
        <w:ind w:firstLine="708"/>
        <w:contextualSpacing/>
        <w:jc w:val="both"/>
        <w:rPr>
          <w:rFonts w:ascii="Times New Roman" w:eastAsia="Calibri" w:hAnsi="Times New Roman" w:cs="Times New Roman"/>
          <w:sz w:val="28"/>
          <w:szCs w:val="28"/>
          <w:lang w:eastAsia="en-US"/>
        </w:rPr>
      </w:pPr>
      <w:r w:rsidRPr="00E67272">
        <w:rPr>
          <w:rFonts w:ascii="Times New Roman" w:eastAsia="Calibri" w:hAnsi="Times New Roman" w:cs="Times New Roman"/>
          <w:sz w:val="28"/>
          <w:szCs w:val="28"/>
          <w:lang w:eastAsia="en-US"/>
        </w:rPr>
        <w:t>В 1960-е годы Коми книжное</w:t>
      </w:r>
      <w:r w:rsidRPr="002819BB">
        <w:rPr>
          <w:rFonts w:ascii="Times New Roman" w:eastAsia="Calibri" w:hAnsi="Times New Roman" w:cs="Times New Roman"/>
          <w:sz w:val="28"/>
          <w:szCs w:val="28"/>
          <w:lang w:eastAsia="en-US"/>
        </w:rPr>
        <w:t xml:space="preserve"> издательство выпустило первый сборник В.И.</w:t>
      </w:r>
      <w:r w:rsidRPr="002819BB">
        <w:t> </w:t>
      </w:r>
      <w:r w:rsidRPr="002819BB">
        <w:rPr>
          <w:rFonts w:ascii="Times New Roman" w:eastAsia="Calibri" w:hAnsi="Times New Roman" w:cs="Times New Roman"/>
          <w:sz w:val="28"/>
          <w:szCs w:val="28"/>
          <w:lang w:eastAsia="en-US"/>
        </w:rPr>
        <w:t>Мастеницы под названием «Сердцу близкая сторонка», который включал в себя тридцать одну песню. Этот сборник песен как нельзя лучше знакомит с творчеством композитора.</w:t>
      </w:r>
    </w:p>
    <w:p w:rsidR="003A292D" w:rsidRPr="002819BB" w:rsidRDefault="003A292D" w:rsidP="00C45567">
      <w:pPr>
        <w:spacing w:after="0" w:line="360" w:lineRule="auto"/>
        <w:ind w:firstLine="708"/>
        <w:contextualSpacing/>
        <w:jc w:val="both"/>
        <w:rPr>
          <w:rFonts w:ascii="Times New Roman" w:eastAsia="Calibri" w:hAnsi="Times New Roman" w:cs="Times New Roman"/>
          <w:sz w:val="28"/>
          <w:szCs w:val="28"/>
          <w:lang w:eastAsia="en-US"/>
        </w:rPr>
      </w:pPr>
      <w:r w:rsidRPr="002819BB">
        <w:rPr>
          <w:rFonts w:ascii="Times New Roman" w:eastAsia="Calibri" w:hAnsi="Times New Roman" w:cs="Times New Roman"/>
          <w:sz w:val="28"/>
          <w:szCs w:val="28"/>
          <w:lang w:eastAsia="en-US"/>
        </w:rPr>
        <w:t>В.И.</w:t>
      </w:r>
      <w:r w:rsidRPr="002819BB">
        <w:t> </w:t>
      </w:r>
      <w:r w:rsidRPr="002819BB">
        <w:rPr>
          <w:rFonts w:ascii="Times New Roman" w:eastAsia="Calibri" w:hAnsi="Times New Roman" w:cs="Times New Roman"/>
          <w:sz w:val="28"/>
          <w:szCs w:val="28"/>
          <w:lang w:eastAsia="en-US"/>
        </w:rPr>
        <w:t xml:space="preserve">Мастеницы </w:t>
      </w:r>
      <w:r>
        <w:rPr>
          <w:rFonts w:ascii="Times New Roman" w:eastAsia="Calibri" w:hAnsi="Times New Roman" w:cs="Times New Roman"/>
          <w:sz w:val="28"/>
          <w:szCs w:val="28"/>
          <w:lang w:eastAsia="en-US"/>
        </w:rPr>
        <w:t>в своем творчестве опирается на многовековые народные традиции музыки Коми, достижения профессионального русского и европейского музыкального искусства</w:t>
      </w:r>
      <w:r w:rsidRPr="002819BB">
        <w:rPr>
          <w:rFonts w:ascii="Times New Roman" w:eastAsia="Calibri" w:hAnsi="Times New Roman" w:cs="Times New Roman"/>
          <w:sz w:val="28"/>
          <w:szCs w:val="28"/>
          <w:lang w:eastAsia="en-US"/>
        </w:rPr>
        <w:t>. В подтверждение этому свидетел</w:t>
      </w:r>
      <w:r>
        <w:rPr>
          <w:rFonts w:ascii="Times New Roman" w:eastAsia="Calibri" w:hAnsi="Times New Roman" w:cs="Times New Roman"/>
          <w:sz w:val="28"/>
          <w:szCs w:val="28"/>
          <w:lang w:eastAsia="en-US"/>
        </w:rPr>
        <w:t>ьствуют его ранние произведения</w:t>
      </w:r>
      <w:r w:rsidRPr="002819BB">
        <w:rPr>
          <w:rFonts w:ascii="Times New Roman" w:eastAsia="Calibri" w:hAnsi="Times New Roman" w:cs="Times New Roman"/>
          <w:sz w:val="28"/>
          <w:szCs w:val="28"/>
          <w:lang w:eastAsia="en-US"/>
        </w:rPr>
        <w:t>. Песня «Голубоглазая», удостоенная республиканской премии, признана лучшей песней 1961 года.</w:t>
      </w:r>
      <w:r w:rsidRPr="00137B56">
        <w:rPr>
          <w:rFonts w:ascii="Times New Roman" w:eastAsia="Calibri" w:hAnsi="Times New Roman" w:cs="Times New Roman"/>
          <w:sz w:val="28"/>
          <w:szCs w:val="28"/>
          <w:lang w:eastAsia="en-US"/>
        </w:rPr>
        <w:t xml:space="preserve"> </w:t>
      </w:r>
      <w:r w:rsidRPr="002819BB">
        <w:rPr>
          <w:rFonts w:ascii="Times New Roman" w:eastAsia="Calibri" w:hAnsi="Times New Roman" w:cs="Times New Roman"/>
          <w:sz w:val="28"/>
          <w:szCs w:val="28"/>
          <w:lang w:eastAsia="en-US"/>
        </w:rPr>
        <w:t>Некоторые из его песен вошли в репертуар художественной самодеятельности и стали народными. Именно такое признание заставляет нас внимательно, по-особенному относиться к творчеству В.И.</w:t>
      </w:r>
      <w:r w:rsidRPr="002819BB">
        <w:t> </w:t>
      </w:r>
      <w:r w:rsidRPr="002819BB">
        <w:rPr>
          <w:rFonts w:ascii="Times New Roman" w:eastAsia="Calibri" w:hAnsi="Times New Roman" w:cs="Times New Roman"/>
          <w:sz w:val="28"/>
          <w:szCs w:val="28"/>
          <w:lang w:eastAsia="en-US"/>
        </w:rPr>
        <w:t>Мастеницы.</w:t>
      </w:r>
    </w:p>
    <w:p w:rsidR="003A292D" w:rsidRPr="00E67272" w:rsidRDefault="003A292D" w:rsidP="00C45567">
      <w:pPr>
        <w:spacing w:after="0" w:line="360" w:lineRule="auto"/>
        <w:ind w:firstLine="708"/>
        <w:contextualSpacing/>
        <w:jc w:val="both"/>
        <w:rPr>
          <w:rFonts w:ascii="Times New Roman" w:eastAsia="Calibri" w:hAnsi="Times New Roman" w:cs="Times New Roman"/>
          <w:sz w:val="28"/>
          <w:szCs w:val="28"/>
          <w:lang w:eastAsia="en-US"/>
        </w:rPr>
      </w:pPr>
      <w:r w:rsidRPr="002819BB">
        <w:rPr>
          <w:rFonts w:ascii="Times New Roman" w:eastAsia="Calibri" w:hAnsi="Times New Roman" w:cs="Times New Roman"/>
          <w:sz w:val="28"/>
          <w:szCs w:val="28"/>
          <w:lang w:eastAsia="en-US"/>
        </w:rPr>
        <w:lastRenderedPageBreak/>
        <w:t>В.И</w:t>
      </w:r>
      <w:r w:rsidRPr="00E67272">
        <w:rPr>
          <w:rFonts w:ascii="Times New Roman" w:eastAsia="Calibri" w:hAnsi="Times New Roman" w:cs="Times New Roman"/>
          <w:sz w:val="28"/>
          <w:szCs w:val="28"/>
          <w:lang w:eastAsia="en-US"/>
        </w:rPr>
        <w:t>.</w:t>
      </w:r>
      <w:r w:rsidRPr="00E67272">
        <w:t> </w:t>
      </w:r>
      <w:r w:rsidRPr="00E67272">
        <w:rPr>
          <w:rFonts w:ascii="Times New Roman" w:eastAsia="Calibri" w:hAnsi="Times New Roman" w:cs="Times New Roman"/>
          <w:sz w:val="28"/>
          <w:szCs w:val="28"/>
          <w:lang w:eastAsia="en-US"/>
        </w:rPr>
        <w:t xml:space="preserve">Мастеница один из ярких Коми композиторов, а руководимый им ансамбль «Эжва» довольно часто выступает не только в республике, но и за ее пределами, исполняя немало </w:t>
      </w:r>
      <w:r>
        <w:rPr>
          <w:rFonts w:ascii="Times New Roman" w:eastAsia="Calibri" w:hAnsi="Times New Roman" w:cs="Times New Roman"/>
          <w:sz w:val="28"/>
          <w:szCs w:val="28"/>
          <w:lang w:eastAsia="en-US"/>
        </w:rPr>
        <w:t xml:space="preserve">его </w:t>
      </w:r>
      <w:r w:rsidRPr="00E67272">
        <w:rPr>
          <w:rFonts w:ascii="Times New Roman" w:eastAsia="Calibri" w:hAnsi="Times New Roman" w:cs="Times New Roman"/>
          <w:sz w:val="28"/>
          <w:szCs w:val="28"/>
          <w:lang w:eastAsia="en-US"/>
        </w:rPr>
        <w:t>песен</w:t>
      </w:r>
      <w:r>
        <w:rPr>
          <w:rFonts w:ascii="Times New Roman" w:eastAsia="Calibri" w:hAnsi="Times New Roman" w:cs="Times New Roman"/>
          <w:sz w:val="28"/>
          <w:szCs w:val="28"/>
          <w:lang w:eastAsia="en-US"/>
        </w:rPr>
        <w:t>.</w:t>
      </w:r>
      <w:r w:rsidRPr="00E67272">
        <w:rPr>
          <w:rFonts w:ascii="Times New Roman" w:eastAsia="Calibri" w:hAnsi="Times New Roman" w:cs="Times New Roman"/>
          <w:sz w:val="28"/>
          <w:szCs w:val="28"/>
          <w:lang w:eastAsia="en-US"/>
        </w:rPr>
        <w:t xml:space="preserve"> </w:t>
      </w:r>
    </w:p>
    <w:p w:rsidR="003A292D" w:rsidRPr="000A683F" w:rsidRDefault="003A292D" w:rsidP="00C45567">
      <w:pPr>
        <w:spacing w:after="0" w:line="360" w:lineRule="auto"/>
        <w:ind w:firstLine="708"/>
        <w:contextualSpacing/>
        <w:jc w:val="both"/>
        <w:rPr>
          <w:rFonts w:ascii="Times New Roman" w:eastAsia="Calibri" w:hAnsi="Times New Roman" w:cs="Times New Roman"/>
          <w:sz w:val="28"/>
          <w:szCs w:val="28"/>
          <w:lang w:eastAsia="en-US"/>
        </w:rPr>
      </w:pPr>
      <w:r w:rsidRPr="000A683F">
        <w:rPr>
          <w:rFonts w:ascii="Times New Roman" w:eastAsia="Calibri" w:hAnsi="Times New Roman" w:cs="Times New Roman"/>
          <w:sz w:val="28"/>
          <w:szCs w:val="28"/>
          <w:lang w:eastAsia="en-US"/>
        </w:rPr>
        <w:t xml:space="preserve">Среди композиторов Коми </w:t>
      </w:r>
      <w:r>
        <w:rPr>
          <w:rFonts w:ascii="Times New Roman" w:eastAsia="Calibri" w:hAnsi="Times New Roman" w:cs="Times New Roman"/>
          <w:sz w:val="28"/>
          <w:szCs w:val="28"/>
          <w:lang w:eastAsia="en-US"/>
        </w:rPr>
        <w:t xml:space="preserve">также </w:t>
      </w:r>
      <w:r w:rsidRPr="000A683F">
        <w:rPr>
          <w:rFonts w:ascii="Times New Roman" w:eastAsia="Calibri" w:hAnsi="Times New Roman" w:cs="Times New Roman"/>
          <w:sz w:val="28"/>
          <w:szCs w:val="28"/>
          <w:lang w:eastAsia="en-US"/>
        </w:rPr>
        <w:t>получили распространени</w:t>
      </w:r>
      <w:r>
        <w:rPr>
          <w:rFonts w:ascii="Times New Roman" w:eastAsia="Calibri" w:hAnsi="Times New Roman" w:cs="Times New Roman"/>
          <w:sz w:val="28"/>
          <w:szCs w:val="28"/>
          <w:lang w:eastAsia="en-US"/>
        </w:rPr>
        <w:t>е</w:t>
      </w:r>
      <w:r w:rsidRPr="000A683F">
        <w:rPr>
          <w:rFonts w:ascii="Times New Roman" w:eastAsia="Calibri" w:hAnsi="Times New Roman" w:cs="Times New Roman"/>
          <w:sz w:val="28"/>
          <w:szCs w:val="28"/>
          <w:lang w:eastAsia="en-US"/>
        </w:rPr>
        <w:t xml:space="preserve"> жанры музыкально-театрального искусства. </w:t>
      </w:r>
    </w:p>
    <w:p w:rsidR="003A292D" w:rsidRPr="000A683F" w:rsidRDefault="003A292D" w:rsidP="00C45567">
      <w:pPr>
        <w:spacing w:after="0" w:line="360" w:lineRule="auto"/>
        <w:ind w:firstLine="709"/>
        <w:contextualSpacing/>
        <w:jc w:val="both"/>
        <w:rPr>
          <w:rFonts w:ascii="Times New Roman" w:hAnsi="Times New Roman" w:cs="Times New Roman"/>
          <w:sz w:val="28"/>
          <w:szCs w:val="28"/>
        </w:rPr>
      </w:pPr>
      <w:r w:rsidRPr="000A683F">
        <w:rPr>
          <w:rFonts w:ascii="Times New Roman" w:hAnsi="Times New Roman" w:cs="Times New Roman"/>
          <w:sz w:val="28"/>
          <w:szCs w:val="28"/>
        </w:rPr>
        <w:t xml:space="preserve">В марте 1942 года, силами музыкантов филармонии была поставлена </w:t>
      </w:r>
      <w:r w:rsidRPr="000A683F">
        <w:rPr>
          <w:rFonts w:ascii="Times New Roman" w:hAnsi="Times New Roman" w:cs="Times New Roman"/>
          <w:bCs/>
          <w:sz w:val="28"/>
          <w:szCs w:val="28"/>
        </w:rPr>
        <w:t>первая коми национальная опера</w:t>
      </w:r>
      <w:r w:rsidRPr="000A683F">
        <w:rPr>
          <w:rFonts w:ascii="Times New Roman" w:hAnsi="Times New Roman" w:cs="Times New Roman"/>
          <w:sz w:val="28"/>
          <w:szCs w:val="28"/>
        </w:rPr>
        <w:t xml:space="preserve"> «Усть-К</w:t>
      </w:r>
      <w:r w:rsidR="003E5DC5">
        <w:rPr>
          <w:rFonts w:ascii="Times New Roman" w:hAnsi="Times New Roman" w:cs="Times New Roman"/>
          <w:sz w:val="28"/>
          <w:szCs w:val="28"/>
        </w:rPr>
        <w:t>у</w:t>
      </w:r>
      <w:r w:rsidRPr="000A683F">
        <w:rPr>
          <w:rFonts w:ascii="Times New Roman" w:hAnsi="Times New Roman" w:cs="Times New Roman"/>
          <w:sz w:val="28"/>
          <w:szCs w:val="28"/>
        </w:rPr>
        <w:t xml:space="preserve">ломское восстание» на музыку художественного руководителя филармонии, профессора Московской консерватории А.А. Воронцова. Премьера столь крупного произведения, состоявшаяся в военные годы, стала для исполнителей настоящим творческим подвигом. Отдельные номера оперы впоследствии вошли в репертуар музыкантов Коми. </w:t>
      </w:r>
    </w:p>
    <w:p w:rsidR="003A292D" w:rsidRDefault="003A292D" w:rsidP="00C45567">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1961 году на сцене Театра оперы и балета Республики Коми был поставлен балет </w:t>
      </w:r>
      <w:r w:rsidRPr="00F12AA0">
        <w:rPr>
          <w:rFonts w:ascii="Times New Roman" w:hAnsi="Times New Roman" w:cs="Times New Roman"/>
          <w:sz w:val="28"/>
          <w:szCs w:val="28"/>
        </w:rPr>
        <w:t>«Яг-морт»</w:t>
      </w:r>
      <w:r w:rsidRPr="006E18DA">
        <w:rPr>
          <w:rFonts w:ascii="Times New Roman" w:hAnsi="Times New Roman" w:cs="Times New Roman"/>
          <w:sz w:val="28"/>
          <w:szCs w:val="28"/>
        </w:rPr>
        <w:t xml:space="preserve"> Я.</w:t>
      </w:r>
      <w:r>
        <w:rPr>
          <w:rFonts w:ascii="Times New Roman" w:hAnsi="Times New Roman" w:cs="Times New Roman"/>
          <w:sz w:val="28"/>
          <w:szCs w:val="28"/>
        </w:rPr>
        <w:t>С.</w:t>
      </w:r>
      <w:r w:rsidRPr="006E18DA">
        <w:rPr>
          <w:rFonts w:ascii="Times New Roman" w:hAnsi="Times New Roman" w:cs="Times New Roman"/>
          <w:sz w:val="28"/>
          <w:szCs w:val="28"/>
        </w:rPr>
        <w:t> Перепелицы, сразу завоевавший любовь публики. Популярности способствовала не только музыка балета, но и опора на национальный сюжет. Удачно сложилась его сценическая судьба, став классикой коми национального искусства</w:t>
      </w:r>
      <w:r>
        <w:rPr>
          <w:rFonts w:ascii="Times New Roman" w:hAnsi="Times New Roman" w:cs="Times New Roman"/>
          <w:sz w:val="28"/>
          <w:szCs w:val="28"/>
        </w:rPr>
        <w:t xml:space="preserve"> </w:t>
      </w:r>
    </w:p>
    <w:p w:rsidR="003A292D" w:rsidRPr="00D66578" w:rsidRDefault="003A292D" w:rsidP="00C45567">
      <w:pPr>
        <w:spacing w:after="0" w:line="360" w:lineRule="auto"/>
        <w:ind w:firstLine="709"/>
        <w:contextualSpacing/>
        <w:jc w:val="both"/>
        <w:rPr>
          <w:rFonts w:ascii="Times New Roman" w:hAnsi="Times New Roman" w:cs="Times New Roman"/>
          <w:sz w:val="28"/>
          <w:szCs w:val="28"/>
        </w:rPr>
      </w:pPr>
      <w:r w:rsidRPr="00D66578">
        <w:rPr>
          <w:rFonts w:ascii="Times New Roman" w:hAnsi="Times New Roman" w:cs="Times New Roman"/>
          <w:sz w:val="28"/>
          <w:szCs w:val="28"/>
        </w:rPr>
        <w:t>С 19</w:t>
      </w:r>
      <w:r>
        <w:rPr>
          <w:rFonts w:ascii="Times New Roman" w:hAnsi="Times New Roman" w:cs="Times New Roman"/>
          <w:sz w:val="28"/>
          <w:szCs w:val="28"/>
        </w:rPr>
        <w:t>7</w:t>
      </w:r>
      <w:r w:rsidRPr="00D66578">
        <w:rPr>
          <w:rFonts w:ascii="Times New Roman" w:hAnsi="Times New Roman" w:cs="Times New Roman"/>
          <w:sz w:val="28"/>
          <w:szCs w:val="28"/>
        </w:rPr>
        <w:t xml:space="preserve">0-х годов начинается </w:t>
      </w:r>
      <w:r>
        <w:rPr>
          <w:rFonts w:ascii="Times New Roman" w:hAnsi="Times New Roman" w:cs="Times New Roman"/>
          <w:sz w:val="28"/>
          <w:szCs w:val="28"/>
        </w:rPr>
        <w:t>следующий второй этап становления композиторского наследия, который связан с</w:t>
      </w:r>
      <w:r w:rsidRPr="00D66578">
        <w:rPr>
          <w:rFonts w:ascii="Times New Roman" w:hAnsi="Times New Roman" w:cs="Times New Roman"/>
          <w:sz w:val="28"/>
          <w:szCs w:val="28"/>
        </w:rPr>
        <w:t xml:space="preserve"> освоение</w:t>
      </w:r>
      <w:r>
        <w:rPr>
          <w:rFonts w:ascii="Times New Roman" w:hAnsi="Times New Roman" w:cs="Times New Roman"/>
          <w:sz w:val="28"/>
          <w:szCs w:val="28"/>
        </w:rPr>
        <w:t>м</w:t>
      </w:r>
      <w:r w:rsidRPr="00D66578">
        <w:rPr>
          <w:rFonts w:ascii="Times New Roman" w:hAnsi="Times New Roman" w:cs="Times New Roman"/>
          <w:sz w:val="28"/>
          <w:szCs w:val="28"/>
        </w:rPr>
        <w:t xml:space="preserve"> </w:t>
      </w:r>
      <w:r>
        <w:rPr>
          <w:rFonts w:ascii="Times New Roman" w:hAnsi="Times New Roman" w:cs="Times New Roman"/>
          <w:sz w:val="28"/>
          <w:szCs w:val="28"/>
        </w:rPr>
        <w:t xml:space="preserve">огромного диапазона музыкальных </w:t>
      </w:r>
      <w:r w:rsidRPr="00D66578">
        <w:rPr>
          <w:rFonts w:ascii="Times New Roman" w:hAnsi="Times New Roman" w:cs="Times New Roman"/>
          <w:sz w:val="28"/>
          <w:szCs w:val="28"/>
        </w:rPr>
        <w:t>жанров</w:t>
      </w:r>
      <w:r>
        <w:rPr>
          <w:rFonts w:ascii="Times New Roman" w:hAnsi="Times New Roman" w:cs="Times New Roman"/>
          <w:sz w:val="28"/>
          <w:szCs w:val="28"/>
        </w:rPr>
        <w:t>. По-прежнему, большой интерес у композиторов Коми вызывала песня. Становление композиторского профессионализма в Коми способствовало обращению авторов к таким жанрам как опера, балет, кантата, симфония.</w:t>
      </w:r>
    </w:p>
    <w:p w:rsidR="003A292D" w:rsidRPr="00D4149F" w:rsidRDefault="003A292D" w:rsidP="00C45567">
      <w:pPr>
        <w:spacing w:after="0" w:line="360" w:lineRule="auto"/>
        <w:ind w:firstLine="709"/>
        <w:contextualSpacing/>
        <w:jc w:val="both"/>
        <w:rPr>
          <w:rFonts w:ascii="Times New Roman" w:hAnsi="Times New Roman" w:cs="Times New Roman"/>
          <w:sz w:val="28"/>
          <w:szCs w:val="28"/>
        </w:rPr>
      </w:pPr>
      <w:r>
        <w:rPr>
          <w:rFonts w:ascii="Times New Roman" w:eastAsia="Calibri" w:hAnsi="Times New Roman" w:cs="Times New Roman"/>
          <w:sz w:val="28"/>
          <w:szCs w:val="28"/>
          <w:lang w:eastAsia="en-US"/>
        </w:rPr>
        <w:t xml:space="preserve">В 1971 году в Сыктывкар приехал выпускник Ленинградской государственной консерватории М.Л. Герцман. Его усилиями были открыты композиторское отделение в музыкальном училище и «кружок композиторов» в Детской музыкальной школе, что заложило основы </w:t>
      </w:r>
      <w:r w:rsidRPr="00D4149F">
        <w:rPr>
          <w:rFonts w:ascii="Times New Roman" w:hAnsi="Times New Roman" w:cs="Times New Roman"/>
          <w:sz w:val="28"/>
          <w:szCs w:val="28"/>
        </w:rPr>
        <w:t xml:space="preserve">профессионального композиторского образования в крае. </w:t>
      </w:r>
    </w:p>
    <w:p w:rsidR="003A292D" w:rsidRPr="00D66578" w:rsidRDefault="003A292D" w:rsidP="00C45567">
      <w:pPr>
        <w:spacing w:after="0" w:line="360" w:lineRule="auto"/>
        <w:ind w:firstLine="709"/>
        <w:contextualSpacing/>
        <w:jc w:val="both"/>
        <w:rPr>
          <w:rFonts w:ascii="Times New Roman" w:hAnsi="Times New Roman" w:cs="Times New Roman"/>
          <w:sz w:val="28"/>
          <w:szCs w:val="28"/>
        </w:rPr>
      </w:pPr>
      <w:r w:rsidRPr="0008013B">
        <w:rPr>
          <w:rFonts w:ascii="Times New Roman" w:hAnsi="Times New Roman" w:cs="Times New Roman"/>
          <w:sz w:val="28"/>
          <w:szCs w:val="28"/>
        </w:rPr>
        <w:t>Свидетельством возросшего уровня местных композиторов</w:t>
      </w:r>
      <w:r>
        <w:rPr>
          <w:rFonts w:ascii="Times New Roman" w:hAnsi="Times New Roman" w:cs="Times New Roman"/>
          <w:sz w:val="28"/>
          <w:szCs w:val="28"/>
        </w:rPr>
        <w:t xml:space="preserve"> и </w:t>
      </w:r>
      <w:r w:rsidRPr="0008013B">
        <w:rPr>
          <w:rFonts w:ascii="Times New Roman" w:hAnsi="Times New Roman" w:cs="Times New Roman"/>
          <w:sz w:val="28"/>
          <w:szCs w:val="28"/>
        </w:rPr>
        <w:t xml:space="preserve">музыкальной культуры республики явилось создание в 1978 году союза </w:t>
      </w:r>
      <w:r w:rsidRPr="0008013B">
        <w:rPr>
          <w:rFonts w:ascii="Times New Roman" w:hAnsi="Times New Roman" w:cs="Times New Roman"/>
          <w:sz w:val="28"/>
          <w:szCs w:val="28"/>
        </w:rPr>
        <w:lastRenderedPageBreak/>
        <w:t>композиторов Коми АССР под председательством П.</w:t>
      </w:r>
      <w:r>
        <w:rPr>
          <w:rFonts w:ascii="Times New Roman" w:hAnsi="Times New Roman" w:cs="Times New Roman"/>
          <w:sz w:val="28"/>
          <w:szCs w:val="28"/>
        </w:rPr>
        <w:t>И.</w:t>
      </w:r>
      <w:r w:rsidRPr="0008013B">
        <w:rPr>
          <w:rFonts w:ascii="Times New Roman" w:hAnsi="Times New Roman" w:cs="Times New Roman"/>
          <w:sz w:val="28"/>
          <w:szCs w:val="28"/>
        </w:rPr>
        <w:t xml:space="preserve"> Чисталева. В состав союза вошли </w:t>
      </w:r>
      <w:r w:rsidRPr="009B5DB4">
        <w:rPr>
          <w:rFonts w:ascii="Times New Roman" w:hAnsi="Times New Roman" w:cs="Times New Roman"/>
          <w:sz w:val="28"/>
          <w:szCs w:val="28"/>
        </w:rPr>
        <w:t>Я.С. Перепелица</w:t>
      </w:r>
      <w:r w:rsidRPr="0008013B">
        <w:rPr>
          <w:rFonts w:ascii="Times New Roman" w:hAnsi="Times New Roman" w:cs="Times New Roman"/>
          <w:sz w:val="28"/>
          <w:szCs w:val="28"/>
        </w:rPr>
        <w:t xml:space="preserve">, </w:t>
      </w:r>
      <w:r w:rsidRPr="009B5DB4">
        <w:rPr>
          <w:rFonts w:ascii="Times New Roman" w:hAnsi="Times New Roman" w:cs="Times New Roman"/>
          <w:sz w:val="28"/>
          <w:szCs w:val="28"/>
        </w:rPr>
        <w:t>А.А. Рочев</w:t>
      </w:r>
      <w:r w:rsidRPr="0008013B">
        <w:rPr>
          <w:rFonts w:ascii="Times New Roman" w:hAnsi="Times New Roman" w:cs="Times New Roman"/>
          <w:sz w:val="28"/>
          <w:szCs w:val="28"/>
        </w:rPr>
        <w:t>, М.</w:t>
      </w:r>
      <w:r>
        <w:rPr>
          <w:rFonts w:ascii="Times New Roman" w:hAnsi="Times New Roman" w:cs="Times New Roman"/>
          <w:sz w:val="28"/>
          <w:szCs w:val="28"/>
        </w:rPr>
        <w:t>Л.</w:t>
      </w:r>
      <w:r w:rsidRPr="0008013B">
        <w:rPr>
          <w:rFonts w:ascii="Times New Roman" w:hAnsi="Times New Roman" w:cs="Times New Roman"/>
          <w:sz w:val="28"/>
          <w:szCs w:val="28"/>
        </w:rPr>
        <w:t> Герцман.</w:t>
      </w:r>
      <w:r>
        <w:rPr>
          <w:rFonts w:ascii="Times New Roman" w:hAnsi="Times New Roman" w:cs="Times New Roman"/>
          <w:sz w:val="28"/>
          <w:szCs w:val="28"/>
        </w:rPr>
        <w:t xml:space="preserve"> Все они были приняты в</w:t>
      </w:r>
      <w:r w:rsidRPr="00D66578">
        <w:rPr>
          <w:rFonts w:ascii="Times New Roman" w:hAnsi="Times New Roman" w:cs="Times New Roman"/>
          <w:sz w:val="28"/>
          <w:szCs w:val="28"/>
        </w:rPr>
        <w:t xml:space="preserve"> Союз композиторов СССР. </w:t>
      </w:r>
    </w:p>
    <w:p w:rsidR="003A292D" w:rsidRDefault="003A292D" w:rsidP="00C45567">
      <w:pPr>
        <w:spacing w:after="0" w:line="360" w:lineRule="auto"/>
        <w:ind w:firstLine="708"/>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 повышением профессионального уровня связано появление в творчестве молодого композитора оперы на национальный сюжет. В 1971 году Я. Перепелица, тогда еще студент Горьковской консерватории, написал оперу «Парма шöрын» («Отчий дом») в трех действиях. Опера в тот же год была поставлена на сцене Республиканского музыкального театра. Авторы либретто – С.А. Попов и А.П. Мурзин.</w:t>
      </w:r>
    </w:p>
    <w:p w:rsidR="003A292D" w:rsidRPr="00B85396" w:rsidRDefault="003A292D" w:rsidP="00C45567">
      <w:pPr>
        <w:spacing w:after="0" w:line="360" w:lineRule="auto"/>
        <w:ind w:firstLine="708"/>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Балет представлен в творчестве </w:t>
      </w:r>
      <w:r w:rsidRPr="00B85396">
        <w:rPr>
          <w:rFonts w:ascii="Times New Roman" w:eastAsia="Calibri" w:hAnsi="Times New Roman" w:cs="Times New Roman"/>
          <w:sz w:val="28"/>
          <w:szCs w:val="28"/>
          <w:lang w:eastAsia="en-US"/>
        </w:rPr>
        <w:t>Я.</w:t>
      </w:r>
      <w:r>
        <w:rPr>
          <w:rFonts w:ascii="Times New Roman" w:eastAsia="Calibri" w:hAnsi="Times New Roman" w:cs="Times New Roman"/>
          <w:sz w:val="28"/>
          <w:szCs w:val="28"/>
          <w:lang w:eastAsia="en-US"/>
        </w:rPr>
        <w:t>С. </w:t>
      </w:r>
      <w:r w:rsidRPr="00B85396">
        <w:rPr>
          <w:rFonts w:ascii="Times New Roman" w:eastAsia="Calibri" w:hAnsi="Times New Roman" w:cs="Times New Roman"/>
          <w:sz w:val="28"/>
          <w:szCs w:val="28"/>
          <w:lang w:eastAsia="en-US"/>
        </w:rPr>
        <w:t xml:space="preserve">Перепелицы </w:t>
      </w:r>
      <w:r>
        <w:rPr>
          <w:rFonts w:ascii="Times New Roman" w:eastAsia="Calibri" w:hAnsi="Times New Roman" w:cs="Times New Roman"/>
          <w:sz w:val="28"/>
          <w:szCs w:val="28"/>
          <w:lang w:eastAsia="en-US"/>
        </w:rPr>
        <w:t>(</w:t>
      </w:r>
      <w:r w:rsidRPr="00B85396">
        <w:rPr>
          <w:rFonts w:ascii="Times New Roman" w:eastAsia="Calibri" w:hAnsi="Times New Roman" w:cs="Times New Roman"/>
          <w:sz w:val="28"/>
          <w:szCs w:val="28"/>
          <w:lang w:eastAsia="en-US"/>
        </w:rPr>
        <w:t>«Домна Каликова»</w:t>
      </w:r>
      <w:r>
        <w:rPr>
          <w:rFonts w:ascii="Times New Roman" w:eastAsia="Calibri" w:hAnsi="Times New Roman" w:cs="Times New Roman"/>
          <w:sz w:val="28"/>
          <w:szCs w:val="28"/>
          <w:lang w:eastAsia="en-US"/>
        </w:rPr>
        <w:t xml:space="preserve"> </w:t>
      </w:r>
      <w:r w:rsidRPr="00B85396">
        <w:rPr>
          <w:rFonts w:ascii="Times New Roman" w:eastAsia="Calibri" w:hAnsi="Times New Roman" w:cs="Times New Roman"/>
          <w:sz w:val="28"/>
          <w:szCs w:val="28"/>
          <w:lang w:eastAsia="en-US"/>
        </w:rPr>
        <w:t>1987</w:t>
      </w:r>
      <w:r>
        <w:rPr>
          <w:rFonts w:ascii="Times New Roman" w:eastAsia="Calibri" w:hAnsi="Times New Roman" w:cs="Times New Roman"/>
          <w:sz w:val="28"/>
          <w:szCs w:val="28"/>
          <w:lang w:eastAsia="en-US"/>
        </w:rPr>
        <w:t> г.</w:t>
      </w:r>
      <w:r w:rsidRPr="00B85396">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и </w:t>
      </w:r>
      <w:r w:rsidRPr="00B85396">
        <w:rPr>
          <w:rFonts w:ascii="Times New Roman" w:eastAsia="Calibri" w:hAnsi="Times New Roman" w:cs="Times New Roman"/>
          <w:sz w:val="28"/>
          <w:szCs w:val="28"/>
          <w:lang w:eastAsia="en-US"/>
        </w:rPr>
        <w:t>М.Л.</w:t>
      </w:r>
      <w:r>
        <w:rPr>
          <w:rFonts w:ascii="Times New Roman" w:eastAsia="Calibri" w:hAnsi="Times New Roman" w:cs="Times New Roman"/>
          <w:sz w:val="28"/>
          <w:szCs w:val="28"/>
          <w:lang w:eastAsia="en-US"/>
        </w:rPr>
        <w:t> </w:t>
      </w:r>
      <w:r w:rsidRPr="00B85396">
        <w:rPr>
          <w:rFonts w:ascii="Times New Roman" w:eastAsia="Calibri" w:hAnsi="Times New Roman" w:cs="Times New Roman"/>
          <w:sz w:val="28"/>
          <w:szCs w:val="28"/>
          <w:lang w:eastAsia="en-US"/>
        </w:rPr>
        <w:t>Герцман</w:t>
      </w:r>
      <w:r>
        <w:rPr>
          <w:rFonts w:ascii="Times New Roman" w:eastAsia="Calibri" w:hAnsi="Times New Roman" w:cs="Times New Roman"/>
          <w:sz w:val="28"/>
          <w:szCs w:val="28"/>
          <w:lang w:eastAsia="en-US"/>
        </w:rPr>
        <w:t>а</w:t>
      </w:r>
      <w:r w:rsidRPr="00B85396">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w:t>
      </w:r>
      <w:r w:rsidRPr="00B85396">
        <w:rPr>
          <w:rFonts w:ascii="Times New Roman" w:eastAsia="Calibri" w:hAnsi="Times New Roman" w:cs="Times New Roman"/>
          <w:sz w:val="28"/>
          <w:szCs w:val="28"/>
          <w:lang w:eastAsia="en-US"/>
        </w:rPr>
        <w:t>«Войпель»</w:t>
      </w:r>
      <w:r>
        <w:rPr>
          <w:rFonts w:ascii="Times New Roman" w:eastAsia="Calibri" w:hAnsi="Times New Roman" w:cs="Times New Roman"/>
          <w:sz w:val="28"/>
          <w:szCs w:val="28"/>
          <w:lang w:eastAsia="en-US"/>
        </w:rPr>
        <w:t xml:space="preserve">, </w:t>
      </w:r>
      <w:r w:rsidRPr="00B85396">
        <w:rPr>
          <w:rFonts w:ascii="Times New Roman" w:eastAsia="Calibri" w:hAnsi="Times New Roman" w:cs="Times New Roman"/>
          <w:sz w:val="28"/>
          <w:szCs w:val="28"/>
          <w:lang w:eastAsia="en-US"/>
        </w:rPr>
        <w:t>постановка была осуществлена в 1994 году).</w:t>
      </w:r>
    </w:p>
    <w:p w:rsidR="003A292D" w:rsidRPr="00B85396" w:rsidRDefault="003A292D" w:rsidP="00C45567">
      <w:pPr>
        <w:spacing w:after="0" w:line="360" w:lineRule="auto"/>
        <w:ind w:firstLine="708"/>
        <w:contextualSpacing/>
        <w:jc w:val="both"/>
        <w:rPr>
          <w:rFonts w:ascii="Times New Roman" w:eastAsia="Calibri" w:hAnsi="Times New Roman" w:cs="Times New Roman"/>
          <w:sz w:val="28"/>
          <w:szCs w:val="28"/>
          <w:lang w:eastAsia="en-US"/>
        </w:rPr>
      </w:pPr>
      <w:r w:rsidRPr="00B85396">
        <w:rPr>
          <w:rFonts w:ascii="Times New Roman" w:eastAsia="Calibri" w:hAnsi="Times New Roman" w:cs="Times New Roman"/>
          <w:sz w:val="28"/>
          <w:szCs w:val="28"/>
          <w:lang w:eastAsia="en-US"/>
        </w:rPr>
        <w:t>К жанру музыкальной комедии обращался А. Г. Осипов («Когда цветет черемуха», в соавторстве с О. Рассадиным). Однако информация об исполнении этого сочинения не сохранилась. Следующий опыт в этом жанре – музыкальная комедия П.И. Чисталева «Деревенька моя» (1982).</w:t>
      </w:r>
    </w:p>
    <w:p w:rsidR="003A292D" w:rsidRPr="009B5DB4" w:rsidRDefault="003A292D" w:rsidP="00C45567">
      <w:pPr>
        <w:spacing w:after="0" w:line="360" w:lineRule="auto"/>
        <w:ind w:firstLine="708"/>
        <w:contextualSpacing/>
        <w:jc w:val="both"/>
        <w:rPr>
          <w:rFonts w:ascii="Times New Roman" w:eastAsia="Calibri" w:hAnsi="Times New Roman" w:cs="Times New Roman"/>
          <w:sz w:val="28"/>
          <w:szCs w:val="28"/>
          <w:lang w:eastAsia="en-US"/>
        </w:rPr>
      </w:pPr>
      <w:r w:rsidRPr="00B3650F">
        <w:rPr>
          <w:rFonts w:ascii="Times New Roman" w:eastAsia="Calibri" w:hAnsi="Times New Roman" w:cs="Times New Roman"/>
          <w:sz w:val="28"/>
          <w:szCs w:val="28"/>
          <w:lang w:eastAsia="en-US"/>
        </w:rPr>
        <w:t>С конца 1970-х годов в Коми начинается освоение жанра мюзикл. Первый образец – «Ожерелье Сюдбея» М</w:t>
      </w:r>
      <w:r w:rsidR="00F5017E">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Л</w:t>
      </w:r>
      <w:r w:rsidRPr="00B3650F">
        <w:rPr>
          <w:rFonts w:ascii="Times New Roman" w:eastAsia="Calibri" w:hAnsi="Times New Roman" w:cs="Times New Roman"/>
          <w:sz w:val="28"/>
          <w:szCs w:val="28"/>
          <w:lang w:eastAsia="en-US"/>
        </w:rPr>
        <w:t>. Герцмана (1978) по мотивам коми эпоса.</w:t>
      </w:r>
      <w:r>
        <w:rPr>
          <w:rFonts w:ascii="Times New Roman" w:eastAsia="Calibri" w:hAnsi="Times New Roman" w:cs="Times New Roman"/>
          <w:sz w:val="28"/>
          <w:szCs w:val="28"/>
          <w:lang w:eastAsia="en-US"/>
        </w:rPr>
        <w:t xml:space="preserve"> Автор осваивал не только музыкально-театральные жанры, но и пишет кантату </w:t>
      </w:r>
      <w:r w:rsidRPr="009B5DB4">
        <w:rPr>
          <w:rFonts w:ascii="Times New Roman" w:eastAsia="Calibri" w:hAnsi="Times New Roman" w:cs="Times New Roman"/>
          <w:sz w:val="28"/>
          <w:szCs w:val="28"/>
          <w:lang w:eastAsia="en-US"/>
        </w:rPr>
        <w:t xml:space="preserve">«Песнь о 112 Уляшевых» (на стихи В. Кушманова), посвящая ее памяти погибших в Великую Отечественную войну. </w:t>
      </w:r>
      <w:r w:rsidRPr="00B00DE0">
        <w:rPr>
          <w:rFonts w:ascii="Times New Roman" w:eastAsia="Calibri" w:hAnsi="Times New Roman" w:cs="Times New Roman"/>
          <w:sz w:val="28"/>
          <w:szCs w:val="28"/>
          <w:lang w:eastAsia="en-US"/>
        </w:rPr>
        <w:t>М.Л. Герцман</w:t>
      </w:r>
      <w:r>
        <w:rPr>
          <w:rFonts w:ascii="Times New Roman" w:eastAsia="Calibri" w:hAnsi="Times New Roman" w:cs="Times New Roman"/>
          <w:sz w:val="28"/>
          <w:szCs w:val="28"/>
          <w:lang w:eastAsia="en-US"/>
        </w:rPr>
        <w:t xml:space="preserve"> первый в республике </w:t>
      </w:r>
      <w:r w:rsidRPr="00E82BBA">
        <w:rPr>
          <w:rFonts w:ascii="Times New Roman" w:eastAsia="Calibri" w:hAnsi="Times New Roman" w:cs="Times New Roman"/>
          <w:sz w:val="28"/>
          <w:szCs w:val="28"/>
          <w:lang w:eastAsia="en-US"/>
        </w:rPr>
        <w:t>обратился к жанру сонаты</w:t>
      </w:r>
      <w:r w:rsidRPr="00B00DE0">
        <w:rPr>
          <w:rFonts w:ascii="Times New Roman" w:eastAsia="Calibri" w:hAnsi="Times New Roman" w:cs="Times New Roman"/>
          <w:sz w:val="28"/>
          <w:szCs w:val="28"/>
          <w:lang w:eastAsia="en-US"/>
        </w:rPr>
        <w:t xml:space="preserve"> (для фортепиано, для скрипки с фортепиано, других инструментов</w:t>
      </w:r>
      <w:r>
        <w:rPr>
          <w:rFonts w:ascii="Times New Roman" w:eastAsia="Calibri" w:hAnsi="Times New Roman" w:cs="Times New Roman"/>
          <w:sz w:val="28"/>
          <w:szCs w:val="28"/>
          <w:lang w:eastAsia="en-US"/>
        </w:rPr>
        <w:t>)</w:t>
      </w:r>
      <w:r w:rsidRPr="00B00DE0">
        <w:rPr>
          <w:rFonts w:ascii="Times New Roman" w:eastAsia="Calibri" w:hAnsi="Times New Roman" w:cs="Times New Roman"/>
          <w:sz w:val="28"/>
          <w:szCs w:val="28"/>
          <w:lang w:eastAsia="en-US"/>
        </w:rPr>
        <w:t>.</w:t>
      </w:r>
    </w:p>
    <w:p w:rsidR="003A292D" w:rsidRPr="00A7251D" w:rsidRDefault="003A292D" w:rsidP="00C45567">
      <w:pPr>
        <w:spacing w:after="0" w:line="360" w:lineRule="auto"/>
        <w:ind w:firstLine="708"/>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Первая симфония </w:t>
      </w:r>
      <w:r w:rsidRPr="00182C19">
        <w:rPr>
          <w:rFonts w:ascii="Times New Roman" w:eastAsia="Calibri" w:hAnsi="Times New Roman" w:cs="Times New Roman"/>
          <w:sz w:val="28"/>
          <w:szCs w:val="28"/>
          <w:lang w:eastAsia="en-US"/>
        </w:rPr>
        <w:t>в Коми была создана А.</w:t>
      </w:r>
      <w:r>
        <w:rPr>
          <w:rFonts w:ascii="Times New Roman" w:eastAsia="Calibri" w:hAnsi="Times New Roman" w:cs="Times New Roman"/>
          <w:sz w:val="28"/>
          <w:szCs w:val="28"/>
          <w:lang w:eastAsia="en-US"/>
        </w:rPr>
        <w:t> </w:t>
      </w:r>
      <w:r w:rsidRPr="00182C19">
        <w:rPr>
          <w:rFonts w:ascii="Times New Roman" w:eastAsia="Calibri" w:hAnsi="Times New Roman" w:cs="Times New Roman"/>
          <w:sz w:val="28"/>
          <w:szCs w:val="28"/>
          <w:lang w:eastAsia="en-US"/>
        </w:rPr>
        <w:t xml:space="preserve">Рочевым в 1978 году, а в </w:t>
      </w:r>
      <w:r w:rsidRPr="00A7251D">
        <w:rPr>
          <w:rFonts w:ascii="Times New Roman" w:eastAsia="Calibri" w:hAnsi="Times New Roman" w:cs="Times New Roman"/>
          <w:sz w:val="28"/>
          <w:szCs w:val="28"/>
          <w:lang w:eastAsia="en-US"/>
        </w:rPr>
        <w:t>1993 году появилась вторая.</w:t>
      </w:r>
    </w:p>
    <w:p w:rsidR="003A292D" w:rsidRPr="00A7251D" w:rsidRDefault="003A292D" w:rsidP="00C45567">
      <w:pPr>
        <w:spacing w:after="0" w:line="360" w:lineRule="auto"/>
        <w:ind w:firstLine="708"/>
        <w:contextualSpacing/>
        <w:jc w:val="both"/>
        <w:rPr>
          <w:rFonts w:ascii="Times New Roman" w:eastAsia="Calibri" w:hAnsi="Times New Roman" w:cs="Times New Roman"/>
          <w:sz w:val="28"/>
          <w:szCs w:val="28"/>
          <w:lang w:eastAsia="en-US"/>
        </w:rPr>
      </w:pPr>
      <w:r w:rsidRPr="00A7251D">
        <w:rPr>
          <w:rFonts w:ascii="Times New Roman" w:eastAsia="Calibri" w:hAnsi="Times New Roman" w:cs="Times New Roman"/>
          <w:sz w:val="28"/>
          <w:szCs w:val="28"/>
          <w:lang w:eastAsia="en-US"/>
        </w:rPr>
        <w:t>С 1990-х годов в Коми наблюдается повышение уровня композиторского мастерства, по-прежнему проявляются индивидуальные особенности творческого стиля композиторов, новые подходы к использованию фольклора.</w:t>
      </w:r>
    </w:p>
    <w:p w:rsidR="003A292D" w:rsidRDefault="003A292D" w:rsidP="00C45567">
      <w:pPr>
        <w:spacing w:after="0" w:line="360" w:lineRule="auto"/>
        <w:ind w:firstLine="708"/>
        <w:contextualSpacing/>
        <w:jc w:val="both"/>
        <w:rPr>
          <w:rFonts w:ascii="Times New Roman" w:eastAsia="Calibri" w:hAnsi="Times New Roman" w:cs="Times New Roman"/>
          <w:sz w:val="28"/>
          <w:szCs w:val="28"/>
          <w:lang w:eastAsia="en-US"/>
        </w:rPr>
      </w:pPr>
      <w:r w:rsidRPr="00A7251D">
        <w:rPr>
          <w:rFonts w:ascii="Times New Roman" w:eastAsia="Calibri" w:hAnsi="Times New Roman" w:cs="Times New Roman"/>
          <w:sz w:val="28"/>
          <w:szCs w:val="28"/>
          <w:lang w:eastAsia="en-US"/>
        </w:rPr>
        <w:lastRenderedPageBreak/>
        <w:t>В этот исторический период творчество композиторов Коми находит своего слушателя за пределами республики. Сочинения композитора В.Е. Брызгаловой, ее</w:t>
      </w:r>
      <w:r>
        <w:rPr>
          <w:rFonts w:ascii="Times New Roman" w:eastAsia="Calibri" w:hAnsi="Times New Roman" w:cs="Times New Roman"/>
          <w:sz w:val="28"/>
          <w:szCs w:val="28"/>
          <w:lang w:eastAsia="en-US"/>
        </w:rPr>
        <w:t xml:space="preserve"> </w:t>
      </w:r>
      <w:r w:rsidRPr="009B5DB4">
        <w:rPr>
          <w:rFonts w:ascii="Times New Roman" w:eastAsia="Calibri" w:hAnsi="Times New Roman" w:cs="Times New Roman"/>
          <w:sz w:val="28"/>
          <w:szCs w:val="28"/>
          <w:lang w:eastAsia="en-US"/>
        </w:rPr>
        <w:t>кантата «Святочные песни» был</w:t>
      </w:r>
      <w:r>
        <w:rPr>
          <w:rFonts w:ascii="Times New Roman" w:eastAsia="Calibri" w:hAnsi="Times New Roman" w:cs="Times New Roman"/>
          <w:sz w:val="28"/>
          <w:szCs w:val="28"/>
          <w:lang w:eastAsia="en-US"/>
        </w:rPr>
        <w:t>а</w:t>
      </w:r>
      <w:r w:rsidRPr="009B5DB4">
        <w:rPr>
          <w:rFonts w:ascii="Times New Roman" w:eastAsia="Calibri" w:hAnsi="Times New Roman" w:cs="Times New Roman"/>
          <w:sz w:val="28"/>
          <w:szCs w:val="28"/>
          <w:lang w:eastAsia="en-US"/>
        </w:rPr>
        <w:t xml:space="preserve"> удостоен</w:t>
      </w:r>
      <w:r>
        <w:rPr>
          <w:rFonts w:ascii="Times New Roman" w:eastAsia="Calibri" w:hAnsi="Times New Roman" w:cs="Times New Roman"/>
          <w:sz w:val="28"/>
          <w:szCs w:val="28"/>
          <w:lang w:eastAsia="en-US"/>
        </w:rPr>
        <w:t>а</w:t>
      </w:r>
      <w:r w:rsidRPr="009B5DB4">
        <w:rPr>
          <w:rFonts w:ascii="Times New Roman" w:eastAsia="Calibri" w:hAnsi="Times New Roman" w:cs="Times New Roman"/>
          <w:sz w:val="28"/>
          <w:szCs w:val="28"/>
          <w:lang w:eastAsia="en-US"/>
        </w:rPr>
        <w:t xml:space="preserve"> Премией имени Д.Д. Шостаковича Союза композиторов России</w:t>
      </w:r>
      <w:r>
        <w:rPr>
          <w:rFonts w:ascii="Times New Roman" w:eastAsia="Calibri" w:hAnsi="Times New Roman" w:cs="Times New Roman"/>
          <w:sz w:val="28"/>
          <w:szCs w:val="28"/>
          <w:lang w:eastAsia="en-US"/>
        </w:rPr>
        <w:t xml:space="preserve">, а </w:t>
      </w:r>
      <w:r w:rsidRPr="009B5DB4">
        <w:rPr>
          <w:rFonts w:ascii="Times New Roman" w:eastAsia="Calibri" w:hAnsi="Times New Roman" w:cs="Times New Roman"/>
          <w:sz w:val="28"/>
          <w:szCs w:val="28"/>
          <w:lang w:eastAsia="en-US"/>
        </w:rPr>
        <w:t>кантат</w:t>
      </w:r>
      <w:r>
        <w:rPr>
          <w:rFonts w:ascii="Times New Roman" w:eastAsia="Calibri" w:hAnsi="Times New Roman" w:cs="Times New Roman"/>
          <w:sz w:val="28"/>
          <w:szCs w:val="28"/>
          <w:lang w:eastAsia="en-US"/>
        </w:rPr>
        <w:t>а</w:t>
      </w:r>
      <w:r w:rsidRPr="009B5DB4">
        <w:rPr>
          <w:rFonts w:ascii="Times New Roman" w:eastAsia="Calibri" w:hAnsi="Times New Roman" w:cs="Times New Roman"/>
          <w:sz w:val="28"/>
          <w:szCs w:val="28"/>
          <w:lang w:eastAsia="en-US"/>
        </w:rPr>
        <w:t xml:space="preserve"> «Сохранись вовек!» (на стихи Т. Смертиной) для солистов, хора и симфонического оркестра</w:t>
      </w:r>
      <w:r>
        <w:rPr>
          <w:rFonts w:ascii="Times New Roman" w:eastAsia="Calibri" w:hAnsi="Times New Roman" w:cs="Times New Roman"/>
          <w:sz w:val="28"/>
          <w:szCs w:val="28"/>
          <w:lang w:eastAsia="en-US"/>
        </w:rPr>
        <w:t xml:space="preserve"> исполнена на</w:t>
      </w:r>
      <w:r w:rsidRPr="009B5DB4">
        <w:rPr>
          <w:rFonts w:ascii="Times New Roman" w:eastAsia="Calibri" w:hAnsi="Times New Roman" w:cs="Times New Roman"/>
          <w:sz w:val="28"/>
          <w:szCs w:val="28"/>
          <w:lang w:eastAsia="en-US"/>
        </w:rPr>
        <w:t xml:space="preserve"> XVI фестивале музыки композиторов Поволжья и Урала</w:t>
      </w:r>
      <w:r>
        <w:rPr>
          <w:rFonts w:ascii="Times New Roman" w:eastAsia="Calibri" w:hAnsi="Times New Roman" w:cs="Times New Roman"/>
          <w:sz w:val="28"/>
          <w:szCs w:val="28"/>
          <w:lang w:eastAsia="en-US"/>
        </w:rPr>
        <w:t xml:space="preserve"> (</w:t>
      </w:r>
      <w:r w:rsidRPr="009B5DB4">
        <w:rPr>
          <w:rFonts w:ascii="Times New Roman" w:eastAsia="Calibri" w:hAnsi="Times New Roman" w:cs="Times New Roman"/>
          <w:sz w:val="28"/>
          <w:szCs w:val="28"/>
          <w:lang w:eastAsia="en-US"/>
        </w:rPr>
        <w:t>2003</w:t>
      </w:r>
      <w:r>
        <w:rPr>
          <w:rFonts w:ascii="Times New Roman" w:eastAsia="Calibri" w:hAnsi="Times New Roman" w:cs="Times New Roman"/>
          <w:sz w:val="28"/>
          <w:szCs w:val="28"/>
          <w:lang w:eastAsia="en-US"/>
        </w:rPr>
        <w:t> г.,</w:t>
      </w:r>
      <w:r w:rsidRPr="009B5DB4">
        <w:rPr>
          <w:rFonts w:ascii="Times New Roman" w:eastAsia="Calibri" w:hAnsi="Times New Roman" w:cs="Times New Roman"/>
          <w:sz w:val="28"/>
          <w:szCs w:val="28"/>
          <w:lang w:eastAsia="en-US"/>
        </w:rPr>
        <w:t xml:space="preserve"> Ижевск</w:t>
      </w:r>
      <w:r>
        <w:rPr>
          <w:rFonts w:ascii="Times New Roman" w:eastAsia="Calibri" w:hAnsi="Times New Roman" w:cs="Times New Roman"/>
          <w:sz w:val="28"/>
          <w:szCs w:val="28"/>
          <w:lang w:eastAsia="en-US"/>
        </w:rPr>
        <w:t>)</w:t>
      </w:r>
      <w:r w:rsidRPr="009B5DB4">
        <w:rPr>
          <w:rFonts w:ascii="Times New Roman" w:eastAsia="Calibri" w:hAnsi="Times New Roman" w:cs="Times New Roman"/>
          <w:sz w:val="28"/>
          <w:szCs w:val="28"/>
          <w:lang w:eastAsia="en-US"/>
        </w:rPr>
        <w:t xml:space="preserve">. </w:t>
      </w:r>
    </w:p>
    <w:p w:rsidR="003A292D" w:rsidRPr="008344FF" w:rsidRDefault="003A292D" w:rsidP="00C45567">
      <w:pPr>
        <w:pStyle w:val="a5"/>
        <w:spacing w:line="360" w:lineRule="auto"/>
        <w:ind w:right="-1" w:firstLine="709"/>
        <w:contextualSpacing/>
        <w:jc w:val="both"/>
        <w:rPr>
          <w:rFonts w:ascii="Times New Roman" w:hAnsi="Times New Roman" w:cs="Times New Roman"/>
          <w:color w:val="000000" w:themeColor="text1"/>
          <w:sz w:val="28"/>
          <w:szCs w:val="28"/>
        </w:rPr>
      </w:pPr>
      <w:r>
        <w:rPr>
          <w:rFonts w:ascii="Times New Roman" w:eastAsia="Calibri" w:hAnsi="Times New Roman" w:cs="Times New Roman"/>
          <w:sz w:val="28"/>
          <w:szCs w:val="28"/>
          <w:lang w:eastAsia="en-US"/>
        </w:rPr>
        <w:t xml:space="preserve">В связи с расцветом в последние десятилетия музыкально-театрального </w:t>
      </w:r>
      <w:r w:rsidRPr="008344FF">
        <w:rPr>
          <w:rFonts w:ascii="Times New Roman" w:hAnsi="Times New Roman" w:cs="Times New Roman"/>
          <w:color w:val="000000" w:themeColor="text1"/>
          <w:sz w:val="28"/>
          <w:szCs w:val="28"/>
        </w:rPr>
        <w:t xml:space="preserve">искусства в Республики Коми (национальные премьеры, международные фестивали оперного и балетного искусства), в композиторы активнее стали обращаться к музыкально-театральным жанрам. </w:t>
      </w:r>
    </w:p>
    <w:p w:rsidR="003A292D" w:rsidRDefault="003A292D" w:rsidP="00C45567">
      <w:pPr>
        <w:pStyle w:val="a5"/>
        <w:spacing w:line="360" w:lineRule="auto"/>
        <w:ind w:right="-1" w:firstLine="709"/>
        <w:contextualSpacing/>
        <w:jc w:val="both"/>
        <w:rPr>
          <w:rFonts w:ascii="Times New Roman" w:hAnsi="Times New Roman" w:cs="Times New Roman"/>
          <w:color w:val="000000" w:themeColor="text1"/>
          <w:sz w:val="28"/>
          <w:szCs w:val="28"/>
        </w:rPr>
      </w:pPr>
      <w:r w:rsidRPr="008344FF">
        <w:rPr>
          <w:rFonts w:ascii="Times New Roman" w:hAnsi="Times New Roman" w:cs="Times New Roman"/>
          <w:color w:val="000000" w:themeColor="text1"/>
          <w:sz w:val="28"/>
          <w:szCs w:val="28"/>
        </w:rPr>
        <w:t>На театральных сценах Коми с успехом идут опера на национальном языке «Куратов» С. Носкова</w:t>
      </w:r>
      <w:r>
        <w:rPr>
          <w:rFonts w:ascii="Times New Roman" w:hAnsi="Times New Roman" w:cs="Times New Roman"/>
          <w:color w:val="000000" w:themeColor="text1"/>
          <w:sz w:val="28"/>
          <w:szCs w:val="28"/>
        </w:rPr>
        <w:t>,</w:t>
      </w:r>
      <w:r w:rsidRPr="008344FF">
        <w:rPr>
          <w:rFonts w:ascii="Times New Roman" w:hAnsi="Times New Roman" w:cs="Times New Roman"/>
          <w:color w:val="000000" w:themeColor="text1"/>
          <w:sz w:val="28"/>
          <w:szCs w:val="28"/>
        </w:rPr>
        <w:t xml:space="preserve"> детск</w:t>
      </w:r>
      <w:r>
        <w:rPr>
          <w:rFonts w:ascii="Times New Roman" w:hAnsi="Times New Roman" w:cs="Times New Roman"/>
          <w:color w:val="000000" w:themeColor="text1"/>
          <w:sz w:val="28"/>
          <w:szCs w:val="28"/>
        </w:rPr>
        <w:t>ая</w:t>
      </w:r>
      <w:r w:rsidRPr="008344FF">
        <w:rPr>
          <w:rFonts w:ascii="Times New Roman" w:hAnsi="Times New Roman" w:cs="Times New Roman"/>
          <w:color w:val="000000" w:themeColor="text1"/>
          <w:sz w:val="28"/>
          <w:szCs w:val="28"/>
        </w:rPr>
        <w:t xml:space="preserve"> опер</w:t>
      </w:r>
      <w:r>
        <w:rPr>
          <w:rFonts w:ascii="Times New Roman" w:hAnsi="Times New Roman" w:cs="Times New Roman"/>
          <w:color w:val="000000" w:themeColor="text1"/>
          <w:sz w:val="28"/>
          <w:szCs w:val="28"/>
        </w:rPr>
        <w:t>а</w:t>
      </w:r>
      <w:r w:rsidRPr="008344FF">
        <w:rPr>
          <w:rFonts w:ascii="Times New Roman" w:hAnsi="Times New Roman" w:cs="Times New Roman"/>
          <w:color w:val="000000" w:themeColor="text1"/>
          <w:sz w:val="28"/>
          <w:szCs w:val="28"/>
        </w:rPr>
        <w:t xml:space="preserve"> Н. Осиповой «Девочка ростом с веретенце»</w:t>
      </w:r>
      <w:r>
        <w:rPr>
          <w:rFonts w:ascii="Times New Roman" w:hAnsi="Times New Roman" w:cs="Times New Roman"/>
          <w:color w:val="000000" w:themeColor="text1"/>
          <w:sz w:val="28"/>
          <w:szCs w:val="28"/>
        </w:rPr>
        <w:t>,</w:t>
      </w:r>
      <w:r w:rsidRPr="008344FF">
        <w:rPr>
          <w:rFonts w:ascii="Times New Roman" w:hAnsi="Times New Roman" w:cs="Times New Roman"/>
          <w:color w:val="000000" w:themeColor="text1"/>
          <w:sz w:val="28"/>
          <w:szCs w:val="28"/>
        </w:rPr>
        <w:t xml:space="preserve"> мюзикл</w:t>
      </w:r>
      <w:r>
        <w:rPr>
          <w:rFonts w:ascii="Times New Roman" w:hAnsi="Times New Roman" w:cs="Times New Roman"/>
          <w:color w:val="000000" w:themeColor="text1"/>
          <w:sz w:val="28"/>
          <w:szCs w:val="28"/>
        </w:rPr>
        <w:t>ы</w:t>
      </w:r>
      <w:r w:rsidRPr="008344FF">
        <w:rPr>
          <w:rFonts w:ascii="Times New Roman" w:hAnsi="Times New Roman" w:cs="Times New Roman"/>
          <w:color w:val="000000" w:themeColor="text1"/>
          <w:sz w:val="28"/>
          <w:szCs w:val="28"/>
        </w:rPr>
        <w:t xml:space="preserve"> «Тайны игрушечных сердец»</w:t>
      </w:r>
      <w:r>
        <w:rPr>
          <w:rFonts w:ascii="Times New Roman" w:hAnsi="Times New Roman" w:cs="Times New Roman"/>
          <w:color w:val="000000" w:themeColor="text1"/>
          <w:sz w:val="28"/>
          <w:szCs w:val="28"/>
        </w:rPr>
        <w:t xml:space="preserve"> </w:t>
      </w:r>
      <w:r w:rsidRPr="008344FF">
        <w:rPr>
          <w:rFonts w:ascii="Times New Roman" w:hAnsi="Times New Roman" w:cs="Times New Roman"/>
          <w:color w:val="000000" w:themeColor="text1"/>
          <w:sz w:val="28"/>
          <w:szCs w:val="28"/>
        </w:rPr>
        <w:t>М. Герцмана</w:t>
      </w:r>
      <w:r>
        <w:rPr>
          <w:rFonts w:ascii="Times New Roman" w:hAnsi="Times New Roman" w:cs="Times New Roman"/>
          <w:color w:val="000000" w:themeColor="text1"/>
          <w:sz w:val="28"/>
          <w:szCs w:val="28"/>
        </w:rPr>
        <w:t xml:space="preserve"> и</w:t>
      </w:r>
      <w:r w:rsidRPr="008344FF">
        <w:rPr>
          <w:rFonts w:ascii="Times New Roman" w:hAnsi="Times New Roman" w:cs="Times New Roman"/>
          <w:color w:val="000000" w:themeColor="text1"/>
          <w:sz w:val="28"/>
          <w:szCs w:val="28"/>
        </w:rPr>
        <w:t xml:space="preserve"> «Гришуня на планете Лохматиков»</w:t>
      </w:r>
      <w:r>
        <w:rPr>
          <w:rFonts w:ascii="Times New Roman" w:hAnsi="Times New Roman" w:cs="Times New Roman"/>
          <w:color w:val="000000" w:themeColor="text1"/>
          <w:sz w:val="28"/>
          <w:szCs w:val="28"/>
        </w:rPr>
        <w:t>,</w:t>
      </w:r>
      <w:r w:rsidRPr="008344FF">
        <w:rPr>
          <w:rFonts w:ascii="Times New Roman" w:hAnsi="Times New Roman" w:cs="Times New Roman"/>
          <w:color w:val="000000" w:themeColor="text1"/>
          <w:sz w:val="28"/>
          <w:szCs w:val="28"/>
        </w:rPr>
        <w:t xml:space="preserve"> «Новогодние приключения Мадлен» И. Блинниковой</w:t>
      </w:r>
      <w:r>
        <w:rPr>
          <w:rFonts w:ascii="Times New Roman" w:hAnsi="Times New Roman" w:cs="Times New Roman"/>
          <w:color w:val="000000" w:themeColor="text1"/>
          <w:sz w:val="28"/>
          <w:szCs w:val="28"/>
        </w:rPr>
        <w:t>,</w:t>
      </w:r>
      <w:r w:rsidRPr="008344FF">
        <w:rPr>
          <w:rFonts w:ascii="Times New Roman" w:hAnsi="Times New Roman" w:cs="Times New Roman"/>
          <w:color w:val="000000" w:themeColor="text1"/>
          <w:sz w:val="28"/>
          <w:szCs w:val="28"/>
        </w:rPr>
        <w:t xml:space="preserve"> музыкальная сказка для детей «Красная Шапочка. New» А. Терентьева.</w:t>
      </w:r>
    </w:p>
    <w:p w:rsidR="003A292D" w:rsidRPr="009411C1" w:rsidRDefault="003A292D" w:rsidP="009411C1">
      <w:pPr>
        <w:spacing w:after="0" w:line="360" w:lineRule="auto"/>
        <w:ind w:firstLine="708"/>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Таким образом, музыкальное наследие Республики Коми весьма разнообразно и насыщенно. Буквально каждый пласт музыкальной культуры дал своих представителей. Несмотря на то, что музыканты Коми выступают для России композиторами второго плана, для музыкальной жизни региона их наследие значимо и ценно. Ведь их усилиями была создана духовная и художественная атмосфера сегодняшней музыкальной жизни Республики. Важно, чтобы н</w:t>
      </w:r>
      <w:r w:rsidRPr="009411C1">
        <w:rPr>
          <w:rFonts w:ascii="Times New Roman" w:eastAsia="Calibri" w:hAnsi="Times New Roman" w:cs="Times New Roman"/>
          <w:sz w:val="28"/>
          <w:szCs w:val="28"/>
          <w:lang w:eastAsia="en-US"/>
        </w:rPr>
        <w:t>овые поколения музыкантов Коми продолжа</w:t>
      </w:r>
      <w:r>
        <w:rPr>
          <w:rFonts w:ascii="Times New Roman" w:eastAsia="Calibri" w:hAnsi="Times New Roman" w:cs="Times New Roman"/>
          <w:sz w:val="28"/>
          <w:szCs w:val="28"/>
          <w:lang w:eastAsia="en-US"/>
        </w:rPr>
        <w:t>ли</w:t>
      </w:r>
      <w:r w:rsidRPr="009411C1">
        <w:rPr>
          <w:rFonts w:ascii="Times New Roman" w:eastAsia="Calibri" w:hAnsi="Times New Roman" w:cs="Times New Roman"/>
          <w:sz w:val="28"/>
          <w:szCs w:val="28"/>
          <w:lang w:eastAsia="en-US"/>
        </w:rPr>
        <w:t xml:space="preserve"> искать пути, позвол</w:t>
      </w:r>
      <w:r>
        <w:rPr>
          <w:rFonts w:ascii="Times New Roman" w:eastAsia="Calibri" w:hAnsi="Times New Roman" w:cs="Times New Roman"/>
          <w:sz w:val="28"/>
          <w:szCs w:val="28"/>
          <w:lang w:eastAsia="en-US"/>
        </w:rPr>
        <w:t>ившие</w:t>
      </w:r>
      <w:r w:rsidRPr="009411C1">
        <w:rPr>
          <w:rFonts w:ascii="Times New Roman" w:eastAsia="Calibri" w:hAnsi="Times New Roman" w:cs="Times New Roman"/>
          <w:sz w:val="28"/>
          <w:szCs w:val="28"/>
          <w:lang w:eastAsia="en-US"/>
        </w:rPr>
        <w:t xml:space="preserve"> национальной музыке подняться на более высокую ступень</w:t>
      </w:r>
      <w:r>
        <w:rPr>
          <w:rFonts w:ascii="Times New Roman" w:eastAsia="Calibri" w:hAnsi="Times New Roman" w:cs="Times New Roman"/>
          <w:sz w:val="28"/>
          <w:szCs w:val="28"/>
          <w:lang w:eastAsia="en-US"/>
        </w:rPr>
        <w:t>.</w:t>
      </w:r>
    </w:p>
    <w:p w:rsidR="003A292D" w:rsidRDefault="003A292D">
      <w:r>
        <w:br w:type="page"/>
      </w:r>
    </w:p>
    <w:p w:rsidR="003A292D" w:rsidRDefault="00E43607" w:rsidP="009411C1">
      <w:pPr>
        <w:pStyle w:val="1"/>
      </w:pPr>
      <w:bookmarkStart w:id="9" w:name="_Toc437533658"/>
      <w:r w:rsidRPr="00325FAA">
        <w:lastRenderedPageBreak/>
        <w:t>ГЛАВА 3. ПРАКТИЧЕСКОЕ ИЗУЧЕНИЕ ИСТОРИИ МУЗЫКАЛЬНОЙ КУЛЬТУРЫ</w:t>
      </w:r>
      <w:r>
        <w:t xml:space="preserve"> </w:t>
      </w:r>
      <w:r w:rsidRPr="00325FAA">
        <w:t>РЕСПУБЛИКИ КОМИ В СИСТЕМЕ ОБЩЕГО ОБРАЗОВАНИЯ</w:t>
      </w:r>
      <w:bookmarkEnd w:id="9"/>
    </w:p>
    <w:p w:rsidR="00E43607" w:rsidRPr="00647888" w:rsidRDefault="00E43607" w:rsidP="00647888"/>
    <w:p w:rsidR="003A292D" w:rsidRDefault="003A292D" w:rsidP="009411C1">
      <w:pPr>
        <w:pStyle w:val="2"/>
      </w:pPr>
      <w:bookmarkStart w:id="10" w:name="_Toc437533659"/>
      <w:r w:rsidRPr="00325FAA">
        <w:t>3.1. Формы и методы изучения музыкально-краеведческого материала школьниками в условиях развития современной системы образования</w:t>
      </w:r>
      <w:bookmarkEnd w:id="10"/>
    </w:p>
    <w:p w:rsidR="003A292D" w:rsidRDefault="003A292D" w:rsidP="00807034">
      <w:pPr>
        <w:spacing w:after="0" w:line="360" w:lineRule="auto"/>
        <w:jc w:val="both"/>
        <w:rPr>
          <w:rFonts w:ascii="Times New Roman" w:hAnsi="Times New Roman" w:cs="Times New Roman"/>
          <w:b/>
          <w:color w:val="000000" w:themeColor="text1"/>
          <w:sz w:val="28"/>
          <w:szCs w:val="28"/>
        </w:rPr>
      </w:pPr>
    </w:p>
    <w:p w:rsidR="003A292D" w:rsidRPr="00647888" w:rsidRDefault="003A292D" w:rsidP="00D90B3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При р</w:t>
      </w:r>
      <w:r w:rsidRPr="00183D73">
        <w:rPr>
          <w:rFonts w:ascii="Times New Roman" w:hAnsi="Times New Roman" w:cs="Times New Roman"/>
          <w:sz w:val="28"/>
          <w:szCs w:val="28"/>
        </w:rPr>
        <w:t>ассм</w:t>
      </w:r>
      <w:r>
        <w:rPr>
          <w:rFonts w:ascii="Times New Roman" w:hAnsi="Times New Roman" w:cs="Times New Roman"/>
          <w:sz w:val="28"/>
          <w:szCs w:val="28"/>
        </w:rPr>
        <w:t>о</w:t>
      </w:r>
      <w:r w:rsidRPr="00183D73">
        <w:rPr>
          <w:rFonts w:ascii="Times New Roman" w:hAnsi="Times New Roman" w:cs="Times New Roman"/>
          <w:sz w:val="28"/>
          <w:szCs w:val="28"/>
        </w:rPr>
        <w:t>тр</w:t>
      </w:r>
      <w:r>
        <w:rPr>
          <w:rFonts w:ascii="Times New Roman" w:hAnsi="Times New Roman" w:cs="Times New Roman"/>
          <w:sz w:val="28"/>
          <w:szCs w:val="28"/>
        </w:rPr>
        <w:t>ении</w:t>
      </w:r>
      <w:r w:rsidRPr="00183D73">
        <w:rPr>
          <w:rFonts w:ascii="Times New Roman" w:hAnsi="Times New Roman" w:cs="Times New Roman"/>
          <w:sz w:val="28"/>
          <w:szCs w:val="28"/>
        </w:rPr>
        <w:t xml:space="preserve"> процесс</w:t>
      </w:r>
      <w:r>
        <w:rPr>
          <w:rFonts w:ascii="Times New Roman" w:hAnsi="Times New Roman" w:cs="Times New Roman"/>
          <w:sz w:val="28"/>
          <w:szCs w:val="28"/>
        </w:rPr>
        <w:t>а</w:t>
      </w:r>
      <w:r w:rsidRPr="00183D73">
        <w:rPr>
          <w:rFonts w:ascii="Times New Roman" w:hAnsi="Times New Roman" w:cs="Times New Roman"/>
          <w:sz w:val="28"/>
          <w:szCs w:val="28"/>
        </w:rPr>
        <w:t xml:space="preserve"> регионализации образования</w:t>
      </w:r>
      <w:r w:rsidRPr="00A7251D">
        <w:rPr>
          <w:rFonts w:ascii="Times New Roman" w:hAnsi="Times New Roman" w:cs="Times New Roman"/>
          <w:sz w:val="28"/>
          <w:szCs w:val="28"/>
        </w:rPr>
        <w:t xml:space="preserve"> </w:t>
      </w:r>
      <w:r>
        <w:rPr>
          <w:rFonts w:ascii="Times New Roman" w:hAnsi="Times New Roman" w:cs="Times New Roman"/>
          <w:sz w:val="28"/>
          <w:szCs w:val="28"/>
        </w:rPr>
        <w:t xml:space="preserve">выявляются </w:t>
      </w:r>
      <w:r w:rsidRPr="00A7251D">
        <w:rPr>
          <w:rFonts w:ascii="Times New Roman" w:hAnsi="Times New Roman" w:cs="Times New Roman"/>
          <w:sz w:val="28"/>
          <w:szCs w:val="28"/>
        </w:rPr>
        <w:t>закономерности</w:t>
      </w:r>
      <w:r>
        <w:rPr>
          <w:rFonts w:ascii="Times New Roman" w:hAnsi="Times New Roman" w:cs="Times New Roman"/>
          <w:sz w:val="28"/>
          <w:szCs w:val="28"/>
        </w:rPr>
        <w:t xml:space="preserve">: </w:t>
      </w:r>
      <w:r w:rsidRPr="00183D73">
        <w:rPr>
          <w:rFonts w:ascii="Times New Roman" w:hAnsi="Times New Roman" w:cs="Times New Roman"/>
          <w:sz w:val="28"/>
          <w:szCs w:val="28"/>
        </w:rPr>
        <w:t>недостаточная научно-методологическая обоснованность процесса регионализации</w:t>
      </w:r>
      <w:r>
        <w:rPr>
          <w:rFonts w:ascii="Times New Roman" w:hAnsi="Times New Roman" w:cs="Times New Roman"/>
          <w:sz w:val="28"/>
          <w:szCs w:val="28"/>
        </w:rPr>
        <w:t xml:space="preserve"> и</w:t>
      </w:r>
      <w:r w:rsidRPr="00183D73">
        <w:rPr>
          <w:rFonts w:ascii="Times New Roman" w:hAnsi="Times New Roman" w:cs="Times New Roman"/>
          <w:sz w:val="28"/>
          <w:szCs w:val="28"/>
        </w:rPr>
        <w:t xml:space="preserve"> разработанность регионального компонента содержания общего образования.</w:t>
      </w:r>
      <w:r>
        <w:rPr>
          <w:rFonts w:ascii="Times New Roman" w:hAnsi="Times New Roman" w:cs="Times New Roman"/>
          <w:sz w:val="28"/>
          <w:szCs w:val="28"/>
        </w:rPr>
        <w:t xml:space="preserve"> </w:t>
      </w:r>
      <w:r w:rsidRPr="00647888">
        <w:rPr>
          <w:rFonts w:ascii="Times New Roman" w:hAnsi="Times New Roman" w:cs="Times New Roman"/>
          <w:sz w:val="28"/>
          <w:szCs w:val="28"/>
        </w:rPr>
        <w:t>Поэтому особенно актуальны вопросы современного учителя музыки «Как сделать урок музыки с краеведческим материалом интересным для школьников?» «Какие методы, формы и технологии следует применить для обучения школьников?»</w:t>
      </w:r>
    </w:p>
    <w:p w:rsidR="003A292D" w:rsidRPr="00647888" w:rsidRDefault="003A292D" w:rsidP="00647888">
      <w:pPr>
        <w:spacing w:after="0" w:line="360" w:lineRule="auto"/>
        <w:ind w:firstLine="709"/>
        <w:contextualSpacing/>
        <w:jc w:val="both"/>
        <w:rPr>
          <w:rFonts w:ascii="Times New Roman" w:hAnsi="Times New Roman" w:cs="Times New Roman"/>
          <w:sz w:val="28"/>
          <w:szCs w:val="28"/>
        </w:rPr>
      </w:pPr>
      <w:r w:rsidRPr="00647888">
        <w:rPr>
          <w:rFonts w:ascii="Times New Roman" w:hAnsi="Times New Roman" w:cs="Times New Roman"/>
          <w:sz w:val="28"/>
          <w:szCs w:val="28"/>
        </w:rPr>
        <w:t>Музыкальное краеведение представляется в музыкальном учебно-воспитательном процессе материалом, который доводится до сознания учащихся различными методами, которые согласно методологии целостного подхода к деятельности можно условно объединить в три группы: организации учебно-познавательной деятельности, стимулирования и мотивации учения, контроля и самоконтроля в обучении.</w:t>
      </w:r>
    </w:p>
    <w:p w:rsidR="003A292D" w:rsidRPr="00647888" w:rsidRDefault="003A292D" w:rsidP="00647888">
      <w:pPr>
        <w:pStyle w:val="af6"/>
        <w:spacing w:after="0" w:line="360" w:lineRule="auto"/>
        <w:ind w:firstLine="709"/>
        <w:jc w:val="both"/>
        <w:rPr>
          <w:rFonts w:ascii="Times New Roman" w:hAnsi="Times New Roman" w:cs="Times New Roman"/>
          <w:sz w:val="28"/>
          <w:szCs w:val="28"/>
          <w:u w:val="single"/>
        </w:rPr>
      </w:pPr>
      <w:r w:rsidRPr="00647888">
        <w:rPr>
          <w:rFonts w:ascii="Times New Roman" w:hAnsi="Times New Roman" w:cs="Times New Roman"/>
          <w:sz w:val="28"/>
          <w:szCs w:val="28"/>
        </w:rPr>
        <w:t>Среди методов организации и осуществления учебно-познавательной деятельности широко применяются в музыкально-краеведческой работе система перцептивных методов – словесных, наглядных, практических.</w:t>
      </w:r>
      <w:r w:rsidRPr="00647888">
        <w:rPr>
          <w:rFonts w:ascii="Times New Roman" w:hAnsi="Times New Roman" w:cs="Times New Roman"/>
          <w:sz w:val="28"/>
          <w:szCs w:val="28"/>
          <w:u w:val="single"/>
        </w:rPr>
        <w:t xml:space="preserve"> </w:t>
      </w:r>
    </w:p>
    <w:p w:rsidR="003A292D" w:rsidRPr="00647888" w:rsidRDefault="003A292D" w:rsidP="00647888">
      <w:pPr>
        <w:pStyle w:val="af6"/>
        <w:spacing w:after="0" w:line="360" w:lineRule="auto"/>
        <w:ind w:firstLine="709"/>
        <w:jc w:val="both"/>
        <w:rPr>
          <w:rFonts w:ascii="Times New Roman" w:hAnsi="Times New Roman" w:cs="Times New Roman"/>
          <w:sz w:val="28"/>
          <w:szCs w:val="28"/>
        </w:rPr>
      </w:pPr>
      <w:r w:rsidRPr="00647888">
        <w:rPr>
          <w:rFonts w:ascii="Times New Roman" w:hAnsi="Times New Roman" w:cs="Times New Roman"/>
          <w:sz w:val="28"/>
          <w:szCs w:val="28"/>
        </w:rPr>
        <w:t>Словесные методы в музыкально-краеведческой работе самым тесным образом связаны с наглядными методами (иллюстрация, демонстрация и т.д.). Музыкально-краеведческая работа немыслима без применения</w:t>
      </w:r>
      <w:r w:rsidRPr="00647888">
        <w:rPr>
          <w:rStyle w:val="6"/>
        </w:rPr>
        <w:t xml:space="preserve"> </w:t>
      </w:r>
      <w:r w:rsidRPr="00647888">
        <w:rPr>
          <w:rStyle w:val="6"/>
          <w:i w:val="0"/>
        </w:rPr>
        <w:t>методов иллюстрации плоскостных средств</w:t>
      </w:r>
      <w:r w:rsidRPr="00647888">
        <w:rPr>
          <w:rFonts w:ascii="Times New Roman" w:hAnsi="Times New Roman" w:cs="Times New Roman"/>
          <w:sz w:val="28"/>
          <w:szCs w:val="28"/>
        </w:rPr>
        <w:t xml:space="preserve"> (схем, таблиц, карт, плакатов, открыток, афиш и программ концертов, фотографий музыкантов и зданий, связанных с из жизнью и творчеством); а также</w:t>
      </w:r>
      <w:r w:rsidRPr="00647888">
        <w:rPr>
          <w:rStyle w:val="6"/>
        </w:rPr>
        <w:t xml:space="preserve"> </w:t>
      </w:r>
      <w:r w:rsidRPr="00647888">
        <w:rPr>
          <w:rStyle w:val="6"/>
          <w:i w:val="0"/>
        </w:rPr>
        <w:t>методов демонстрации объемных средств</w:t>
      </w:r>
      <w:r w:rsidRPr="00647888">
        <w:rPr>
          <w:rFonts w:ascii="Times New Roman" w:hAnsi="Times New Roman" w:cs="Times New Roman"/>
          <w:sz w:val="28"/>
          <w:szCs w:val="28"/>
        </w:rPr>
        <w:t xml:space="preserve"> обучения: естественных натуральных объектов (музыкальных инструментов, </w:t>
      </w:r>
      <w:r w:rsidRPr="00647888">
        <w:rPr>
          <w:rFonts w:ascii="Times New Roman" w:hAnsi="Times New Roman" w:cs="Times New Roman"/>
          <w:sz w:val="28"/>
          <w:szCs w:val="28"/>
        </w:rPr>
        <w:lastRenderedPageBreak/>
        <w:t>музыкально-исторических зданий); технических демонстрационных средств (кино, диафильмов, диапозитивов по музыкально-краеведческой тематике); живого показа учителя или других исполнителей на инструменте или голосом, концертного исполнения; технических звуконаглядных средств (видеозаписи, магнитофонов) и т.д.</w:t>
      </w:r>
    </w:p>
    <w:p w:rsidR="003A292D" w:rsidRPr="00647888" w:rsidRDefault="003A292D" w:rsidP="00647888">
      <w:pPr>
        <w:pStyle w:val="af6"/>
        <w:spacing w:after="0" w:line="360" w:lineRule="auto"/>
        <w:ind w:firstLine="709"/>
        <w:jc w:val="both"/>
        <w:rPr>
          <w:rFonts w:ascii="Times New Roman" w:hAnsi="Times New Roman" w:cs="Times New Roman"/>
          <w:sz w:val="28"/>
          <w:szCs w:val="28"/>
        </w:rPr>
      </w:pPr>
      <w:r w:rsidRPr="00647888">
        <w:rPr>
          <w:rFonts w:ascii="Times New Roman" w:hAnsi="Times New Roman" w:cs="Times New Roman"/>
          <w:sz w:val="28"/>
          <w:szCs w:val="28"/>
        </w:rPr>
        <w:t xml:space="preserve">Практические методы обучения охватывают весьма широкий диапазон различных видов музыкально-краеведческой деятельности школьников. К практическим методам музыкально-краеведческой деятельности учителя и учащихся относятся: </w:t>
      </w:r>
    </w:p>
    <w:p w:rsidR="003A292D" w:rsidRPr="00647888" w:rsidRDefault="003A292D" w:rsidP="00647888">
      <w:pPr>
        <w:pStyle w:val="af6"/>
        <w:numPr>
          <w:ilvl w:val="0"/>
          <w:numId w:val="20"/>
        </w:numPr>
        <w:spacing w:after="0" w:line="360" w:lineRule="auto"/>
        <w:ind w:left="0" w:firstLine="0"/>
        <w:jc w:val="both"/>
        <w:rPr>
          <w:rFonts w:ascii="Times New Roman" w:hAnsi="Times New Roman" w:cs="Times New Roman"/>
          <w:sz w:val="28"/>
          <w:szCs w:val="28"/>
        </w:rPr>
      </w:pPr>
      <w:r w:rsidRPr="00647888">
        <w:rPr>
          <w:rFonts w:ascii="Times New Roman" w:hAnsi="Times New Roman" w:cs="Times New Roman"/>
          <w:sz w:val="28"/>
          <w:szCs w:val="28"/>
        </w:rPr>
        <w:t xml:space="preserve">изучение вокальных и инструментальных произведений композиторов, связанных с родным краем; </w:t>
      </w:r>
    </w:p>
    <w:p w:rsidR="003A292D" w:rsidRPr="00647888" w:rsidRDefault="003A292D" w:rsidP="00647888">
      <w:pPr>
        <w:pStyle w:val="af6"/>
        <w:numPr>
          <w:ilvl w:val="0"/>
          <w:numId w:val="20"/>
        </w:numPr>
        <w:spacing w:after="0" w:line="360" w:lineRule="auto"/>
        <w:ind w:left="0" w:firstLine="0"/>
        <w:jc w:val="both"/>
        <w:rPr>
          <w:rFonts w:ascii="Times New Roman" w:hAnsi="Times New Roman" w:cs="Times New Roman"/>
          <w:sz w:val="28"/>
          <w:szCs w:val="28"/>
        </w:rPr>
      </w:pPr>
      <w:r w:rsidRPr="00647888">
        <w:rPr>
          <w:rFonts w:ascii="Times New Roman" w:hAnsi="Times New Roman" w:cs="Times New Roman"/>
          <w:sz w:val="28"/>
          <w:szCs w:val="28"/>
        </w:rPr>
        <w:t xml:space="preserve">различные письменные работы: письменные ответы на вопросы музыкально-краеведческих викторин, олимпиад; написание музыкально-краеведческих викторин, олимпиад и т.д.; </w:t>
      </w:r>
    </w:p>
    <w:p w:rsidR="003A292D" w:rsidRPr="00647888" w:rsidRDefault="003A292D" w:rsidP="00647888">
      <w:pPr>
        <w:pStyle w:val="af6"/>
        <w:numPr>
          <w:ilvl w:val="0"/>
          <w:numId w:val="20"/>
        </w:numPr>
        <w:spacing w:after="0" w:line="360" w:lineRule="auto"/>
        <w:ind w:left="0" w:firstLine="0"/>
        <w:jc w:val="both"/>
        <w:rPr>
          <w:rFonts w:ascii="Times New Roman" w:hAnsi="Times New Roman" w:cs="Times New Roman"/>
          <w:sz w:val="28"/>
          <w:szCs w:val="28"/>
        </w:rPr>
      </w:pPr>
      <w:r w:rsidRPr="00647888">
        <w:rPr>
          <w:rFonts w:ascii="Times New Roman" w:hAnsi="Times New Roman" w:cs="Times New Roman"/>
          <w:sz w:val="28"/>
          <w:szCs w:val="28"/>
        </w:rPr>
        <w:t xml:space="preserve">проектная деятельность (оформление музыкально-краеведческих выставок, стендов для школьного музыкального музея, изготовление фотографий, слайдов по музыкальной культуре края и т.д.); </w:t>
      </w:r>
    </w:p>
    <w:p w:rsidR="003A292D" w:rsidRPr="00647888" w:rsidRDefault="003A292D" w:rsidP="00647888">
      <w:pPr>
        <w:pStyle w:val="af6"/>
        <w:numPr>
          <w:ilvl w:val="0"/>
          <w:numId w:val="20"/>
        </w:numPr>
        <w:spacing w:after="0" w:line="360" w:lineRule="auto"/>
        <w:ind w:left="0" w:firstLine="0"/>
        <w:jc w:val="both"/>
        <w:rPr>
          <w:rFonts w:ascii="Times New Roman" w:hAnsi="Times New Roman" w:cs="Times New Roman"/>
          <w:sz w:val="28"/>
          <w:szCs w:val="28"/>
        </w:rPr>
      </w:pPr>
      <w:r w:rsidRPr="00647888">
        <w:rPr>
          <w:rFonts w:ascii="Times New Roman" w:hAnsi="Times New Roman" w:cs="Times New Roman"/>
          <w:sz w:val="28"/>
          <w:szCs w:val="28"/>
        </w:rPr>
        <w:t xml:space="preserve">выполнение различных зарисовок, чертежей, схем; </w:t>
      </w:r>
    </w:p>
    <w:p w:rsidR="003A292D" w:rsidRPr="00647888" w:rsidRDefault="003A292D" w:rsidP="00647888">
      <w:pPr>
        <w:pStyle w:val="af6"/>
        <w:numPr>
          <w:ilvl w:val="0"/>
          <w:numId w:val="20"/>
        </w:numPr>
        <w:spacing w:after="0" w:line="360" w:lineRule="auto"/>
        <w:ind w:left="0" w:firstLine="0"/>
        <w:jc w:val="both"/>
        <w:rPr>
          <w:rFonts w:ascii="Times New Roman" w:hAnsi="Times New Roman" w:cs="Times New Roman"/>
          <w:sz w:val="28"/>
          <w:szCs w:val="28"/>
        </w:rPr>
      </w:pPr>
      <w:r w:rsidRPr="00647888">
        <w:rPr>
          <w:rFonts w:ascii="Times New Roman" w:hAnsi="Times New Roman" w:cs="Times New Roman"/>
          <w:sz w:val="28"/>
          <w:szCs w:val="28"/>
        </w:rPr>
        <w:t xml:space="preserve">работа с картой (составление карты музыкальной культуры края, определение маршрутов музыкально-краеведческих экскурсий, фольклорных экспедиций); </w:t>
      </w:r>
    </w:p>
    <w:p w:rsidR="003A292D" w:rsidRPr="00647888" w:rsidRDefault="003A292D" w:rsidP="00647888">
      <w:pPr>
        <w:pStyle w:val="af6"/>
        <w:numPr>
          <w:ilvl w:val="0"/>
          <w:numId w:val="20"/>
        </w:numPr>
        <w:spacing w:after="0" w:line="360" w:lineRule="auto"/>
        <w:ind w:left="0" w:firstLine="0"/>
        <w:jc w:val="both"/>
        <w:rPr>
          <w:rFonts w:ascii="Times New Roman" w:hAnsi="Times New Roman" w:cs="Times New Roman"/>
          <w:sz w:val="28"/>
          <w:szCs w:val="28"/>
        </w:rPr>
      </w:pPr>
      <w:r w:rsidRPr="00647888">
        <w:rPr>
          <w:rFonts w:ascii="Times New Roman" w:hAnsi="Times New Roman" w:cs="Times New Roman"/>
          <w:sz w:val="28"/>
          <w:szCs w:val="28"/>
        </w:rPr>
        <w:t>работа с книгой (музыковедческой, художественной, музыкально-краеведческой и т.д.);</w:t>
      </w:r>
    </w:p>
    <w:p w:rsidR="003A292D" w:rsidRPr="00647888" w:rsidRDefault="003A292D" w:rsidP="00647888">
      <w:pPr>
        <w:pStyle w:val="af6"/>
        <w:numPr>
          <w:ilvl w:val="0"/>
          <w:numId w:val="20"/>
        </w:numPr>
        <w:spacing w:after="0" w:line="360" w:lineRule="auto"/>
        <w:ind w:left="0" w:firstLine="0"/>
        <w:jc w:val="both"/>
        <w:rPr>
          <w:rFonts w:ascii="Times New Roman" w:hAnsi="Times New Roman" w:cs="Times New Roman"/>
          <w:sz w:val="28"/>
          <w:szCs w:val="28"/>
        </w:rPr>
      </w:pPr>
      <w:r w:rsidRPr="00647888">
        <w:rPr>
          <w:rFonts w:ascii="Times New Roman" w:hAnsi="Times New Roman" w:cs="Times New Roman"/>
          <w:sz w:val="28"/>
          <w:szCs w:val="28"/>
        </w:rPr>
        <w:t xml:space="preserve">работа с местной периодической печатью (выписки по музыкальной культуре края); </w:t>
      </w:r>
    </w:p>
    <w:p w:rsidR="003A292D" w:rsidRPr="00647888" w:rsidRDefault="003A292D" w:rsidP="00647888">
      <w:pPr>
        <w:pStyle w:val="af6"/>
        <w:numPr>
          <w:ilvl w:val="0"/>
          <w:numId w:val="20"/>
        </w:numPr>
        <w:spacing w:after="0" w:line="360" w:lineRule="auto"/>
        <w:ind w:left="0" w:firstLine="0"/>
        <w:jc w:val="both"/>
        <w:rPr>
          <w:rFonts w:ascii="Times New Roman" w:hAnsi="Times New Roman" w:cs="Times New Roman"/>
          <w:sz w:val="28"/>
          <w:szCs w:val="28"/>
        </w:rPr>
      </w:pPr>
      <w:r w:rsidRPr="00647888">
        <w:rPr>
          <w:rFonts w:ascii="Times New Roman" w:hAnsi="Times New Roman" w:cs="Times New Roman"/>
          <w:sz w:val="28"/>
          <w:szCs w:val="28"/>
        </w:rPr>
        <w:t>работа с документальными материалами архивов, музеев.</w:t>
      </w:r>
    </w:p>
    <w:p w:rsidR="003A292D" w:rsidRPr="00647888" w:rsidRDefault="003A292D" w:rsidP="00647888">
      <w:pPr>
        <w:spacing w:after="0" w:line="360" w:lineRule="auto"/>
        <w:ind w:firstLine="709"/>
        <w:contextualSpacing/>
        <w:jc w:val="both"/>
        <w:rPr>
          <w:rFonts w:ascii="Times New Roman" w:hAnsi="Times New Roman" w:cs="Times New Roman"/>
          <w:sz w:val="28"/>
          <w:szCs w:val="28"/>
        </w:rPr>
      </w:pPr>
      <w:r w:rsidRPr="00647888">
        <w:rPr>
          <w:rFonts w:ascii="Times New Roman" w:hAnsi="Times New Roman" w:cs="Times New Roman"/>
          <w:sz w:val="28"/>
          <w:szCs w:val="28"/>
        </w:rPr>
        <w:t xml:space="preserve">Метод, используемый в музыкальном краеведении, – проектная деятельность – направлен на самостоятельное развитие работы учащихся, что особо важно в изучении истории Родного края. При использовании </w:t>
      </w:r>
      <w:r w:rsidRPr="00647888">
        <w:rPr>
          <w:rFonts w:ascii="Times New Roman" w:hAnsi="Times New Roman" w:cs="Times New Roman"/>
          <w:sz w:val="28"/>
          <w:szCs w:val="28"/>
        </w:rPr>
        <w:lastRenderedPageBreak/>
        <w:t>проектной деятельности нужно учитывать специфику выбранной темы. И опираясь на собранный материал, архивные данные, фольклор, ученик можем составить проект по данной теме. Результатом работы может быть: презентация, компьютерный альбом, выставка работ и фотографий, коллаж, организация музейного уголка.</w:t>
      </w:r>
    </w:p>
    <w:p w:rsidR="003A292D" w:rsidRPr="00647888" w:rsidRDefault="003A292D" w:rsidP="00647888">
      <w:pPr>
        <w:spacing w:after="0" w:line="360" w:lineRule="auto"/>
        <w:ind w:firstLine="709"/>
        <w:contextualSpacing/>
        <w:jc w:val="both"/>
        <w:rPr>
          <w:rFonts w:ascii="Times New Roman" w:hAnsi="Times New Roman" w:cs="Times New Roman"/>
          <w:sz w:val="28"/>
          <w:szCs w:val="28"/>
        </w:rPr>
      </w:pPr>
      <w:r w:rsidRPr="00647888">
        <w:rPr>
          <w:rFonts w:ascii="Times New Roman" w:hAnsi="Times New Roman" w:cs="Times New Roman"/>
          <w:sz w:val="28"/>
          <w:szCs w:val="28"/>
        </w:rPr>
        <w:t xml:space="preserve">Такой метод в своей работе могут использовать как отдельные ученики-исследователи, так и группы учащихся. Этот метод предполагает решение какой-либо проблемы, предусматривающей использовать разнообразные методы обучения, техники и технологии, креативность учащихся. Часто выбор темы учащихся ставит в тупик, помочь им задача учителя. </w:t>
      </w:r>
    </w:p>
    <w:p w:rsidR="003A292D" w:rsidRPr="00647888" w:rsidRDefault="003A292D" w:rsidP="00647888">
      <w:pPr>
        <w:spacing w:after="0" w:line="360" w:lineRule="auto"/>
        <w:ind w:firstLine="709"/>
        <w:contextualSpacing/>
        <w:jc w:val="both"/>
        <w:rPr>
          <w:rFonts w:ascii="Times New Roman" w:hAnsi="Times New Roman" w:cs="Times New Roman"/>
          <w:sz w:val="28"/>
          <w:szCs w:val="28"/>
        </w:rPr>
      </w:pPr>
      <w:r w:rsidRPr="00647888">
        <w:rPr>
          <w:rFonts w:ascii="Times New Roman" w:hAnsi="Times New Roman" w:cs="Times New Roman"/>
          <w:sz w:val="28"/>
          <w:szCs w:val="28"/>
        </w:rPr>
        <w:t xml:space="preserve">Краеведение предполагает узконаправленный выбор темы. Это могут быть темы связанные с историей музыкальных коллективов села, семейных музыкальных традиций, истории музыкальной культуры республики, края, обычаев и традиций народов, в которых учащиеся пытаются раскрыть выбранную тему. </w:t>
      </w:r>
    </w:p>
    <w:p w:rsidR="003A292D" w:rsidRPr="00647888" w:rsidRDefault="003A292D" w:rsidP="00647888">
      <w:pPr>
        <w:pStyle w:val="af6"/>
        <w:spacing w:after="0" w:line="360" w:lineRule="auto"/>
        <w:ind w:firstLine="709"/>
        <w:jc w:val="both"/>
        <w:rPr>
          <w:rFonts w:ascii="Times New Roman" w:hAnsi="Times New Roman" w:cs="Times New Roman"/>
          <w:sz w:val="28"/>
          <w:szCs w:val="28"/>
        </w:rPr>
      </w:pPr>
      <w:r w:rsidRPr="00647888">
        <w:rPr>
          <w:rFonts w:ascii="Times New Roman" w:hAnsi="Times New Roman" w:cs="Times New Roman"/>
          <w:sz w:val="28"/>
          <w:szCs w:val="28"/>
        </w:rPr>
        <w:t>Большую роль в музыкально-краеведческом воспитании школьников играют методы самостоятельной работы, которые различаются по степени самостоятельности учеников в выполнении учебной деятельности.</w:t>
      </w:r>
    </w:p>
    <w:p w:rsidR="003A292D" w:rsidRPr="00647888" w:rsidRDefault="003A292D" w:rsidP="00647888">
      <w:pPr>
        <w:pStyle w:val="af6"/>
        <w:spacing w:after="0" w:line="360" w:lineRule="auto"/>
        <w:ind w:firstLine="709"/>
        <w:jc w:val="both"/>
        <w:rPr>
          <w:rFonts w:ascii="Times New Roman" w:hAnsi="Times New Roman" w:cs="Times New Roman"/>
          <w:sz w:val="28"/>
          <w:szCs w:val="28"/>
        </w:rPr>
      </w:pPr>
      <w:r w:rsidRPr="00647888">
        <w:rPr>
          <w:rFonts w:ascii="Times New Roman" w:hAnsi="Times New Roman" w:cs="Times New Roman"/>
          <w:sz w:val="28"/>
          <w:szCs w:val="28"/>
        </w:rPr>
        <w:t>Среди методов группы организации и осуществления учебно-познавательной деятельности, применяемых в музыкально-краеведческой работе, большое значение имеют индуктивные и дедуктивные методы, репродуктивные и проблемно-поисковые методы. В ходе проблемного обучения, применяемого и в музыкальном краеведении, могут использоваться методы проблемного изложения учебного материала, проблемные и эвристические беседы, наглядные методы проблемно-поискового типа, проблемно-поисковые практические работы, работы исследовательского вида, моторный метод, метод локализации и реконструкции событий и объектов музыкальной культуры края, методы сравнения.</w:t>
      </w:r>
    </w:p>
    <w:p w:rsidR="003A292D" w:rsidRPr="00647888" w:rsidRDefault="003A292D" w:rsidP="00647888">
      <w:pPr>
        <w:pStyle w:val="af6"/>
        <w:spacing w:after="0" w:line="360" w:lineRule="auto"/>
        <w:ind w:firstLine="709"/>
        <w:jc w:val="both"/>
        <w:rPr>
          <w:rFonts w:ascii="Times New Roman" w:hAnsi="Times New Roman" w:cs="Times New Roman"/>
          <w:sz w:val="28"/>
          <w:szCs w:val="28"/>
        </w:rPr>
      </w:pPr>
      <w:r w:rsidRPr="00647888">
        <w:rPr>
          <w:rFonts w:ascii="Times New Roman" w:hAnsi="Times New Roman" w:cs="Times New Roman"/>
          <w:sz w:val="28"/>
          <w:szCs w:val="28"/>
        </w:rPr>
        <w:lastRenderedPageBreak/>
        <w:t>Важным методом проблемного обучения является</w:t>
      </w:r>
      <w:r w:rsidRPr="00647888">
        <w:rPr>
          <w:rStyle w:val="6"/>
        </w:rPr>
        <w:t xml:space="preserve"> </w:t>
      </w:r>
      <w:r w:rsidRPr="00647888">
        <w:rPr>
          <w:rStyle w:val="6"/>
          <w:i w:val="0"/>
        </w:rPr>
        <w:t xml:space="preserve">исследовательский метод, без которого </w:t>
      </w:r>
      <w:r w:rsidRPr="00647888">
        <w:rPr>
          <w:rFonts w:ascii="Times New Roman" w:hAnsi="Times New Roman" w:cs="Times New Roman"/>
          <w:sz w:val="28"/>
          <w:szCs w:val="28"/>
        </w:rPr>
        <w:t xml:space="preserve">немыслима </w:t>
      </w:r>
      <w:r w:rsidRPr="00647888">
        <w:rPr>
          <w:rStyle w:val="6"/>
          <w:i w:val="0"/>
        </w:rPr>
        <w:t>п</w:t>
      </w:r>
      <w:r w:rsidRPr="00647888">
        <w:rPr>
          <w:rFonts w:ascii="Times New Roman" w:hAnsi="Times New Roman" w:cs="Times New Roman"/>
          <w:sz w:val="28"/>
          <w:szCs w:val="28"/>
        </w:rPr>
        <w:t xml:space="preserve">оисковая музыкально-краеведческая деятельность учителя и учащихся. </w:t>
      </w:r>
    </w:p>
    <w:p w:rsidR="003A292D" w:rsidRPr="00647888" w:rsidRDefault="003A292D" w:rsidP="00647888">
      <w:pPr>
        <w:pStyle w:val="af6"/>
        <w:spacing w:after="0" w:line="360" w:lineRule="auto"/>
        <w:ind w:firstLine="709"/>
        <w:jc w:val="both"/>
        <w:rPr>
          <w:rFonts w:ascii="Times New Roman" w:hAnsi="Times New Roman" w:cs="Times New Roman"/>
          <w:sz w:val="28"/>
          <w:szCs w:val="28"/>
        </w:rPr>
      </w:pPr>
      <w:r w:rsidRPr="00647888">
        <w:rPr>
          <w:rFonts w:ascii="Times New Roman" w:hAnsi="Times New Roman" w:cs="Times New Roman"/>
          <w:sz w:val="28"/>
          <w:szCs w:val="28"/>
        </w:rPr>
        <w:t>В полной, развитой форме исследовательский метод применяется в основном в старших классах, хотя отдельные его элементы могут включаться в музыкально-краеведческую деятельность учащихся младших классов.</w:t>
      </w:r>
    </w:p>
    <w:p w:rsidR="00E762B6" w:rsidRPr="00647888" w:rsidRDefault="003A292D" w:rsidP="00647888">
      <w:pPr>
        <w:pStyle w:val="af6"/>
        <w:spacing w:after="0" w:line="360" w:lineRule="auto"/>
        <w:ind w:firstLine="709"/>
        <w:jc w:val="both"/>
        <w:rPr>
          <w:rFonts w:ascii="Times New Roman" w:hAnsi="Times New Roman" w:cs="Times New Roman"/>
          <w:sz w:val="28"/>
          <w:szCs w:val="28"/>
        </w:rPr>
      </w:pPr>
      <w:r w:rsidRPr="00647888">
        <w:rPr>
          <w:rFonts w:ascii="Times New Roman" w:hAnsi="Times New Roman" w:cs="Times New Roman"/>
          <w:sz w:val="28"/>
          <w:szCs w:val="28"/>
        </w:rPr>
        <w:t xml:space="preserve">М.Н. Скаткин, </w:t>
      </w:r>
      <w:r w:rsidRPr="00647888">
        <w:rPr>
          <w:rFonts w:ascii="Times New Roman" w:hAnsi="Times New Roman" w:cs="Times New Roman"/>
          <w:sz w:val="28"/>
          <w:szCs w:val="28"/>
          <w:shd w:val="clear" w:color="auto" w:fill="FFFFFF"/>
        </w:rPr>
        <w:t xml:space="preserve">изучавший методологию педагогической науки и вопросы совершенствования процесса обучения, </w:t>
      </w:r>
      <w:r w:rsidRPr="00647888">
        <w:rPr>
          <w:rFonts w:ascii="Times New Roman" w:hAnsi="Times New Roman" w:cs="Times New Roman"/>
          <w:sz w:val="28"/>
          <w:szCs w:val="28"/>
        </w:rPr>
        <w:t xml:space="preserve">считал, что «исследовательский метод обучения находит применение тогда, когда умственное развитие учащихся достигает такого уровня, что они в состоянии осуществлять все этапы поисковой деятельности </w:t>
      </w:r>
      <w:r w:rsidR="00B85E02" w:rsidRPr="00B85E02">
        <w:rPr>
          <w:rFonts w:ascii="Times New Roman" w:hAnsi="Times New Roman" w:cs="Times New Roman"/>
          <w:sz w:val="28"/>
          <w:szCs w:val="28"/>
        </w:rPr>
        <w:t>&lt;</w:t>
      </w:r>
      <w:r w:rsidRPr="00647888">
        <w:rPr>
          <w:rFonts w:ascii="Times New Roman" w:hAnsi="Times New Roman" w:cs="Times New Roman"/>
          <w:sz w:val="28"/>
          <w:szCs w:val="28"/>
        </w:rPr>
        <w:t>...</w:t>
      </w:r>
      <w:r w:rsidR="00B85E02" w:rsidRPr="00B85E02">
        <w:rPr>
          <w:rFonts w:ascii="Times New Roman" w:hAnsi="Times New Roman" w:cs="Times New Roman"/>
          <w:sz w:val="28"/>
          <w:szCs w:val="28"/>
        </w:rPr>
        <w:t>&gt;</w:t>
      </w:r>
      <w:r w:rsidRPr="00647888">
        <w:rPr>
          <w:rFonts w:ascii="Times New Roman" w:hAnsi="Times New Roman" w:cs="Times New Roman"/>
          <w:sz w:val="28"/>
          <w:szCs w:val="28"/>
        </w:rPr>
        <w:t xml:space="preserve"> Познавательная деятельность школьников по своей структуре приближается к исследовательской деятельности ученого»</w:t>
      </w:r>
      <w:r w:rsidR="00313511">
        <w:rPr>
          <w:rFonts w:ascii="Times New Roman" w:hAnsi="Times New Roman" w:cs="Times New Roman"/>
          <w:sz w:val="28"/>
          <w:szCs w:val="28"/>
        </w:rPr>
        <w:t xml:space="preserve"> </w:t>
      </w:r>
      <w:r w:rsidR="00313511" w:rsidRPr="00313511">
        <w:rPr>
          <w:rFonts w:ascii="Times New Roman" w:hAnsi="Times New Roman" w:cs="Times New Roman"/>
          <w:sz w:val="28"/>
          <w:szCs w:val="28"/>
        </w:rPr>
        <w:t xml:space="preserve">[61, </w:t>
      </w:r>
      <w:r w:rsidR="00313511">
        <w:rPr>
          <w:rFonts w:ascii="Times New Roman" w:hAnsi="Times New Roman" w:cs="Times New Roman"/>
          <w:sz w:val="28"/>
          <w:szCs w:val="28"/>
          <w:lang w:val="en-US"/>
        </w:rPr>
        <w:t>c</w:t>
      </w:r>
      <w:r w:rsidR="00313511" w:rsidRPr="00313511">
        <w:rPr>
          <w:rFonts w:ascii="Times New Roman" w:hAnsi="Times New Roman" w:cs="Times New Roman"/>
          <w:sz w:val="28"/>
          <w:szCs w:val="28"/>
        </w:rPr>
        <w:t>.</w:t>
      </w:r>
      <w:r w:rsidR="00313511">
        <w:rPr>
          <w:rFonts w:ascii="Times New Roman" w:hAnsi="Times New Roman" w:cs="Times New Roman"/>
          <w:sz w:val="28"/>
          <w:szCs w:val="28"/>
          <w:lang w:val="en-US"/>
        </w:rPr>
        <w:t> </w:t>
      </w:r>
      <w:r w:rsidR="00313511" w:rsidRPr="00313511">
        <w:rPr>
          <w:rFonts w:ascii="Times New Roman" w:hAnsi="Times New Roman" w:cs="Times New Roman"/>
          <w:sz w:val="28"/>
          <w:szCs w:val="28"/>
        </w:rPr>
        <w:t>114]</w:t>
      </w:r>
      <w:r w:rsidRPr="00647888">
        <w:rPr>
          <w:rFonts w:ascii="Times New Roman" w:hAnsi="Times New Roman" w:cs="Times New Roman"/>
          <w:sz w:val="28"/>
          <w:szCs w:val="28"/>
        </w:rPr>
        <w:t>.</w:t>
      </w:r>
    </w:p>
    <w:p w:rsidR="00744129" w:rsidRPr="00647888" w:rsidRDefault="00744129" w:rsidP="00647888">
      <w:pPr>
        <w:spacing w:after="0" w:line="360" w:lineRule="auto"/>
        <w:ind w:firstLine="709"/>
        <w:contextualSpacing/>
        <w:jc w:val="both"/>
        <w:rPr>
          <w:rFonts w:ascii="Times New Roman" w:hAnsi="Times New Roman" w:cs="Times New Roman"/>
          <w:sz w:val="28"/>
          <w:szCs w:val="28"/>
        </w:rPr>
      </w:pPr>
      <w:r w:rsidRPr="00647888">
        <w:rPr>
          <w:rFonts w:ascii="Times New Roman" w:hAnsi="Times New Roman" w:cs="Times New Roman"/>
          <w:sz w:val="28"/>
          <w:szCs w:val="28"/>
        </w:rPr>
        <w:t>Исследовательская работа включает в себя творчество учащегося направленное на исследование окружающего мира, историю края, изучение этноса и культуры народа. Как было сказано ранее научно- исследовательская работа – это в большей степени практическая, нежели теоретическая часть. Исследовательская работа в краеведении строится на понимании – что же нам необходимо узнать, понять, выявить и исследовать. Для научно-исследовательской работы определяются формы, которые наиболее подходят в каждом отдельном случае.</w:t>
      </w:r>
    </w:p>
    <w:p w:rsidR="00744129" w:rsidRPr="00647888" w:rsidRDefault="00647888" w:rsidP="00647888">
      <w:pPr>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Ф</w:t>
      </w:r>
      <w:r w:rsidR="00744129" w:rsidRPr="00647888">
        <w:rPr>
          <w:rFonts w:ascii="Times New Roman" w:hAnsi="Times New Roman" w:cs="Times New Roman"/>
          <w:sz w:val="28"/>
          <w:szCs w:val="28"/>
        </w:rPr>
        <w:t xml:space="preserve">ормами исследования могут быть: </w:t>
      </w:r>
    </w:p>
    <w:p w:rsidR="00744129" w:rsidRPr="00647888" w:rsidRDefault="00744129" w:rsidP="00647888">
      <w:pPr>
        <w:pStyle w:val="a4"/>
        <w:numPr>
          <w:ilvl w:val="0"/>
          <w:numId w:val="11"/>
        </w:numPr>
        <w:spacing w:after="0" w:line="360" w:lineRule="auto"/>
        <w:ind w:left="0" w:firstLine="0"/>
        <w:jc w:val="both"/>
        <w:rPr>
          <w:rFonts w:ascii="Times New Roman" w:hAnsi="Times New Roman" w:cs="Times New Roman"/>
          <w:sz w:val="28"/>
          <w:szCs w:val="28"/>
        </w:rPr>
      </w:pPr>
      <w:r w:rsidRPr="00647888">
        <w:rPr>
          <w:rFonts w:ascii="Times New Roman" w:hAnsi="Times New Roman" w:cs="Times New Roman"/>
          <w:sz w:val="28"/>
          <w:szCs w:val="28"/>
        </w:rPr>
        <w:t>Интервью, анкетирование;</w:t>
      </w:r>
    </w:p>
    <w:p w:rsidR="00744129" w:rsidRPr="00647888" w:rsidRDefault="00744129" w:rsidP="00647888">
      <w:pPr>
        <w:pStyle w:val="a4"/>
        <w:numPr>
          <w:ilvl w:val="0"/>
          <w:numId w:val="11"/>
        </w:numPr>
        <w:spacing w:after="0" w:line="360" w:lineRule="auto"/>
        <w:ind w:left="0" w:firstLine="0"/>
        <w:jc w:val="both"/>
        <w:rPr>
          <w:rFonts w:ascii="Times New Roman" w:hAnsi="Times New Roman" w:cs="Times New Roman"/>
          <w:sz w:val="28"/>
          <w:szCs w:val="28"/>
        </w:rPr>
      </w:pPr>
      <w:r w:rsidRPr="00647888">
        <w:rPr>
          <w:rFonts w:ascii="Times New Roman" w:hAnsi="Times New Roman" w:cs="Times New Roman"/>
          <w:sz w:val="28"/>
          <w:szCs w:val="28"/>
        </w:rPr>
        <w:t>Работа в библиотеках и музеях;</w:t>
      </w:r>
    </w:p>
    <w:p w:rsidR="00744129" w:rsidRPr="00647888" w:rsidRDefault="00744129" w:rsidP="00647888">
      <w:pPr>
        <w:pStyle w:val="a4"/>
        <w:numPr>
          <w:ilvl w:val="0"/>
          <w:numId w:val="11"/>
        </w:numPr>
        <w:spacing w:after="0" w:line="360" w:lineRule="auto"/>
        <w:ind w:left="0" w:firstLine="0"/>
        <w:jc w:val="both"/>
        <w:rPr>
          <w:rFonts w:ascii="Times New Roman" w:hAnsi="Times New Roman" w:cs="Times New Roman"/>
          <w:sz w:val="28"/>
          <w:szCs w:val="28"/>
        </w:rPr>
      </w:pPr>
      <w:r w:rsidRPr="00647888">
        <w:rPr>
          <w:rFonts w:ascii="Times New Roman" w:hAnsi="Times New Roman" w:cs="Times New Roman"/>
          <w:sz w:val="28"/>
          <w:szCs w:val="28"/>
        </w:rPr>
        <w:t>Исследование исторических находок и документов.</w:t>
      </w:r>
    </w:p>
    <w:p w:rsidR="00744129" w:rsidRPr="00647888" w:rsidRDefault="00744129" w:rsidP="00647888">
      <w:pPr>
        <w:spacing w:after="0" w:line="360" w:lineRule="auto"/>
        <w:ind w:firstLine="709"/>
        <w:contextualSpacing/>
        <w:jc w:val="both"/>
        <w:rPr>
          <w:rFonts w:ascii="Times New Roman" w:hAnsi="Times New Roman" w:cs="Times New Roman"/>
          <w:sz w:val="28"/>
          <w:szCs w:val="28"/>
        </w:rPr>
      </w:pPr>
      <w:r w:rsidRPr="00647888">
        <w:rPr>
          <w:rFonts w:ascii="Times New Roman" w:hAnsi="Times New Roman" w:cs="Times New Roman"/>
          <w:sz w:val="28"/>
          <w:szCs w:val="28"/>
        </w:rPr>
        <w:t xml:space="preserve">Только тогда, когда исследование становится достоянием общественности и опирается на документальные исторические факты –  работа может считаться законченной. Как же сделать исследование достояние общественности? Для этого существует много инструментов. Такие как: выступление на различных конференциях, печать в газетах и </w:t>
      </w:r>
      <w:r w:rsidRPr="00647888">
        <w:rPr>
          <w:rFonts w:ascii="Times New Roman" w:hAnsi="Times New Roman" w:cs="Times New Roman"/>
          <w:sz w:val="28"/>
          <w:szCs w:val="28"/>
        </w:rPr>
        <w:lastRenderedPageBreak/>
        <w:t>журналах, статьи в интернете, а для учащихся – доклады на уроках и занятиях, презентации и т.д. Все это делает работу по изучению музыкального краеведения интересной, увлекательной, познавательной и вызывает креативное мышление и желание в дальнейшем продолжении работы.</w:t>
      </w:r>
    </w:p>
    <w:p w:rsidR="00BF0027" w:rsidRPr="00647888" w:rsidRDefault="00BF0027" w:rsidP="00647888">
      <w:pPr>
        <w:pStyle w:val="af6"/>
        <w:spacing w:after="0" w:line="360" w:lineRule="auto"/>
        <w:ind w:firstLine="709"/>
        <w:jc w:val="both"/>
        <w:rPr>
          <w:rFonts w:ascii="Times New Roman" w:hAnsi="Times New Roman" w:cs="Times New Roman"/>
          <w:sz w:val="28"/>
          <w:szCs w:val="28"/>
        </w:rPr>
      </w:pPr>
      <w:r w:rsidRPr="00647888">
        <w:rPr>
          <w:rFonts w:ascii="Times New Roman" w:hAnsi="Times New Roman" w:cs="Times New Roman"/>
          <w:sz w:val="28"/>
          <w:szCs w:val="28"/>
        </w:rPr>
        <w:t xml:space="preserve">Конечно, для школы все-таки важнее не научные результаты исследования, а образовательно-воспитательной значение самого исследовательского метода работы. Следовательно, школьное музыкальное краеведение нельзя сводить к научному и подчинять ему, так как при научной подготовке музыкальное краеведение </w:t>
      </w:r>
      <w:r w:rsidR="00A306FF" w:rsidRPr="00647888">
        <w:rPr>
          <w:rFonts w:ascii="Times New Roman" w:hAnsi="Times New Roman" w:cs="Times New Roman"/>
          <w:sz w:val="28"/>
          <w:szCs w:val="28"/>
        </w:rPr>
        <w:t>–</w:t>
      </w:r>
      <w:r w:rsidRPr="00647888">
        <w:rPr>
          <w:rFonts w:ascii="Times New Roman" w:hAnsi="Times New Roman" w:cs="Times New Roman"/>
          <w:sz w:val="28"/>
          <w:szCs w:val="28"/>
        </w:rPr>
        <w:t xml:space="preserve"> цель, при школьной </w:t>
      </w:r>
      <w:r w:rsidR="00A306FF" w:rsidRPr="00647888">
        <w:rPr>
          <w:rFonts w:ascii="Times New Roman" w:hAnsi="Times New Roman" w:cs="Times New Roman"/>
          <w:sz w:val="28"/>
          <w:szCs w:val="28"/>
        </w:rPr>
        <w:t>–</w:t>
      </w:r>
      <w:r w:rsidRPr="00647888">
        <w:rPr>
          <w:rFonts w:ascii="Times New Roman" w:hAnsi="Times New Roman" w:cs="Times New Roman"/>
          <w:sz w:val="28"/>
          <w:szCs w:val="28"/>
        </w:rPr>
        <w:t xml:space="preserve"> оно, в первую очередь, средство. </w:t>
      </w:r>
    </w:p>
    <w:p w:rsidR="00BF0027" w:rsidRPr="00647888" w:rsidRDefault="00BF0027" w:rsidP="00647888">
      <w:pPr>
        <w:pStyle w:val="af6"/>
        <w:spacing w:after="0" w:line="360" w:lineRule="auto"/>
        <w:ind w:firstLine="709"/>
        <w:jc w:val="both"/>
        <w:rPr>
          <w:rFonts w:ascii="Times New Roman" w:hAnsi="Times New Roman" w:cs="Times New Roman"/>
          <w:sz w:val="28"/>
          <w:szCs w:val="28"/>
        </w:rPr>
      </w:pPr>
      <w:r w:rsidRPr="00647888">
        <w:rPr>
          <w:rFonts w:ascii="Times New Roman" w:hAnsi="Times New Roman" w:cs="Times New Roman"/>
          <w:sz w:val="28"/>
          <w:szCs w:val="28"/>
        </w:rPr>
        <w:t>На музыкально-краеведческих занятиях применяются методы группы стимулирования и мотивации учения и группы контроля и самоконтроля обучения.</w:t>
      </w:r>
    </w:p>
    <w:p w:rsidR="00BF0027" w:rsidRPr="00647888" w:rsidRDefault="00BF0027" w:rsidP="00647888">
      <w:pPr>
        <w:pStyle w:val="af6"/>
        <w:spacing w:after="0" w:line="360" w:lineRule="auto"/>
        <w:ind w:firstLine="709"/>
        <w:jc w:val="both"/>
        <w:rPr>
          <w:rFonts w:ascii="Times New Roman" w:hAnsi="Times New Roman" w:cs="Times New Roman"/>
          <w:sz w:val="28"/>
          <w:szCs w:val="28"/>
        </w:rPr>
      </w:pPr>
      <w:r w:rsidRPr="00647888">
        <w:rPr>
          <w:rFonts w:ascii="Times New Roman" w:hAnsi="Times New Roman" w:cs="Times New Roman"/>
          <w:sz w:val="28"/>
          <w:szCs w:val="28"/>
        </w:rPr>
        <w:t>Особенностью методов стимулирования на музыкально-краеведческих занятиях является то, что в форме эмоционально-положительного воз</w:t>
      </w:r>
      <w:r w:rsidRPr="00647888">
        <w:rPr>
          <w:rFonts w:ascii="Times New Roman" w:hAnsi="Times New Roman" w:cs="Times New Roman"/>
          <w:sz w:val="28"/>
          <w:szCs w:val="28"/>
        </w:rPr>
        <w:softHyphen/>
        <w:t>действия может выступать само музыкальное произведение. На мотивацию школьников может воздействовать и яркая личность музыканта-земляка, а также сам факт того, что человек, о котором рассказывает учитель, является школьнику земляком.</w:t>
      </w:r>
    </w:p>
    <w:p w:rsidR="00BF0027" w:rsidRPr="00647888" w:rsidRDefault="00BF0027" w:rsidP="00647888">
      <w:pPr>
        <w:pStyle w:val="af6"/>
        <w:spacing w:after="0" w:line="360" w:lineRule="auto"/>
        <w:ind w:firstLine="709"/>
        <w:jc w:val="both"/>
        <w:rPr>
          <w:rFonts w:ascii="Times New Roman" w:hAnsi="Times New Roman" w:cs="Times New Roman"/>
          <w:sz w:val="28"/>
          <w:szCs w:val="28"/>
        </w:rPr>
      </w:pPr>
      <w:r w:rsidRPr="00647888">
        <w:rPr>
          <w:rFonts w:ascii="Times New Roman" w:hAnsi="Times New Roman" w:cs="Times New Roman"/>
          <w:sz w:val="28"/>
          <w:szCs w:val="28"/>
        </w:rPr>
        <w:t>Стимулирует музыкально-краеведческую деятельность школьников создание на занятиях ситуаций занимательности, новизны, применения приемов аналогии, удивления, методов познавательных игр, учебных дискуссий, разъяснение учащимся общественной значимости музыкально-краеведческой работы для сохранения культуры края.</w:t>
      </w:r>
    </w:p>
    <w:p w:rsidR="00BF0027" w:rsidRPr="00647888" w:rsidRDefault="00BF0027" w:rsidP="00647888">
      <w:pPr>
        <w:pStyle w:val="af6"/>
        <w:spacing w:after="0" w:line="360" w:lineRule="auto"/>
        <w:ind w:firstLine="709"/>
        <w:jc w:val="both"/>
        <w:rPr>
          <w:rFonts w:ascii="Times New Roman" w:hAnsi="Times New Roman" w:cs="Times New Roman"/>
          <w:sz w:val="28"/>
          <w:szCs w:val="28"/>
        </w:rPr>
      </w:pPr>
      <w:r w:rsidRPr="00647888">
        <w:rPr>
          <w:rFonts w:ascii="Times New Roman" w:hAnsi="Times New Roman" w:cs="Times New Roman"/>
          <w:sz w:val="28"/>
          <w:szCs w:val="28"/>
        </w:rPr>
        <w:t>Важную роль играют методы поощрения и порицания в учении. Круг поощрений очень разнообразен. Это похвала учителя и родителей, доверие коллектива учащихся в выполнении сложного задания, объявление благодарности</w:t>
      </w:r>
      <w:r w:rsidR="00A306FF" w:rsidRPr="00647888">
        <w:rPr>
          <w:rFonts w:ascii="Times New Roman" w:hAnsi="Times New Roman" w:cs="Times New Roman"/>
          <w:sz w:val="28"/>
          <w:szCs w:val="28"/>
        </w:rPr>
        <w:t>, в</w:t>
      </w:r>
      <w:r w:rsidRPr="00647888">
        <w:rPr>
          <w:rFonts w:ascii="Times New Roman" w:hAnsi="Times New Roman" w:cs="Times New Roman"/>
          <w:sz w:val="28"/>
          <w:szCs w:val="28"/>
        </w:rPr>
        <w:t xml:space="preserve">ручение грамот, помещение фотографий лучших </w:t>
      </w:r>
      <w:r w:rsidRPr="00647888">
        <w:rPr>
          <w:rFonts w:ascii="Times New Roman" w:hAnsi="Times New Roman" w:cs="Times New Roman"/>
          <w:sz w:val="28"/>
          <w:szCs w:val="28"/>
        </w:rPr>
        <w:lastRenderedPageBreak/>
        <w:t>музыкантов-краеведов на стендах, рассказ о музыкально-краеведческой работе учащихся по школьному радио и т.д.</w:t>
      </w:r>
    </w:p>
    <w:p w:rsidR="00D7645C" w:rsidRPr="00647888" w:rsidRDefault="00D7645C" w:rsidP="00647888">
      <w:pPr>
        <w:spacing w:after="0" w:line="360" w:lineRule="auto"/>
        <w:ind w:firstLine="709"/>
        <w:contextualSpacing/>
        <w:jc w:val="both"/>
        <w:rPr>
          <w:rFonts w:ascii="Times New Roman" w:hAnsi="Times New Roman" w:cs="Times New Roman"/>
          <w:sz w:val="28"/>
          <w:szCs w:val="28"/>
        </w:rPr>
      </w:pPr>
      <w:r w:rsidRPr="00647888">
        <w:rPr>
          <w:rFonts w:ascii="Times New Roman" w:hAnsi="Times New Roman" w:cs="Times New Roman"/>
          <w:sz w:val="28"/>
          <w:szCs w:val="28"/>
        </w:rPr>
        <w:t xml:space="preserve">Не секрет, что в </w:t>
      </w:r>
      <w:r w:rsidRPr="00647888">
        <w:rPr>
          <w:rFonts w:ascii="Times New Roman" w:hAnsi="Times New Roman" w:cs="Times New Roman"/>
          <w:sz w:val="28"/>
          <w:szCs w:val="28"/>
          <w:lang w:val="en-US"/>
        </w:rPr>
        <w:t>XXI</w:t>
      </w:r>
      <w:r w:rsidRPr="00647888">
        <w:rPr>
          <w:rFonts w:ascii="Times New Roman" w:hAnsi="Times New Roman" w:cs="Times New Roman"/>
          <w:sz w:val="28"/>
          <w:szCs w:val="28"/>
        </w:rPr>
        <w:t xml:space="preserve"> веке не только жителю города, столицы, но и человеку из провинциальных поселков хорошо известны компьютерные технологии. Можно получить информацию, не выходя из дома, а это во много раз сокращает поиск документов, информации, и дает возможность доступа в архивы, библиотеки, на интернет-страницы, однако это не может заменить живого общения с современниками, свидетелями, участниками становления и хранителями народного наследия. </w:t>
      </w:r>
    </w:p>
    <w:p w:rsidR="00D7645C" w:rsidRPr="00647888" w:rsidRDefault="00D7645C" w:rsidP="00647888">
      <w:pPr>
        <w:spacing w:after="0" w:line="360" w:lineRule="auto"/>
        <w:ind w:firstLine="709"/>
        <w:contextualSpacing/>
        <w:jc w:val="both"/>
        <w:rPr>
          <w:rFonts w:ascii="Times New Roman" w:hAnsi="Times New Roman" w:cs="Times New Roman"/>
          <w:sz w:val="28"/>
          <w:szCs w:val="28"/>
        </w:rPr>
      </w:pPr>
      <w:r w:rsidRPr="00647888">
        <w:rPr>
          <w:rFonts w:ascii="Times New Roman" w:hAnsi="Times New Roman" w:cs="Times New Roman"/>
          <w:sz w:val="28"/>
          <w:szCs w:val="28"/>
        </w:rPr>
        <w:t xml:space="preserve">Однако, получение знаний методом прямого общения учителя с учеником так же важно, как и применение современных методов и приемов в краеведческой работе. Необходимо использовать наглядный материал, метод диалога, даже дискуссии с учащимися. </w:t>
      </w:r>
    </w:p>
    <w:p w:rsidR="00BF0027" w:rsidRPr="00647888" w:rsidRDefault="00647888" w:rsidP="00647888">
      <w:pPr>
        <w:pStyle w:val="af6"/>
        <w:spacing w:after="0" w:line="360" w:lineRule="auto"/>
        <w:ind w:firstLine="709"/>
        <w:jc w:val="both"/>
        <w:rPr>
          <w:rFonts w:ascii="Times New Roman" w:hAnsi="Times New Roman" w:cs="Times New Roman"/>
          <w:sz w:val="28"/>
          <w:szCs w:val="28"/>
        </w:rPr>
      </w:pPr>
      <w:r w:rsidRPr="00647888">
        <w:rPr>
          <w:rFonts w:ascii="Times New Roman" w:hAnsi="Times New Roman" w:cs="Times New Roman"/>
          <w:sz w:val="28"/>
          <w:szCs w:val="28"/>
        </w:rPr>
        <w:t>В</w:t>
      </w:r>
      <w:r w:rsidR="00A306FF" w:rsidRPr="00647888">
        <w:rPr>
          <w:rFonts w:ascii="Times New Roman" w:hAnsi="Times New Roman" w:cs="Times New Roman"/>
          <w:sz w:val="28"/>
          <w:szCs w:val="28"/>
        </w:rPr>
        <w:t>ажную роль играет в</w:t>
      </w:r>
      <w:r w:rsidR="00BF0027" w:rsidRPr="00647888">
        <w:rPr>
          <w:rFonts w:ascii="Times New Roman" w:hAnsi="Times New Roman" w:cs="Times New Roman"/>
          <w:sz w:val="28"/>
          <w:szCs w:val="28"/>
        </w:rPr>
        <w:t>неклассная работа по музыкальному краеведению</w:t>
      </w:r>
      <w:r w:rsidR="00A306FF" w:rsidRPr="00647888">
        <w:rPr>
          <w:rFonts w:ascii="Times New Roman" w:hAnsi="Times New Roman" w:cs="Times New Roman"/>
          <w:sz w:val="28"/>
          <w:szCs w:val="28"/>
        </w:rPr>
        <w:t>, которая</w:t>
      </w:r>
      <w:r w:rsidR="00BF0027" w:rsidRPr="00647888">
        <w:rPr>
          <w:rFonts w:ascii="Times New Roman" w:hAnsi="Times New Roman" w:cs="Times New Roman"/>
          <w:sz w:val="28"/>
          <w:szCs w:val="28"/>
        </w:rPr>
        <w:t xml:space="preserve"> может быть кружковой или групповой и массовой. </w:t>
      </w:r>
    </w:p>
    <w:p w:rsidR="00BF0027" w:rsidRPr="00647888" w:rsidRDefault="00BF0027" w:rsidP="00647888">
      <w:pPr>
        <w:pStyle w:val="af6"/>
        <w:spacing w:after="0" w:line="360" w:lineRule="auto"/>
        <w:ind w:firstLine="709"/>
        <w:jc w:val="both"/>
        <w:rPr>
          <w:rFonts w:ascii="Times New Roman" w:hAnsi="Times New Roman" w:cs="Times New Roman"/>
          <w:sz w:val="28"/>
          <w:szCs w:val="28"/>
        </w:rPr>
      </w:pPr>
      <w:r w:rsidRPr="00647888">
        <w:rPr>
          <w:rStyle w:val="6"/>
          <w:i w:val="0"/>
        </w:rPr>
        <w:t>К кружковым формам</w:t>
      </w:r>
      <w:r w:rsidRPr="00647888">
        <w:rPr>
          <w:rFonts w:ascii="Times New Roman" w:hAnsi="Times New Roman" w:cs="Times New Roman"/>
          <w:sz w:val="28"/>
          <w:szCs w:val="28"/>
        </w:rPr>
        <w:t xml:space="preserve"> относятся: музыкально-краеведческий кружок</w:t>
      </w:r>
      <w:r w:rsidR="0040462D">
        <w:rPr>
          <w:rFonts w:ascii="Times New Roman" w:hAnsi="Times New Roman" w:cs="Times New Roman"/>
          <w:sz w:val="28"/>
          <w:szCs w:val="28"/>
        </w:rPr>
        <w:t xml:space="preserve"> (</w:t>
      </w:r>
      <w:r w:rsidRPr="00647888">
        <w:rPr>
          <w:rFonts w:ascii="Times New Roman" w:hAnsi="Times New Roman" w:cs="Times New Roman"/>
          <w:sz w:val="28"/>
          <w:szCs w:val="28"/>
        </w:rPr>
        <w:t>общество</w:t>
      </w:r>
      <w:r w:rsidR="0040462D">
        <w:rPr>
          <w:rFonts w:ascii="Times New Roman" w:hAnsi="Times New Roman" w:cs="Times New Roman"/>
          <w:sz w:val="28"/>
          <w:szCs w:val="28"/>
        </w:rPr>
        <w:t>)</w:t>
      </w:r>
      <w:r w:rsidRPr="00647888">
        <w:rPr>
          <w:rFonts w:ascii="Times New Roman" w:hAnsi="Times New Roman" w:cs="Times New Roman"/>
          <w:sz w:val="28"/>
          <w:szCs w:val="28"/>
        </w:rPr>
        <w:t>, выпуск музыкально-краеведческих газет, рукописных книг, фольклорные экспедиции по родному краю, фольклорные коллективы, работающие на местном музыкальном материале.</w:t>
      </w:r>
    </w:p>
    <w:p w:rsidR="00BF0027" w:rsidRPr="00647888" w:rsidRDefault="00BF0027" w:rsidP="00647888">
      <w:pPr>
        <w:pStyle w:val="af6"/>
        <w:spacing w:after="0" w:line="360" w:lineRule="auto"/>
        <w:ind w:firstLine="709"/>
        <w:jc w:val="both"/>
        <w:rPr>
          <w:rFonts w:ascii="Times New Roman" w:hAnsi="Times New Roman" w:cs="Times New Roman"/>
          <w:sz w:val="28"/>
          <w:szCs w:val="28"/>
        </w:rPr>
      </w:pPr>
      <w:r w:rsidRPr="00647888">
        <w:rPr>
          <w:rStyle w:val="6"/>
          <w:i w:val="0"/>
        </w:rPr>
        <w:t>К массовым формам</w:t>
      </w:r>
      <w:r w:rsidRPr="00647888">
        <w:rPr>
          <w:rFonts w:ascii="Times New Roman" w:hAnsi="Times New Roman" w:cs="Times New Roman"/>
          <w:sz w:val="28"/>
          <w:szCs w:val="28"/>
        </w:rPr>
        <w:t xml:space="preserve"> можно отнести: лекции-концерты, </w:t>
      </w:r>
      <w:r w:rsidR="0040462D">
        <w:rPr>
          <w:rFonts w:ascii="Times New Roman" w:hAnsi="Times New Roman" w:cs="Times New Roman"/>
          <w:sz w:val="28"/>
          <w:szCs w:val="28"/>
        </w:rPr>
        <w:t xml:space="preserve">музыкальные </w:t>
      </w:r>
      <w:r w:rsidRPr="00647888">
        <w:rPr>
          <w:rFonts w:ascii="Times New Roman" w:hAnsi="Times New Roman" w:cs="Times New Roman"/>
          <w:sz w:val="28"/>
          <w:szCs w:val="28"/>
        </w:rPr>
        <w:t>вечера, утренники, игры, праздники, викторины, олимпиады, диспуты, конкурсы, смотры, фестивали, слеты (построенные на музыкально-краеведческом материале), экскурсии, посещение выставок, домов-музеев музыкантов, создание школьных музыкально-краеведческих музеев.</w:t>
      </w:r>
    </w:p>
    <w:p w:rsidR="00BF0027" w:rsidRPr="00647888" w:rsidRDefault="00BF0027" w:rsidP="00647888">
      <w:pPr>
        <w:pStyle w:val="af6"/>
        <w:spacing w:after="0" w:line="360" w:lineRule="auto"/>
        <w:ind w:firstLine="709"/>
        <w:jc w:val="both"/>
        <w:rPr>
          <w:rFonts w:ascii="Times New Roman" w:hAnsi="Times New Roman" w:cs="Times New Roman"/>
          <w:sz w:val="28"/>
          <w:szCs w:val="28"/>
        </w:rPr>
      </w:pPr>
      <w:r w:rsidRPr="00647888">
        <w:rPr>
          <w:rStyle w:val="6"/>
          <w:i w:val="0"/>
        </w:rPr>
        <w:t>Индивидуальная работа,</w:t>
      </w:r>
      <w:r w:rsidRPr="00647888">
        <w:rPr>
          <w:rFonts w:ascii="Times New Roman" w:hAnsi="Times New Roman" w:cs="Times New Roman"/>
          <w:sz w:val="28"/>
          <w:szCs w:val="28"/>
        </w:rPr>
        <w:t xml:space="preserve"> по музыкальному краеведению предполагает: чтение литературы по музыкальному краеведению, работу с периодической печатью, архивными </w:t>
      </w:r>
      <w:r w:rsidR="00084199">
        <w:rPr>
          <w:rFonts w:ascii="Times New Roman" w:hAnsi="Times New Roman" w:cs="Times New Roman"/>
          <w:sz w:val="28"/>
          <w:szCs w:val="28"/>
        </w:rPr>
        <w:t>документами</w:t>
      </w:r>
      <w:r w:rsidRPr="00647888">
        <w:rPr>
          <w:rFonts w:ascii="Times New Roman" w:hAnsi="Times New Roman" w:cs="Times New Roman"/>
          <w:sz w:val="28"/>
          <w:szCs w:val="28"/>
        </w:rPr>
        <w:t xml:space="preserve">, подготовку рефератов, </w:t>
      </w:r>
      <w:r w:rsidR="00084199">
        <w:rPr>
          <w:rFonts w:ascii="Times New Roman" w:hAnsi="Times New Roman" w:cs="Times New Roman"/>
          <w:sz w:val="28"/>
          <w:szCs w:val="28"/>
        </w:rPr>
        <w:t xml:space="preserve">эссе, </w:t>
      </w:r>
      <w:r w:rsidRPr="00647888">
        <w:rPr>
          <w:rFonts w:ascii="Times New Roman" w:hAnsi="Times New Roman" w:cs="Times New Roman"/>
          <w:sz w:val="28"/>
          <w:szCs w:val="28"/>
        </w:rPr>
        <w:t xml:space="preserve">докладов, разучивание музыкальных </w:t>
      </w:r>
      <w:r w:rsidR="00084199">
        <w:rPr>
          <w:rFonts w:ascii="Times New Roman" w:hAnsi="Times New Roman" w:cs="Times New Roman"/>
          <w:sz w:val="28"/>
          <w:szCs w:val="28"/>
        </w:rPr>
        <w:t>сочинений</w:t>
      </w:r>
      <w:r w:rsidRPr="00647888">
        <w:rPr>
          <w:rFonts w:ascii="Times New Roman" w:hAnsi="Times New Roman" w:cs="Times New Roman"/>
          <w:sz w:val="28"/>
          <w:szCs w:val="28"/>
        </w:rPr>
        <w:t xml:space="preserve"> местных </w:t>
      </w:r>
      <w:r w:rsidR="00084199">
        <w:rPr>
          <w:rFonts w:ascii="Times New Roman" w:hAnsi="Times New Roman" w:cs="Times New Roman"/>
          <w:sz w:val="28"/>
          <w:szCs w:val="28"/>
        </w:rPr>
        <w:t>композиторов</w:t>
      </w:r>
      <w:r w:rsidRPr="00647888">
        <w:rPr>
          <w:rFonts w:ascii="Times New Roman" w:hAnsi="Times New Roman" w:cs="Times New Roman"/>
          <w:sz w:val="28"/>
          <w:szCs w:val="28"/>
        </w:rPr>
        <w:t xml:space="preserve"> на каком-либо инструменте, изготовление фото</w:t>
      </w:r>
      <w:r w:rsidR="00084199">
        <w:rPr>
          <w:rFonts w:ascii="Times New Roman" w:hAnsi="Times New Roman" w:cs="Times New Roman"/>
          <w:sz w:val="28"/>
          <w:szCs w:val="28"/>
        </w:rPr>
        <w:t>материалов</w:t>
      </w:r>
      <w:r w:rsidRPr="00647888">
        <w:rPr>
          <w:rFonts w:ascii="Times New Roman" w:hAnsi="Times New Roman" w:cs="Times New Roman"/>
          <w:sz w:val="28"/>
          <w:szCs w:val="28"/>
        </w:rPr>
        <w:t xml:space="preserve">, слайдов, наглядных пособий по </w:t>
      </w:r>
      <w:r w:rsidRPr="00647888">
        <w:rPr>
          <w:rFonts w:ascii="Times New Roman" w:hAnsi="Times New Roman" w:cs="Times New Roman"/>
          <w:sz w:val="28"/>
          <w:szCs w:val="28"/>
        </w:rPr>
        <w:lastRenderedPageBreak/>
        <w:t xml:space="preserve">музыкально- краеведческой тематике, запись воспоминаний музыкантов и их родственников, </w:t>
      </w:r>
      <w:r w:rsidR="00084199">
        <w:rPr>
          <w:rFonts w:ascii="Times New Roman" w:hAnsi="Times New Roman" w:cs="Times New Roman"/>
          <w:sz w:val="28"/>
          <w:szCs w:val="28"/>
        </w:rPr>
        <w:t xml:space="preserve">современников – </w:t>
      </w:r>
      <w:r w:rsidRPr="00647888">
        <w:rPr>
          <w:rFonts w:ascii="Times New Roman" w:hAnsi="Times New Roman" w:cs="Times New Roman"/>
          <w:sz w:val="28"/>
          <w:szCs w:val="28"/>
        </w:rPr>
        <w:t>очевидцев событий.</w:t>
      </w:r>
    </w:p>
    <w:p w:rsidR="00D7645C" w:rsidRPr="00647888" w:rsidRDefault="00BF0027" w:rsidP="00647888">
      <w:pPr>
        <w:pStyle w:val="af6"/>
        <w:spacing w:after="0" w:line="360" w:lineRule="auto"/>
        <w:ind w:firstLine="709"/>
        <w:jc w:val="both"/>
        <w:rPr>
          <w:rFonts w:ascii="Times New Roman" w:hAnsi="Times New Roman" w:cs="Times New Roman"/>
          <w:sz w:val="28"/>
          <w:szCs w:val="28"/>
        </w:rPr>
      </w:pPr>
      <w:r w:rsidRPr="00647888">
        <w:rPr>
          <w:rFonts w:ascii="Times New Roman" w:hAnsi="Times New Roman" w:cs="Times New Roman"/>
          <w:sz w:val="28"/>
          <w:szCs w:val="28"/>
        </w:rPr>
        <w:t xml:space="preserve">Важной формой массовой внеклассной музыкально-краеведческой работы являются музыкальные экскурсии по родному краю. Одни ученые считают, что экскурсия является методом обучения, другие полагают, что экскурсия </w:t>
      </w:r>
      <w:r w:rsidR="00D7645C" w:rsidRPr="00647888">
        <w:rPr>
          <w:rFonts w:ascii="Times New Roman" w:hAnsi="Times New Roman" w:cs="Times New Roman"/>
          <w:sz w:val="28"/>
          <w:szCs w:val="28"/>
        </w:rPr>
        <w:t>–</w:t>
      </w:r>
      <w:r w:rsidRPr="00647888">
        <w:rPr>
          <w:rFonts w:ascii="Times New Roman" w:hAnsi="Times New Roman" w:cs="Times New Roman"/>
          <w:sz w:val="28"/>
          <w:szCs w:val="28"/>
        </w:rPr>
        <w:t xml:space="preserve"> форма работы. </w:t>
      </w:r>
    </w:p>
    <w:p w:rsidR="00D7645C" w:rsidRPr="00647888" w:rsidRDefault="00D7645C" w:rsidP="00647888">
      <w:pPr>
        <w:pStyle w:val="af6"/>
        <w:spacing w:after="0" w:line="360" w:lineRule="auto"/>
        <w:ind w:firstLine="709"/>
        <w:jc w:val="both"/>
        <w:rPr>
          <w:rFonts w:ascii="Times New Roman" w:hAnsi="Times New Roman" w:cs="Times New Roman"/>
          <w:sz w:val="28"/>
          <w:szCs w:val="28"/>
        </w:rPr>
      </w:pPr>
      <w:r w:rsidRPr="00647888">
        <w:rPr>
          <w:rFonts w:ascii="Times New Roman" w:hAnsi="Times New Roman" w:cs="Times New Roman"/>
          <w:sz w:val="28"/>
          <w:szCs w:val="28"/>
        </w:rPr>
        <w:t>Основные методы, применяемые на экскурсиях, в том числе и музы</w:t>
      </w:r>
      <w:r w:rsidRPr="00647888">
        <w:rPr>
          <w:rFonts w:ascii="Times New Roman" w:hAnsi="Times New Roman" w:cs="Times New Roman"/>
          <w:sz w:val="28"/>
          <w:szCs w:val="28"/>
        </w:rPr>
        <w:softHyphen/>
        <w:t xml:space="preserve">кальных, это: </w:t>
      </w:r>
      <w:r w:rsidRPr="00084199">
        <w:rPr>
          <w:rFonts w:ascii="Times New Roman" w:hAnsi="Times New Roman" w:cs="Times New Roman"/>
          <w:sz w:val="28"/>
          <w:szCs w:val="28"/>
        </w:rPr>
        <w:t>1)</w:t>
      </w:r>
      <w:r w:rsidRPr="00084199">
        <w:rPr>
          <w:rStyle w:val="6"/>
          <w:i w:val="0"/>
        </w:rPr>
        <w:t xml:space="preserve"> показ</w:t>
      </w:r>
      <w:r w:rsidRPr="00084199">
        <w:rPr>
          <w:rFonts w:ascii="Times New Roman" w:hAnsi="Times New Roman" w:cs="Times New Roman"/>
          <w:i/>
          <w:sz w:val="28"/>
          <w:szCs w:val="28"/>
        </w:rPr>
        <w:t xml:space="preserve">; </w:t>
      </w:r>
      <w:r w:rsidRPr="00084199">
        <w:rPr>
          <w:rFonts w:ascii="Times New Roman" w:hAnsi="Times New Roman" w:cs="Times New Roman"/>
          <w:sz w:val="28"/>
          <w:szCs w:val="28"/>
        </w:rPr>
        <w:t>2)</w:t>
      </w:r>
      <w:r w:rsidRPr="00084199">
        <w:rPr>
          <w:rStyle w:val="6"/>
          <w:i w:val="0"/>
        </w:rPr>
        <w:t xml:space="preserve"> изложение; 3) беседа; 4) моторный метод</w:t>
      </w:r>
      <w:r w:rsidRPr="00084199">
        <w:rPr>
          <w:rFonts w:ascii="Times New Roman" w:hAnsi="Times New Roman" w:cs="Times New Roman"/>
          <w:i/>
          <w:sz w:val="28"/>
          <w:szCs w:val="28"/>
        </w:rPr>
        <w:t xml:space="preserve"> </w:t>
      </w:r>
      <w:r w:rsidRPr="00084199">
        <w:rPr>
          <w:rFonts w:ascii="Times New Roman" w:hAnsi="Times New Roman" w:cs="Times New Roman"/>
          <w:sz w:val="28"/>
          <w:szCs w:val="28"/>
        </w:rPr>
        <w:t>и др.</w:t>
      </w:r>
      <w:r w:rsidRPr="00647888">
        <w:rPr>
          <w:rFonts w:ascii="Times New Roman" w:hAnsi="Times New Roman" w:cs="Times New Roman"/>
          <w:sz w:val="28"/>
          <w:szCs w:val="28"/>
        </w:rPr>
        <w:t xml:space="preserve"> Экскурсионные методы, как правило, применяются не изолированно друг от друга, а в комплексе.</w:t>
      </w:r>
    </w:p>
    <w:p w:rsidR="00D7645C" w:rsidRPr="00647888" w:rsidRDefault="00D7645C" w:rsidP="00647888">
      <w:pPr>
        <w:spacing w:after="0" w:line="360" w:lineRule="auto"/>
        <w:ind w:firstLine="709"/>
        <w:contextualSpacing/>
        <w:jc w:val="both"/>
        <w:rPr>
          <w:rFonts w:ascii="Times New Roman" w:hAnsi="Times New Roman" w:cs="Times New Roman"/>
          <w:sz w:val="28"/>
          <w:szCs w:val="28"/>
        </w:rPr>
      </w:pPr>
      <w:r w:rsidRPr="00647888">
        <w:rPr>
          <w:rFonts w:ascii="Times New Roman" w:hAnsi="Times New Roman" w:cs="Times New Roman"/>
          <w:sz w:val="28"/>
          <w:szCs w:val="28"/>
        </w:rPr>
        <w:t>Интересны и познавательны экскурсии, в любом возрасте это увлекательно и особо ценно. Незабываемые эмоции и впечатления получат не только учащиеся, но и взрослые. К работе можно привлечь родителей, опекунов, наставников. Краеведение основывается на получении знаний и навыков не только на уроках. Экскурсия – это важный метод, который направлен на приобщение учащихся к истории предков, культуре, воспитание любви и гордости к Малой Родине. Экскурсионная внеклассная работа должна быть тщательно спланирована. Она должна преследовать определенные цели и задачи, носить развивающий, обучающий и воспитательный характер. Итогом экскурсии могут быть творческие работы учащихся.</w:t>
      </w:r>
    </w:p>
    <w:p w:rsidR="00D34E21" w:rsidRPr="00647888" w:rsidRDefault="00D34E21" w:rsidP="00647888">
      <w:pPr>
        <w:spacing w:after="0" w:line="360" w:lineRule="auto"/>
        <w:ind w:firstLine="709"/>
        <w:contextualSpacing/>
        <w:jc w:val="both"/>
        <w:rPr>
          <w:rFonts w:ascii="Times New Roman" w:hAnsi="Times New Roman" w:cs="Times New Roman"/>
          <w:sz w:val="28"/>
          <w:szCs w:val="28"/>
        </w:rPr>
      </w:pPr>
      <w:r w:rsidRPr="00647888">
        <w:rPr>
          <w:rFonts w:ascii="Times New Roman" w:hAnsi="Times New Roman" w:cs="Times New Roman"/>
          <w:sz w:val="28"/>
          <w:szCs w:val="28"/>
        </w:rPr>
        <w:t>Перечисленные методы, формы и приемы краеведческой работы</w:t>
      </w:r>
      <w:r w:rsidR="002034B7" w:rsidRPr="00647888">
        <w:rPr>
          <w:rFonts w:ascii="Times New Roman" w:hAnsi="Times New Roman" w:cs="Times New Roman"/>
          <w:sz w:val="28"/>
          <w:szCs w:val="28"/>
        </w:rPr>
        <w:t xml:space="preserve"> –</w:t>
      </w:r>
      <w:r w:rsidRPr="00647888">
        <w:rPr>
          <w:rFonts w:ascii="Times New Roman" w:hAnsi="Times New Roman" w:cs="Times New Roman"/>
          <w:sz w:val="28"/>
          <w:szCs w:val="28"/>
        </w:rPr>
        <w:t xml:space="preserve"> это основа педагогических знаний, которые учителя могут применять на практике. Краеведение в современном образовательном процессе набирает методологический аппарат, путем проб и ошибок, оставляя те методы, формы, приемы, технологии, которые более приемлемы для получения и приобретения учащимися знаний истории </w:t>
      </w:r>
      <w:r w:rsidR="00D7645C" w:rsidRPr="00647888">
        <w:rPr>
          <w:rFonts w:ascii="Times New Roman" w:hAnsi="Times New Roman" w:cs="Times New Roman"/>
          <w:sz w:val="28"/>
          <w:szCs w:val="28"/>
        </w:rPr>
        <w:t>родного края</w:t>
      </w:r>
      <w:r w:rsidRPr="00647888">
        <w:rPr>
          <w:rFonts w:ascii="Times New Roman" w:hAnsi="Times New Roman" w:cs="Times New Roman"/>
          <w:sz w:val="28"/>
          <w:szCs w:val="28"/>
        </w:rPr>
        <w:t>.</w:t>
      </w:r>
    </w:p>
    <w:p w:rsidR="00D34E21" w:rsidRDefault="00D34E21" w:rsidP="00D34E21">
      <w:pPr>
        <w:spacing w:after="0" w:line="360" w:lineRule="auto"/>
        <w:ind w:firstLine="708"/>
        <w:contextualSpacing/>
        <w:jc w:val="both"/>
        <w:rPr>
          <w:rFonts w:ascii="Times New Roman" w:hAnsi="Times New Roman" w:cs="Times New Roman"/>
          <w:b/>
          <w:color w:val="000000" w:themeColor="text1"/>
          <w:sz w:val="28"/>
          <w:szCs w:val="28"/>
        </w:rPr>
      </w:pPr>
    </w:p>
    <w:p w:rsidR="00F62CF9" w:rsidRPr="000C458C" w:rsidRDefault="00F62CF9" w:rsidP="00D34E21">
      <w:pPr>
        <w:spacing w:after="0" w:line="360" w:lineRule="auto"/>
        <w:ind w:firstLine="708"/>
        <w:contextualSpacing/>
        <w:jc w:val="both"/>
        <w:rPr>
          <w:rFonts w:ascii="Times New Roman" w:hAnsi="Times New Roman" w:cs="Times New Roman"/>
          <w:b/>
          <w:color w:val="000000" w:themeColor="text1"/>
          <w:sz w:val="28"/>
          <w:szCs w:val="28"/>
        </w:rPr>
      </w:pPr>
    </w:p>
    <w:p w:rsidR="00D34E21" w:rsidRPr="004E567A" w:rsidRDefault="00D34E21" w:rsidP="004E567A">
      <w:pPr>
        <w:pStyle w:val="2"/>
      </w:pPr>
      <w:bookmarkStart w:id="11" w:name="_Toc437533660"/>
      <w:r w:rsidRPr="004E567A">
        <w:lastRenderedPageBreak/>
        <w:t>3.2. Педагогические условия практического освоения истории музыкальной культуры Республики Коми школьниками</w:t>
      </w:r>
      <w:bookmarkEnd w:id="11"/>
    </w:p>
    <w:p w:rsidR="00F62CF9" w:rsidRPr="004B4BB7" w:rsidRDefault="00F62CF9" w:rsidP="004B4BB7">
      <w:pPr>
        <w:spacing w:after="0" w:line="360" w:lineRule="auto"/>
        <w:ind w:firstLine="708"/>
        <w:contextualSpacing/>
        <w:jc w:val="both"/>
        <w:rPr>
          <w:rFonts w:ascii="Times New Roman" w:hAnsi="Times New Roman" w:cs="Times New Roman"/>
          <w:color w:val="000000" w:themeColor="text1"/>
          <w:sz w:val="28"/>
          <w:szCs w:val="28"/>
        </w:rPr>
      </w:pPr>
    </w:p>
    <w:p w:rsidR="004B4BB7" w:rsidRPr="004B4BB7" w:rsidRDefault="004B4BB7" w:rsidP="004B4BB7">
      <w:pPr>
        <w:spacing w:after="0" w:line="360" w:lineRule="auto"/>
        <w:ind w:firstLine="708"/>
        <w:contextualSpacing/>
        <w:jc w:val="both"/>
        <w:rPr>
          <w:rFonts w:ascii="Times New Roman" w:hAnsi="Times New Roman" w:cs="Times New Roman"/>
          <w:sz w:val="28"/>
          <w:szCs w:val="28"/>
        </w:rPr>
      </w:pPr>
      <w:r w:rsidRPr="004B4BB7">
        <w:rPr>
          <w:rFonts w:ascii="Times New Roman" w:hAnsi="Times New Roman" w:cs="Times New Roman"/>
          <w:sz w:val="28"/>
          <w:szCs w:val="28"/>
        </w:rPr>
        <w:t>Понимание значимости краеведения в учебно-воспитательном процессе привело к возведению его в ранг краеведческого принципа, ориентирующего учителя на систематическое использование местного материала в учебно-воспитательном процессе. Творческое использование полученной краеведческой информации, умение конкретизировать и анализировать исторические и современные тенденции развития региона – такова цель учителя музыки XXI века. Однако современный педагог-музыкант постоянно сталкивается в своей практической деятельности с недостаточностью содержания регионального компонента в учебно-методическом комплексе. А это, в свою очередь, приводит к тому, что в содержании музыкального образования нет систематического применения музыкально-краеведческого материала.</w:t>
      </w:r>
    </w:p>
    <w:p w:rsidR="004B4BB7" w:rsidRPr="004B4BB7" w:rsidRDefault="004B4BB7" w:rsidP="004B4BB7">
      <w:pPr>
        <w:spacing w:after="0" w:line="360" w:lineRule="auto"/>
        <w:ind w:firstLine="708"/>
        <w:contextualSpacing/>
        <w:jc w:val="both"/>
        <w:rPr>
          <w:rFonts w:ascii="Times New Roman" w:hAnsi="Times New Roman" w:cs="Times New Roman"/>
          <w:sz w:val="28"/>
          <w:szCs w:val="28"/>
        </w:rPr>
      </w:pPr>
      <w:r w:rsidRPr="004B4BB7">
        <w:rPr>
          <w:rFonts w:ascii="Times New Roman" w:hAnsi="Times New Roman" w:cs="Times New Roman"/>
          <w:sz w:val="28"/>
          <w:szCs w:val="28"/>
        </w:rPr>
        <w:t xml:space="preserve">Несмотря на всю ценность музыкально-краеведческого материала, в образовательном процессе в Республике Коми он чаще всего используется либо единично, либо более-менее часто. </w:t>
      </w:r>
    </w:p>
    <w:p w:rsidR="004B4BB7" w:rsidRPr="004B4BB7" w:rsidRDefault="004B4BB7" w:rsidP="004B4BB7">
      <w:pPr>
        <w:spacing w:after="0" w:line="360" w:lineRule="auto"/>
        <w:ind w:firstLine="709"/>
        <w:jc w:val="both"/>
        <w:rPr>
          <w:rFonts w:ascii="Times New Roman" w:hAnsi="Times New Roman" w:cs="Times New Roman"/>
          <w:sz w:val="28"/>
          <w:szCs w:val="28"/>
        </w:rPr>
      </w:pPr>
      <w:r w:rsidRPr="004B4BB7">
        <w:rPr>
          <w:rFonts w:ascii="Times New Roman" w:hAnsi="Times New Roman" w:cs="Times New Roman"/>
          <w:sz w:val="28"/>
          <w:szCs w:val="28"/>
        </w:rPr>
        <w:t>Одной из форм приобщения школьников к истории музыкальной культуры родного края на уроках музыки может послужить внедрение в предпрофильную подготовку подростков интегрированного элективного курса «</w:t>
      </w:r>
      <w:r w:rsidRPr="004B4BB7">
        <w:rPr>
          <w:rFonts w:ascii="Times New Roman" w:hAnsi="Times New Roman" w:cs="Times New Roman"/>
          <w:bCs/>
          <w:sz w:val="28"/>
          <w:szCs w:val="28"/>
        </w:rPr>
        <w:t xml:space="preserve">Музыкальная жизнь Республики Коми в </w:t>
      </w:r>
      <w:r w:rsidRPr="004B4BB7">
        <w:rPr>
          <w:rFonts w:ascii="Times New Roman" w:hAnsi="Times New Roman" w:cs="Times New Roman"/>
          <w:bCs/>
          <w:sz w:val="28"/>
          <w:szCs w:val="28"/>
          <w:lang w:val="en-US"/>
        </w:rPr>
        <w:t>XX</w:t>
      </w:r>
      <w:r w:rsidRPr="004B4BB7">
        <w:rPr>
          <w:rFonts w:ascii="Times New Roman" w:hAnsi="Times New Roman" w:cs="Times New Roman"/>
          <w:bCs/>
          <w:sz w:val="28"/>
          <w:szCs w:val="28"/>
        </w:rPr>
        <w:t xml:space="preserve"> – начале </w:t>
      </w:r>
      <w:r w:rsidRPr="004B4BB7">
        <w:rPr>
          <w:rFonts w:ascii="Times New Roman" w:hAnsi="Times New Roman" w:cs="Times New Roman"/>
          <w:bCs/>
          <w:sz w:val="28"/>
          <w:szCs w:val="28"/>
          <w:lang w:val="en-US"/>
        </w:rPr>
        <w:t>XXI</w:t>
      </w:r>
      <w:r w:rsidRPr="004B4BB7">
        <w:rPr>
          <w:rFonts w:ascii="Times New Roman" w:hAnsi="Times New Roman" w:cs="Times New Roman"/>
          <w:bCs/>
          <w:sz w:val="28"/>
          <w:szCs w:val="28"/>
        </w:rPr>
        <w:t xml:space="preserve"> столети</w:t>
      </w:r>
      <w:r w:rsidR="008E2F4E">
        <w:rPr>
          <w:rFonts w:ascii="Times New Roman" w:hAnsi="Times New Roman" w:cs="Times New Roman"/>
          <w:bCs/>
          <w:sz w:val="28"/>
          <w:szCs w:val="28"/>
        </w:rPr>
        <w:t>ях</w:t>
      </w:r>
      <w:r w:rsidRPr="004B4BB7">
        <w:rPr>
          <w:rFonts w:ascii="Times New Roman" w:hAnsi="Times New Roman" w:cs="Times New Roman"/>
          <w:sz w:val="28"/>
          <w:szCs w:val="28"/>
        </w:rPr>
        <w:t xml:space="preserve">». Модель </w:t>
      </w:r>
      <w:r w:rsidR="00A7251D">
        <w:rPr>
          <w:rFonts w:ascii="Times New Roman" w:hAnsi="Times New Roman" w:cs="Times New Roman"/>
          <w:sz w:val="28"/>
          <w:szCs w:val="28"/>
        </w:rPr>
        <w:t>программы составляет Приложение №</w:t>
      </w:r>
      <w:r w:rsidRPr="004B4BB7">
        <w:rPr>
          <w:rFonts w:ascii="Times New Roman" w:hAnsi="Times New Roman" w:cs="Times New Roman"/>
          <w:sz w:val="28"/>
          <w:szCs w:val="28"/>
        </w:rPr>
        <w:t xml:space="preserve">1 дипломной работы и создана с целью внедрения краеведческого материала в учебный предмет «Музыка». </w:t>
      </w:r>
    </w:p>
    <w:p w:rsidR="004B4BB7" w:rsidRPr="004B4BB7" w:rsidRDefault="004B4BB7" w:rsidP="004B4BB7">
      <w:pPr>
        <w:spacing w:after="0" w:line="360" w:lineRule="auto"/>
        <w:ind w:firstLine="709"/>
        <w:jc w:val="both"/>
        <w:rPr>
          <w:rFonts w:ascii="Times New Roman" w:hAnsi="Times New Roman" w:cs="Times New Roman"/>
          <w:sz w:val="28"/>
          <w:szCs w:val="28"/>
        </w:rPr>
      </w:pPr>
      <w:r w:rsidRPr="004B4BB7">
        <w:rPr>
          <w:rFonts w:ascii="Times New Roman" w:hAnsi="Times New Roman" w:cs="Times New Roman"/>
          <w:sz w:val="28"/>
          <w:szCs w:val="28"/>
        </w:rPr>
        <w:t xml:space="preserve">Структура программы включает пояснительную записку, в которой прописана актуальность курса, цель, задачи, его общий объем, виды работы, формы проведения занятий, текущего контроля и аттестации, содержание программы, учебно-методическое и информационное обеспечение курса, материально-техническое обеспечение, необходимое для реализации курса. </w:t>
      </w:r>
    </w:p>
    <w:p w:rsidR="004B4BB7" w:rsidRPr="00715710" w:rsidRDefault="004B4BB7" w:rsidP="004B4BB7">
      <w:pPr>
        <w:spacing w:after="0" w:line="360" w:lineRule="auto"/>
        <w:ind w:firstLine="709"/>
        <w:jc w:val="both"/>
        <w:rPr>
          <w:rFonts w:ascii="Times New Roman" w:hAnsi="Times New Roman" w:cs="Times New Roman"/>
          <w:sz w:val="28"/>
          <w:szCs w:val="28"/>
        </w:rPr>
      </w:pPr>
      <w:r w:rsidRPr="004B4BB7">
        <w:rPr>
          <w:rFonts w:ascii="Times New Roman" w:hAnsi="Times New Roman" w:cs="Times New Roman"/>
          <w:sz w:val="28"/>
          <w:szCs w:val="28"/>
        </w:rPr>
        <w:lastRenderedPageBreak/>
        <w:t xml:space="preserve">Для каждого раздела разработано содержание, направление художественно-творческой деятельности учащихся, исследовательские проекты, примерный перечень музыкального </w:t>
      </w:r>
      <w:r w:rsidRPr="00715710">
        <w:rPr>
          <w:rFonts w:ascii="Times New Roman" w:hAnsi="Times New Roman" w:cs="Times New Roman"/>
          <w:sz w:val="28"/>
          <w:szCs w:val="28"/>
        </w:rPr>
        <w:t>материала. Для проведения текущего контроля составлены итогов</w:t>
      </w:r>
      <w:r w:rsidR="00715710" w:rsidRPr="00715710">
        <w:rPr>
          <w:rFonts w:ascii="Times New Roman" w:hAnsi="Times New Roman" w:cs="Times New Roman"/>
          <w:sz w:val="28"/>
          <w:szCs w:val="28"/>
        </w:rPr>
        <w:t>ая</w:t>
      </w:r>
      <w:r w:rsidRPr="00715710">
        <w:rPr>
          <w:rFonts w:ascii="Times New Roman" w:hAnsi="Times New Roman" w:cs="Times New Roman"/>
          <w:sz w:val="28"/>
          <w:szCs w:val="28"/>
        </w:rPr>
        <w:t xml:space="preserve"> </w:t>
      </w:r>
      <w:r w:rsidR="00715710" w:rsidRPr="00715710">
        <w:rPr>
          <w:rFonts w:ascii="Times New Roman" w:hAnsi="Times New Roman" w:cs="Times New Roman"/>
          <w:sz w:val="28"/>
          <w:szCs w:val="28"/>
        </w:rPr>
        <w:t>викторина</w:t>
      </w:r>
      <w:r w:rsidRPr="00715710">
        <w:rPr>
          <w:rFonts w:ascii="Times New Roman" w:hAnsi="Times New Roman" w:cs="Times New Roman"/>
          <w:sz w:val="28"/>
          <w:szCs w:val="28"/>
        </w:rPr>
        <w:t>, содержащ</w:t>
      </w:r>
      <w:r w:rsidR="00715710" w:rsidRPr="00715710">
        <w:rPr>
          <w:rFonts w:ascii="Times New Roman" w:hAnsi="Times New Roman" w:cs="Times New Roman"/>
          <w:sz w:val="28"/>
          <w:szCs w:val="28"/>
        </w:rPr>
        <w:t>ая</w:t>
      </w:r>
      <w:r w:rsidRPr="00715710">
        <w:rPr>
          <w:rFonts w:ascii="Times New Roman" w:hAnsi="Times New Roman" w:cs="Times New Roman"/>
          <w:sz w:val="28"/>
          <w:szCs w:val="28"/>
        </w:rPr>
        <w:t xml:space="preserve"> десять вопросов по основным разделам. </w:t>
      </w:r>
    </w:p>
    <w:p w:rsidR="004B4BB7" w:rsidRPr="004B4BB7" w:rsidRDefault="004B4BB7" w:rsidP="004B4BB7">
      <w:pPr>
        <w:spacing w:after="0" w:line="360" w:lineRule="auto"/>
        <w:ind w:firstLine="708"/>
        <w:contextualSpacing/>
        <w:jc w:val="both"/>
        <w:rPr>
          <w:rFonts w:ascii="Times New Roman" w:hAnsi="Times New Roman" w:cs="Times New Roman"/>
          <w:color w:val="000000" w:themeColor="text1"/>
          <w:sz w:val="28"/>
          <w:szCs w:val="28"/>
        </w:rPr>
      </w:pPr>
      <w:r w:rsidRPr="00715710">
        <w:rPr>
          <w:rFonts w:ascii="Times New Roman" w:hAnsi="Times New Roman" w:cs="Times New Roman"/>
          <w:sz w:val="28"/>
          <w:szCs w:val="28"/>
        </w:rPr>
        <w:t>С целью формирования эстетического интереса учащихся</w:t>
      </w:r>
      <w:r w:rsidRPr="004B4BB7">
        <w:rPr>
          <w:rFonts w:ascii="Times New Roman" w:hAnsi="Times New Roman" w:cs="Times New Roman"/>
          <w:sz w:val="28"/>
          <w:szCs w:val="28"/>
        </w:rPr>
        <w:t xml:space="preserve"> к данной программе, ее содержанию было проведено мероприятие, посвященное </w:t>
      </w:r>
      <w:r w:rsidRPr="004B4BB7">
        <w:rPr>
          <w:rFonts w:ascii="Times New Roman" w:hAnsi="Times New Roman" w:cs="Times New Roman"/>
          <w:color w:val="000000" w:themeColor="text1"/>
          <w:sz w:val="28"/>
          <w:szCs w:val="28"/>
        </w:rPr>
        <w:t>творчеству композиторов Коми с учащимися 8 «Б» класса средней общеобразовательной школы № 39 им Г.А. Чернова г. Воркуты. Предварительно школьники были ознакомлены с тематическим содержанием программы. Данное мероприятие включало знакомство с жизнью и творчеством композиторов XX–XXI веков Коми края. Были прослушаны произведения:</w:t>
      </w:r>
    </w:p>
    <w:p w:rsidR="004B4BB7" w:rsidRPr="004B4BB7" w:rsidRDefault="004B4BB7" w:rsidP="004B4BB7">
      <w:pPr>
        <w:spacing w:after="0" w:line="360" w:lineRule="auto"/>
        <w:ind w:firstLine="708"/>
        <w:contextualSpacing/>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1. «Танец охотников» В. Брызгаловой</w:t>
      </w:r>
    </w:p>
    <w:p w:rsidR="004B4BB7" w:rsidRPr="004B4BB7" w:rsidRDefault="004B4BB7" w:rsidP="004B4BB7">
      <w:pPr>
        <w:spacing w:after="0" w:line="360" w:lineRule="auto"/>
        <w:ind w:firstLine="708"/>
        <w:contextualSpacing/>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2. Отрывки из балета «Яг-морт» Я. Перепелицы</w:t>
      </w:r>
    </w:p>
    <w:p w:rsidR="004B4BB7" w:rsidRPr="004B4BB7" w:rsidRDefault="004B4BB7" w:rsidP="004B4BB7">
      <w:pPr>
        <w:spacing w:after="0" w:line="360" w:lineRule="auto"/>
        <w:ind w:firstLine="708"/>
        <w:contextualSpacing/>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3. Отрывки из оперы «Усть-Куломское восстание» А. Воронцова</w:t>
      </w:r>
    </w:p>
    <w:p w:rsidR="004B4BB7" w:rsidRPr="004B4BB7" w:rsidRDefault="004B4BB7" w:rsidP="004B4BB7">
      <w:pPr>
        <w:spacing w:after="0" w:line="360" w:lineRule="auto"/>
        <w:ind w:firstLine="708"/>
        <w:contextualSpacing/>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4. «Маръя</w:t>
      </w:r>
      <w:r w:rsidR="00C7643B">
        <w:rPr>
          <w:rFonts w:ascii="Times New Roman" w:hAnsi="Times New Roman" w:cs="Times New Roman"/>
          <w:color w:val="000000" w:themeColor="text1"/>
          <w:sz w:val="28"/>
          <w:szCs w:val="28"/>
        </w:rPr>
        <w:t xml:space="preserve"> </w:t>
      </w:r>
      <w:r w:rsidRPr="004B4BB7">
        <w:rPr>
          <w:rFonts w:ascii="Times New Roman" w:hAnsi="Times New Roman" w:cs="Times New Roman"/>
          <w:color w:val="000000" w:themeColor="text1"/>
          <w:sz w:val="28"/>
          <w:szCs w:val="28"/>
        </w:rPr>
        <w:t>моль» музыка В. Мастеницы слова Г. Юшкова</w:t>
      </w:r>
    </w:p>
    <w:p w:rsidR="004B4BB7" w:rsidRPr="004B4BB7" w:rsidRDefault="004B4BB7" w:rsidP="004B4BB7">
      <w:pPr>
        <w:spacing w:after="0" w:line="360" w:lineRule="auto"/>
        <w:ind w:firstLine="708"/>
        <w:contextualSpacing/>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5. «Коми му» М. Лебедева</w:t>
      </w:r>
    </w:p>
    <w:p w:rsidR="004B4BB7" w:rsidRPr="004B4BB7" w:rsidRDefault="004B4BB7" w:rsidP="004B4BB7">
      <w:pPr>
        <w:spacing w:after="0" w:line="360" w:lineRule="auto"/>
        <w:ind w:firstLine="708"/>
        <w:contextualSpacing/>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6. «Заполярный город Воркута» С. Попова</w:t>
      </w:r>
    </w:p>
    <w:p w:rsidR="004B4BB7" w:rsidRPr="004B4BB7" w:rsidRDefault="004B4BB7" w:rsidP="004B4BB7">
      <w:pPr>
        <w:spacing w:after="0" w:line="360" w:lineRule="auto"/>
        <w:ind w:firstLine="708"/>
        <w:contextualSpacing/>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7. Отрывки из балета «Войпель» М. Герцмана</w:t>
      </w:r>
    </w:p>
    <w:p w:rsidR="004B4BB7" w:rsidRPr="004B4BB7" w:rsidRDefault="004B4BB7" w:rsidP="004B4BB7">
      <w:pPr>
        <w:spacing w:after="0" w:line="360" w:lineRule="auto"/>
        <w:ind w:firstLine="708"/>
        <w:contextualSpacing/>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8. «Гимн Республики Коми» В. Савина</w:t>
      </w:r>
    </w:p>
    <w:p w:rsidR="004B4BB7" w:rsidRPr="004B4BB7" w:rsidRDefault="004B4BB7" w:rsidP="004B4BB7">
      <w:pPr>
        <w:spacing w:after="0" w:line="360" w:lineRule="auto"/>
        <w:ind w:firstLine="708"/>
        <w:contextualSpacing/>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 xml:space="preserve">После прослушивания данных произведений было выявлено что, многие из них не совсем понятны учащимся, из-за своеобразной стилистики.  Кроме того, сложность в восприятии заключалась в незнании собственного национального языка –  некоторые произведения на коми языке. И хотя дети изучают коми язык в школе – это происходит только в начальных классах. Большинство учащихся к 8–9 классу уже не помнят национальный язык, или знают только пару слов. </w:t>
      </w:r>
    </w:p>
    <w:p w:rsidR="004B4BB7" w:rsidRPr="004B4BB7" w:rsidRDefault="004B4BB7" w:rsidP="004B4BB7">
      <w:pPr>
        <w:spacing w:after="0" w:line="360" w:lineRule="auto"/>
        <w:ind w:firstLine="708"/>
        <w:contextualSpacing/>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 xml:space="preserve">Чтобы лучше понять музыку коми народа, нужно узнать, в каких условиях живет этот народ, постичь суровую природу коми края, близость </w:t>
      </w:r>
      <w:r w:rsidRPr="004B4BB7">
        <w:rPr>
          <w:rFonts w:ascii="Times New Roman" w:hAnsi="Times New Roman" w:cs="Times New Roman"/>
          <w:color w:val="000000" w:themeColor="text1"/>
          <w:sz w:val="28"/>
          <w:szCs w:val="28"/>
        </w:rPr>
        <w:lastRenderedPageBreak/>
        <w:t>Северного Ледовитого океана, народные традиции. В связи с этим следует учитывать, что исторически сложившийся многонациональный состав региона, Республики Коми включает в себя не только коренных жителей, но и другое национальное сообщество. В данном регионе аборигенами являются коми-зыряне, ненцы, чукчи, коми-пермяки. А первопроходцами освоения региона стали российские промысловики, географы, купцы, исследователи. В данный момент жителями Республики Коми являются коми, русские, украинцы, немцы, татары, азербайджанцы, ненцы, белорусы. Все это накладывает свой отпечаток на развитие культуры данного региона.</w:t>
      </w:r>
    </w:p>
    <w:p w:rsidR="004B4BB7" w:rsidRPr="004B4BB7" w:rsidRDefault="004B4BB7" w:rsidP="004B4BB7">
      <w:pPr>
        <w:spacing w:after="0" w:line="360" w:lineRule="auto"/>
        <w:ind w:firstLine="708"/>
        <w:contextualSpacing/>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Кроме лекции-концерта была проведена экскурсия, с целью помочь учащимся постичь многогранность музыкальной жизни родного края.</w:t>
      </w:r>
    </w:p>
    <w:p w:rsidR="004B4BB7" w:rsidRPr="004B4BB7" w:rsidRDefault="004B4BB7" w:rsidP="004B4BB7">
      <w:pPr>
        <w:spacing w:after="0" w:line="360" w:lineRule="auto"/>
        <w:ind w:firstLine="708"/>
        <w:contextualSpacing/>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 xml:space="preserve">Задачи экскурсии: </w:t>
      </w:r>
    </w:p>
    <w:p w:rsidR="004B4BB7" w:rsidRPr="004B4BB7" w:rsidRDefault="004B4BB7" w:rsidP="004B4BB7">
      <w:pPr>
        <w:spacing w:after="0" w:line="360" w:lineRule="auto"/>
        <w:contextualSpacing/>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w:t>
      </w:r>
      <w:r w:rsidRPr="004B4BB7">
        <w:rPr>
          <w:rFonts w:ascii="Times New Roman" w:hAnsi="Times New Roman" w:cs="Times New Roman"/>
          <w:color w:val="000000" w:themeColor="text1"/>
          <w:sz w:val="28"/>
          <w:szCs w:val="28"/>
        </w:rPr>
        <w:tab/>
        <w:t>организация учащихся;</w:t>
      </w:r>
    </w:p>
    <w:p w:rsidR="004B4BB7" w:rsidRPr="004B4BB7" w:rsidRDefault="004B4BB7" w:rsidP="004B4BB7">
      <w:pPr>
        <w:spacing w:after="0" w:line="360" w:lineRule="auto"/>
        <w:contextualSpacing/>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w:t>
      </w:r>
      <w:r w:rsidRPr="004B4BB7">
        <w:rPr>
          <w:rFonts w:ascii="Times New Roman" w:hAnsi="Times New Roman" w:cs="Times New Roman"/>
          <w:color w:val="000000" w:themeColor="text1"/>
          <w:sz w:val="28"/>
          <w:szCs w:val="28"/>
        </w:rPr>
        <w:tab/>
        <w:t>работа с архивными материалами;</w:t>
      </w:r>
    </w:p>
    <w:p w:rsidR="004B4BB7" w:rsidRPr="004B4BB7" w:rsidRDefault="004B4BB7" w:rsidP="004B4BB7">
      <w:pPr>
        <w:spacing w:after="0" w:line="360" w:lineRule="auto"/>
        <w:contextualSpacing/>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w:t>
      </w:r>
      <w:r w:rsidRPr="004B4BB7">
        <w:rPr>
          <w:rFonts w:ascii="Times New Roman" w:hAnsi="Times New Roman" w:cs="Times New Roman"/>
          <w:color w:val="000000" w:themeColor="text1"/>
          <w:sz w:val="28"/>
          <w:szCs w:val="28"/>
        </w:rPr>
        <w:tab/>
        <w:t>посещение краеведческого музея;</w:t>
      </w:r>
    </w:p>
    <w:p w:rsidR="004B4BB7" w:rsidRPr="004B4BB7" w:rsidRDefault="004B4BB7" w:rsidP="004B4BB7">
      <w:pPr>
        <w:spacing w:after="0" w:line="360" w:lineRule="auto"/>
        <w:contextualSpacing/>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w:t>
      </w:r>
      <w:r w:rsidRPr="004B4BB7">
        <w:rPr>
          <w:rFonts w:ascii="Times New Roman" w:hAnsi="Times New Roman" w:cs="Times New Roman"/>
          <w:color w:val="000000" w:themeColor="text1"/>
          <w:sz w:val="28"/>
          <w:szCs w:val="28"/>
        </w:rPr>
        <w:tab/>
        <w:t>посещение городской библиотеки им. А.С. Пушкина;</w:t>
      </w:r>
    </w:p>
    <w:p w:rsidR="004B4BB7" w:rsidRPr="004B4BB7" w:rsidRDefault="004B4BB7" w:rsidP="004B4BB7">
      <w:pPr>
        <w:spacing w:after="0" w:line="360" w:lineRule="auto"/>
        <w:contextualSpacing/>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w:t>
      </w:r>
      <w:r w:rsidRPr="004B4BB7">
        <w:rPr>
          <w:rFonts w:ascii="Times New Roman" w:hAnsi="Times New Roman" w:cs="Times New Roman"/>
          <w:color w:val="000000" w:themeColor="text1"/>
          <w:sz w:val="28"/>
          <w:szCs w:val="28"/>
        </w:rPr>
        <w:tab/>
        <w:t>поездка на экскурсию в Оленьсовхоз.</w:t>
      </w:r>
    </w:p>
    <w:p w:rsidR="004B4BB7" w:rsidRPr="004B4BB7" w:rsidRDefault="004B4BB7" w:rsidP="004B4BB7">
      <w:pPr>
        <w:spacing w:after="0" w:line="360" w:lineRule="auto"/>
        <w:ind w:firstLine="708"/>
        <w:contextualSpacing/>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 xml:space="preserve">После одобрения данного проекта решено было провести родительское собрание. На котором освещались проблемы усвоения учащимися музыкально-краеведческого материала, затрагивающего не только музыку, но и такие предметы, как «Литература» и «Коми язык». Родители сразу откликнулись на предложенный проект. Участие принимали учащиеся 8-х классов, а также преподаватели «Музыки», «Литературы», «Коми языка», методист и несколько родителей.  </w:t>
      </w:r>
    </w:p>
    <w:p w:rsidR="004B4BB7" w:rsidRPr="004B4BB7" w:rsidRDefault="004B4BB7" w:rsidP="004B4BB7">
      <w:pPr>
        <w:spacing w:after="0" w:line="360" w:lineRule="auto"/>
        <w:ind w:firstLine="708"/>
        <w:contextualSpacing/>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В ходе работы над темой были проведены два анкетирования.</w:t>
      </w:r>
    </w:p>
    <w:p w:rsidR="004B4BB7" w:rsidRPr="004B4BB7" w:rsidRDefault="004B4BB7" w:rsidP="004B4BB7">
      <w:pPr>
        <w:spacing w:after="0" w:line="360" w:lineRule="auto"/>
        <w:ind w:firstLine="708"/>
        <w:contextualSpacing/>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 xml:space="preserve">Первое анкетирование за день до мероприятия, второе после. </w:t>
      </w:r>
    </w:p>
    <w:p w:rsidR="004B4BB7" w:rsidRPr="004B4BB7" w:rsidRDefault="004B4BB7" w:rsidP="004B4BB7">
      <w:pPr>
        <w:spacing w:after="0" w:line="360" w:lineRule="auto"/>
        <w:ind w:firstLine="708"/>
        <w:contextualSpacing/>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 xml:space="preserve">Анкеты состояли из одних и тех же вопросов. В ходе анкетирования необходимо было выяснить:  </w:t>
      </w:r>
    </w:p>
    <w:p w:rsidR="004B4BB7" w:rsidRPr="004B4BB7" w:rsidRDefault="004B4BB7" w:rsidP="004B4BB7">
      <w:pPr>
        <w:pStyle w:val="a4"/>
        <w:numPr>
          <w:ilvl w:val="0"/>
          <w:numId w:val="28"/>
        </w:numPr>
        <w:spacing w:after="0" w:line="360" w:lineRule="auto"/>
        <w:ind w:left="0" w:firstLine="0"/>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являются ли уроки музыки любимым предметом в школе;</w:t>
      </w:r>
    </w:p>
    <w:p w:rsidR="004B4BB7" w:rsidRPr="004B4BB7" w:rsidRDefault="004B4BB7" w:rsidP="004B4BB7">
      <w:pPr>
        <w:pStyle w:val="a4"/>
        <w:numPr>
          <w:ilvl w:val="0"/>
          <w:numId w:val="28"/>
        </w:numPr>
        <w:spacing w:after="0" w:line="360" w:lineRule="auto"/>
        <w:ind w:left="0" w:firstLine="0"/>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lastRenderedPageBreak/>
        <w:t>хотели ли бы школьники изучать на уроках музыки музыкально-краеведческий материал;</w:t>
      </w:r>
    </w:p>
    <w:p w:rsidR="004B4BB7" w:rsidRPr="004B4BB7" w:rsidRDefault="004B4BB7" w:rsidP="004B4BB7">
      <w:pPr>
        <w:pStyle w:val="a4"/>
        <w:numPr>
          <w:ilvl w:val="0"/>
          <w:numId w:val="28"/>
        </w:numPr>
        <w:spacing w:after="0" w:line="360" w:lineRule="auto"/>
        <w:ind w:left="0" w:firstLine="0"/>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 xml:space="preserve">степень интереса школьников к содержанию программы интегрированного  элективного курса </w:t>
      </w:r>
      <w:r w:rsidRPr="004B4BB7">
        <w:rPr>
          <w:rFonts w:ascii="Times New Roman" w:hAnsi="Times New Roman" w:cs="Times New Roman"/>
          <w:sz w:val="28"/>
          <w:szCs w:val="28"/>
        </w:rPr>
        <w:t>«</w:t>
      </w:r>
      <w:r w:rsidRPr="004B4BB7">
        <w:rPr>
          <w:rFonts w:ascii="Times New Roman" w:hAnsi="Times New Roman" w:cs="Times New Roman"/>
          <w:bCs/>
          <w:sz w:val="28"/>
          <w:szCs w:val="28"/>
        </w:rPr>
        <w:t xml:space="preserve">Музыкальная жизнь Республики Коми в </w:t>
      </w:r>
      <w:r w:rsidRPr="004B4BB7">
        <w:rPr>
          <w:rFonts w:ascii="Times New Roman" w:hAnsi="Times New Roman" w:cs="Times New Roman"/>
          <w:bCs/>
          <w:sz w:val="28"/>
          <w:szCs w:val="28"/>
          <w:lang w:val="en-US"/>
        </w:rPr>
        <w:t>XX</w:t>
      </w:r>
      <w:r w:rsidRPr="004B4BB7">
        <w:rPr>
          <w:rFonts w:ascii="Times New Roman" w:hAnsi="Times New Roman" w:cs="Times New Roman"/>
          <w:bCs/>
          <w:sz w:val="28"/>
          <w:szCs w:val="28"/>
        </w:rPr>
        <w:t xml:space="preserve"> – начале </w:t>
      </w:r>
      <w:r w:rsidRPr="004B4BB7">
        <w:rPr>
          <w:rFonts w:ascii="Times New Roman" w:hAnsi="Times New Roman" w:cs="Times New Roman"/>
          <w:bCs/>
          <w:sz w:val="28"/>
          <w:szCs w:val="28"/>
          <w:lang w:val="en-US"/>
        </w:rPr>
        <w:t>XXI</w:t>
      </w:r>
      <w:r w:rsidRPr="004B4BB7">
        <w:rPr>
          <w:rFonts w:ascii="Times New Roman" w:hAnsi="Times New Roman" w:cs="Times New Roman"/>
          <w:bCs/>
          <w:sz w:val="28"/>
          <w:szCs w:val="28"/>
        </w:rPr>
        <w:t xml:space="preserve"> столети</w:t>
      </w:r>
      <w:r w:rsidR="008E2F4E">
        <w:rPr>
          <w:rFonts w:ascii="Times New Roman" w:hAnsi="Times New Roman" w:cs="Times New Roman"/>
          <w:bCs/>
          <w:sz w:val="28"/>
          <w:szCs w:val="28"/>
        </w:rPr>
        <w:t>ях</w:t>
      </w:r>
      <w:r w:rsidRPr="004B4BB7">
        <w:rPr>
          <w:rFonts w:ascii="Times New Roman" w:hAnsi="Times New Roman" w:cs="Times New Roman"/>
          <w:sz w:val="28"/>
          <w:szCs w:val="28"/>
        </w:rPr>
        <w:t>»</w:t>
      </w:r>
      <w:r w:rsidRPr="004B4BB7">
        <w:rPr>
          <w:rFonts w:ascii="Times New Roman" w:hAnsi="Times New Roman" w:cs="Times New Roman"/>
          <w:color w:val="000000" w:themeColor="text1"/>
          <w:sz w:val="28"/>
          <w:szCs w:val="28"/>
        </w:rPr>
        <w:t>;</w:t>
      </w:r>
    </w:p>
    <w:p w:rsidR="004B4BB7" w:rsidRPr="004B4BB7" w:rsidRDefault="004B4BB7" w:rsidP="004B4BB7">
      <w:pPr>
        <w:pStyle w:val="a4"/>
        <w:numPr>
          <w:ilvl w:val="0"/>
          <w:numId w:val="28"/>
        </w:numPr>
        <w:spacing w:after="0" w:line="360" w:lineRule="auto"/>
        <w:ind w:left="0" w:firstLine="0"/>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степень заинтересованности в изучении материалов о жизни и творчестве музыкантов родного региона;</w:t>
      </w:r>
    </w:p>
    <w:p w:rsidR="004B4BB7" w:rsidRPr="004B4BB7" w:rsidRDefault="004B4BB7" w:rsidP="004B4BB7">
      <w:pPr>
        <w:pStyle w:val="a4"/>
        <w:numPr>
          <w:ilvl w:val="0"/>
          <w:numId w:val="28"/>
        </w:numPr>
        <w:spacing w:after="0" w:line="360" w:lineRule="auto"/>
        <w:ind w:left="0" w:firstLine="0"/>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какие формы музыкальной работы интересны учащимся.</w:t>
      </w:r>
    </w:p>
    <w:p w:rsidR="004B4BB7" w:rsidRPr="004B4BB7" w:rsidRDefault="004B4BB7" w:rsidP="004B4BB7">
      <w:pPr>
        <w:spacing w:after="0" w:line="360" w:lineRule="auto"/>
        <w:ind w:firstLine="708"/>
        <w:contextualSpacing/>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 xml:space="preserve">В назначенный день группа участников отправилась автобусным транспортом в место разведения оленей под названием «Оленьсовхоз». </w:t>
      </w:r>
    </w:p>
    <w:p w:rsidR="004B4BB7" w:rsidRPr="004B4BB7" w:rsidRDefault="004B4BB7" w:rsidP="004B4BB7">
      <w:pPr>
        <w:spacing w:after="0" w:line="360" w:lineRule="auto"/>
        <w:ind w:firstLine="708"/>
        <w:contextualSpacing/>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 xml:space="preserve">По приезду на место участников экскурсии встретил управляющий Сергей Пасынков, с которым мы заранее договорились об экскурсии. Сергей Георгиевич поведал нам краткую историю создания сельскохозяйственного кооператива «Оленевод», который был образован в 1996 году. Предприятие объединяет интересы семи оленеводческих бригад. Численность работников на данном предприятии около ста человек, из них 60 – оленеводы, то есть кочевники. После похода по цехам и комплексу, мы направились смотреть оленей. Эта часть экскурсии оказалась самой приятной для учащихся. Конечно, они не раз видели этих животных на фотографиях, на городских праздниках, но им не доводилось раньше присутствовать так близко, кормить их и гладить. </w:t>
      </w:r>
    </w:p>
    <w:p w:rsidR="004B4BB7" w:rsidRPr="004B4BB7" w:rsidRDefault="004B4BB7" w:rsidP="004B4BB7">
      <w:pPr>
        <w:spacing w:after="0" w:line="360" w:lineRule="auto"/>
        <w:ind w:firstLine="708"/>
        <w:contextualSpacing/>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Мы отправились дальше познавать нашу маленькую родину. Следующим этапом нашей экскурсии был Воркутинский краеведческий музей, который открыт был в 1960 году. В музее мы узнали историю появления нашей родной Республики. Образована она была в 1921 году, как автономная область, а в 1993 году стала Республикой Коми. Также нам поведали о становлении г.</w:t>
      </w:r>
      <w:r w:rsidRPr="004B4BB7">
        <w:rPr>
          <w:rFonts w:ascii="Times New Roman" w:hAnsi="Times New Roman" w:cs="Times New Roman"/>
          <w:sz w:val="28"/>
          <w:szCs w:val="28"/>
        </w:rPr>
        <w:t> </w:t>
      </w:r>
      <w:r w:rsidRPr="004B4BB7">
        <w:rPr>
          <w:rFonts w:ascii="Times New Roman" w:hAnsi="Times New Roman" w:cs="Times New Roman"/>
          <w:color w:val="000000" w:themeColor="text1"/>
          <w:sz w:val="28"/>
          <w:szCs w:val="28"/>
        </w:rPr>
        <w:t xml:space="preserve">Воркуты, который раньше был поселком, основанным в 1930 годах. В 1943 году поселку присвоили звание города. В 1930-х–1950-х годах в Воркуте находился крупнейший лагерь ГУЛага – Воркутлаг. </w:t>
      </w:r>
      <w:r w:rsidRPr="004B4BB7">
        <w:rPr>
          <w:rFonts w:ascii="Times New Roman" w:hAnsi="Times New Roman" w:cs="Times New Roman"/>
          <w:color w:val="000000" w:themeColor="text1"/>
          <w:sz w:val="28"/>
          <w:szCs w:val="28"/>
        </w:rPr>
        <w:tab/>
        <w:t xml:space="preserve">Интересной была версия британских ученых, которые считали, </w:t>
      </w:r>
      <w:r w:rsidRPr="004B4BB7">
        <w:rPr>
          <w:rFonts w:ascii="Times New Roman" w:hAnsi="Times New Roman" w:cs="Times New Roman"/>
          <w:color w:val="000000" w:themeColor="text1"/>
          <w:sz w:val="28"/>
          <w:szCs w:val="28"/>
        </w:rPr>
        <w:lastRenderedPageBreak/>
        <w:t xml:space="preserve">что первые поселения в районе Воркуты были основаны римскими легионерами, до нашей эры. </w:t>
      </w:r>
    </w:p>
    <w:p w:rsidR="004B4BB7" w:rsidRPr="004B4BB7" w:rsidRDefault="004B4BB7" w:rsidP="004B4BB7">
      <w:pPr>
        <w:spacing w:after="0" w:line="360" w:lineRule="auto"/>
        <w:ind w:firstLine="708"/>
        <w:contextualSpacing/>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 xml:space="preserve">После небольшого введения в историю, мы отправились смотреть экспонаты. Нам довелось увидеть старинное жилище Коми народа, чучела оленей, россомах, одежду и головные убранства жителей. К сожалению, музыкальных инструментов оказалось очень мало – только чипсаны и поляны. </w:t>
      </w:r>
    </w:p>
    <w:p w:rsidR="004B4BB7" w:rsidRPr="004B4BB7" w:rsidRDefault="004B4BB7" w:rsidP="004B4BB7">
      <w:pPr>
        <w:spacing w:after="0" w:line="360" w:lineRule="auto"/>
        <w:ind w:firstLine="708"/>
        <w:contextualSpacing/>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 xml:space="preserve">Закончив любоваться экспонатами, мы направились в центральную городскую библиотеку, для поиска исторических материалов о Республике. </w:t>
      </w:r>
    </w:p>
    <w:p w:rsidR="004B4BB7" w:rsidRPr="004B4BB7" w:rsidRDefault="004B4BB7" w:rsidP="004B4BB7">
      <w:pPr>
        <w:spacing w:after="0" w:line="360" w:lineRule="auto"/>
        <w:ind w:firstLine="708"/>
        <w:contextualSpacing/>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 xml:space="preserve">Этими материалами стали: </w:t>
      </w:r>
    </w:p>
    <w:p w:rsidR="004B4BB7" w:rsidRPr="004B4BB7" w:rsidRDefault="004B4BB7" w:rsidP="004B4BB7">
      <w:pPr>
        <w:pStyle w:val="a4"/>
        <w:numPr>
          <w:ilvl w:val="0"/>
          <w:numId w:val="29"/>
        </w:numPr>
        <w:spacing w:after="0" w:line="360" w:lineRule="auto"/>
        <w:ind w:left="0" w:firstLine="0"/>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газеты «Красное знамя» и «Республика»;</w:t>
      </w:r>
    </w:p>
    <w:p w:rsidR="004B4BB7" w:rsidRPr="004B4BB7" w:rsidRDefault="004B4BB7" w:rsidP="004B4BB7">
      <w:pPr>
        <w:pStyle w:val="a4"/>
        <w:numPr>
          <w:ilvl w:val="0"/>
          <w:numId w:val="29"/>
        </w:numPr>
        <w:spacing w:after="0" w:line="360" w:lineRule="auto"/>
        <w:ind w:left="0" w:firstLine="0"/>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«Национальная книга Республики Коми» и «Красная книга Республики Коми».</w:t>
      </w:r>
    </w:p>
    <w:p w:rsidR="004B4BB7" w:rsidRPr="004B4BB7" w:rsidRDefault="004B4BB7" w:rsidP="004B4BB7">
      <w:pPr>
        <w:spacing w:after="0" w:line="360" w:lineRule="auto"/>
        <w:ind w:firstLine="708"/>
        <w:contextualSpacing/>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 xml:space="preserve">После сбора необходимых материалов и фотографий экскурсия подошла к концу. Дети и родители получил массу удовольствий. После замечательного посещения исторических мест г. Воркуты, дети признались, что коми музыка им стала более понятной и осмысленной. </w:t>
      </w:r>
    </w:p>
    <w:p w:rsidR="004B4BB7" w:rsidRPr="004B4BB7" w:rsidRDefault="004B4BB7" w:rsidP="004B4BB7">
      <w:pPr>
        <w:spacing w:after="0" w:line="360" w:lineRule="auto"/>
        <w:ind w:firstLine="708"/>
        <w:contextualSpacing/>
        <w:jc w:val="both"/>
        <w:rPr>
          <w:rFonts w:ascii="Times New Roman" w:hAnsi="Times New Roman" w:cs="Times New Roman"/>
          <w:sz w:val="28"/>
          <w:szCs w:val="28"/>
        </w:rPr>
      </w:pPr>
      <w:r w:rsidRPr="004B4BB7">
        <w:rPr>
          <w:rFonts w:ascii="Times New Roman" w:hAnsi="Times New Roman" w:cs="Times New Roman"/>
          <w:color w:val="000000" w:themeColor="text1"/>
          <w:sz w:val="28"/>
          <w:szCs w:val="28"/>
        </w:rPr>
        <w:t xml:space="preserve">Итогом экскурсии стали творческие работы (статьи) учащихся, которые были дополнены рисунками, поделками, презентациями. Все это было показано на втором уроке музыки, посвященному краеведению. А так же был проведен тест, </w:t>
      </w:r>
      <w:r w:rsidRPr="004B4BB7">
        <w:rPr>
          <w:rFonts w:ascii="Times New Roman" w:hAnsi="Times New Roman" w:cs="Times New Roman"/>
          <w:sz w:val="28"/>
          <w:szCs w:val="28"/>
        </w:rPr>
        <w:t xml:space="preserve">результаты которого показали, что дети хорошо усвоили и запомнили информацию и музыку родного региона без заучивания, а посредством интегрированного мероприятия. </w:t>
      </w:r>
    </w:p>
    <w:p w:rsidR="004B4BB7" w:rsidRPr="004B4BB7" w:rsidRDefault="007D5D90" w:rsidP="004B4BB7">
      <w:pPr>
        <w:spacing w:after="0" w:line="360" w:lineRule="auto"/>
        <w:ind w:firstLine="708"/>
        <w:contextualSpacing/>
        <w:jc w:val="both"/>
        <w:rPr>
          <w:rFonts w:ascii="Times New Roman" w:hAnsi="Times New Roman" w:cs="Times New Roman"/>
          <w:color w:val="000000" w:themeColor="text1"/>
          <w:sz w:val="28"/>
          <w:szCs w:val="28"/>
        </w:rPr>
      </w:pPr>
      <w:r>
        <w:rPr>
          <w:rFonts w:ascii="Times New Roman" w:hAnsi="Times New Roman" w:cs="Times New Roman"/>
          <w:sz w:val="28"/>
          <w:szCs w:val="28"/>
        </w:rPr>
        <w:t>Способствовало выполнению э</w:t>
      </w:r>
      <w:r w:rsidR="004B4BB7" w:rsidRPr="004B4BB7">
        <w:rPr>
          <w:rFonts w:ascii="Times New Roman" w:hAnsi="Times New Roman" w:cs="Times New Roman"/>
          <w:sz w:val="28"/>
          <w:szCs w:val="28"/>
        </w:rPr>
        <w:t>тих работ</w:t>
      </w:r>
      <w:r>
        <w:rPr>
          <w:rFonts w:ascii="Times New Roman" w:hAnsi="Times New Roman" w:cs="Times New Roman"/>
          <w:sz w:val="28"/>
          <w:szCs w:val="28"/>
        </w:rPr>
        <w:t xml:space="preserve"> знакомство с </w:t>
      </w:r>
      <w:r w:rsidR="004B4BB7" w:rsidRPr="004B4BB7">
        <w:rPr>
          <w:rFonts w:ascii="Times New Roman" w:hAnsi="Times New Roman" w:cs="Times New Roman"/>
          <w:sz w:val="28"/>
          <w:szCs w:val="28"/>
        </w:rPr>
        <w:t>архивны</w:t>
      </w:r>
      <w:r>
        <w:rPr>
          <w:rFonts w:ascii="Times New Roman" w:hAnsi="Times New Roman" w:cs="Times New Roman"/>
          <w:sz w:val="28"/>
          <w:szCs w:val="28"/>
        </w:rPr>
        <w:t>ми</w:t>
      </w:r>
      <w:r w:rsidR="004B4BB7" w:rsidRPr="004B4BB7">
        <w:rPr>
          <w:rFonts w:ascii="Times New Roman" w:hAnsi="Times New Roman" w:cs="Times New Roman"/>
          <w:sz w:val="28"/>
          <w:szCs w:val="28"/>
        </w:rPr>
        <w:t xml:space="preserve"> материал</w:t>
      </w:r>
      <w:r>
        <w:rPr>
          <w:rFonts w:ascii="Times New Roman" w:hAnsi="Times New Roman" w:cs="Times New Roman"/>
          <w:sz w:val="28"/>
          <w:szCs w:val="28"/>
        </w:rPr>
        <w:t>ами</w:t>
      </w:r>
      <w:r w:rsidR="004B4BB7" w:rsidRPr="004B4BB7">
        <w:rPr>
          <w:rFonts w:ascii="Times New Roman" w:hAnsi="Times New Roman" w:cs="Times New Roman"/>
          <w:color w:val="000000" w:themeColor="text1"/>
          <w:sz w:val="28"/>
          <w:szCs w:val="28"/>
        </w:rPr>
        <w:t xml:space="preserve"> о Республике Коми, хранящи</w:t>
      </w:r>
      <w:r>
        <w:rPr>
          <w:rFonts w:ascii="Times New Roman" w:hAnsi="Times New Roman" w:cs="Times New Roman"/>
          <w:color w:val="000000" w:themeColor="text1"/>
          <w:sz w:val="28"/>
          <w:szCs w:val="28"/>
        </w:rPr>
        <w:t>ми</w:t>
      </w:r>
      <w:r w:rsidR="004B4BB7" w:rsidRPr="004B4BB7">
        <w:rPr>
          <w:rFonts w:ascii="Times New Roman" w:hAnsi="Times New Roman" w:cs="Times New Roman"/>
          <w:color w:val="000000" w:themeColor="text1"/>
          <w:sz w:val="28"/>
          <w:szCs w:val="28"/>
        </w:rPr>
        <w:t>ся в центральной библиотеке им. А.С.</w:t>
      </w:r>
      <w:r w:rsidR="004B4BB7" w:rsidRPr="004B4BB7">
        <w:rPr>
          <w:rFonts w:ascii="Times New Roman" w:hAnsi="Times New Roman" w:cs="Times New Roman"/>
          <w:sz w:val="28"/>
          <w:szCs w:val="28"/>
        </w:rPr>
        <w:t> </w:t>
      </w:r>
      <w:r w:rsidR="004B4BB7" w:rsidRPr="004B4BB7">
        <w:rPr>
          <w:rFonts w:ascii="Times New Roman" w:hAnsi="Times New Roman" w:cs="Times New Roman"/>
          <w:color w:val="000000" w:themeColor="text1"/>
          <w:sz w:val="28"/>
          <w:szCs w:val="28"/>
        </w:rPr>
        <w:t xml:space="preserve">Пушкина в г. Воркуте, а так же посещение с учащимися краеведческого музея, исторических мест, использование межпредметных связей (музыка, литература, коми язык), обмен информацией. Конечным итогом всего проекта стала мультимедийная презентация по выбранной теме. По окончании решено было провести показ лучших работ. Данный </w:t>
      </w:r>
      <w:r w:rsidR="004B4BB7" w:rsidRPr="004B4BB7">
        <w:rPr>
          <w:rFonts w:ascii="Times New Roman" w:hAnsi="Times New Roman" w:cs="Times New Roman"/>
          <w:color w:val="000000" w:themeColor="text1"/>
          <w:sz w:val="28"/>
          <w:szCs w:val="28"/>
        </w:rPr>
        <w:lastRenderedPageBreak/>
        <w:t xml:space="preserve">творческий проект дал определённый толчок к активизации </w:t>
      </w:r>
      <w:r>
        <w:rPr>
          <w:rFonts w:ascii="Times New Roman" w:hAnsi="Times New Roman" w:cs="Times New Roman"/>
          <w:color w:val="000000" w:themeColor="text1"/>
          <w:sz w:val="28"/>
          <w:szCs w:val="28"/>
        </w:rPr>
        <w:t xml:space="preserve">исследовательской </w:t>
      </w:r>
      <w:r w:rsidR="004B4BB7" w:rsidRPr="004B4BB7">
        <w:rPr>
          <w:rFonts w:ascii="Times New Roman" w:hAnsi="Times New Roman" w:cs="Times New Roman"/>
          <w:color w:val="000000" w:themeColor="text1"/>
          <w:sz w:val="28"/>
          <w:szCs w:val="28"/>
        </w:rPr>
        <w:t>деятельности ребят.</w:t>
      </w:r>
    </w:p>
    <w:p w:rsidR="004B4BB7" w:rsidRPr="004B4BB7" w:rsidRDefault="004B4BB7" w:rsidP="004B4BB7">
      <w:pPr>
        <w:spacing w:after="0" w:line="360" w:lineRule="auto"/>
        <w:ind w:firstLine="708"/>
        <w:contextualSpacing/>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После всех проведенных мероприятий автором был проведен сравнительный анализ двух анкет:</w:t>
      </w:r>
    </w:p>
    <w:tbl>
      <w:tblPr>
        <w:tblW w:w="9351" w:type="dxa"/>
        <w:tblLayout w:type="fixed"/>
        <w:tblCellMar>
          <w:left w:w="0" w:type="dxa"/>
          <w:right w:w="0" w:type="dxa"/>
        </w:tblCellMar>
        <w:tblLook w:val="0000" w:firstRow="0" w:lastRow="0" w:firstColumn="0" w:lastColumn="0" w:noHBand="0" w:noVBand="0"/>
      </w:tblPr>
      <w:tblGrid>
        <w:gridCol w:w="7083"/>
        <w:gridCol w:w="1134"/>
        <w:gridCol w:w="1134"/>
      </w:tblGrid>
      <w:tr w:rsidR="004B4BB7" w:rsidRPr="004B4BB7" w:rsidTr="008E2F4E">
        <w:trPr>
          <w:trHeight w:val="363"/>
        </w:trPr>
        <w:tc>
          <w:tcPr>
            <w:tcW w:w="7083" w:type="dxa"/>
            <w:tcBorders>
              <w:top w:val="single" w:sz="4" w:space="0" w:color="auto"/>
              <w:left w:val="single" w:sz="4" w:space="0" w:color="auto"/>
              <w:bottom w:val="nil"/>
              <w:right w:val="single" w:sz="4" w:space="0" w:color="auto"/>
            </w:tcBorders>
            <w:shd w:val="clear" w:color="auto" w:fill="FFFFFF"/>
          </w:tcPr>
          <w:p w:rsidR="004B4BB7" w:rsidRPr="004B4BB7" w:rsidRDefault="004B4BB7" w:rsidP="00557EDF">
            <w:pPr>
              <w:spacing w:after="0" w:line="240" w:lineRule="auto"/>
              <w:ind w:firstLine="5"/>
              <w:rPr>
                <w:rFonts w:ascii="Times New Roman" w:eastAsia="Times New Roman" w:hAnsi="Times New Roman" w:cs="Times New Roman"/>
                <w:b/>
                <w:sz w:val="28"/>
                <w:szCs w:val="28"/>
              </w:rPr>
            </w:pPr>
            <w:r w:rsidRPr="004B4BB7">
              <w:rPr>
                <w:rFonts w:ascii="Times New Roman" w:eastAsia="Times New Roman" w:hAnsi="Times New Roman" w:cs="Times New Roman"/>
                <w:b/>
                <w:sz w:val="28"/>
                <w:szCs w:val="28"/>
              </w:rPr>
              <w:t>Характер информации, полученной от школьников</w:t>
            </w:r>
          </w:p>
        </w:tc>
        <w:tc>
          <w:tcPr>
            <w:tcW w:w="2268" w:type="dxa"/>
            <w:gridSpan w:val="2"/>
            <w:tcBorders>
              <w:top w:val="single" w:sz="4" w:space="0" w:color="auto"/>
              <w:left w:val="single" w:sz="4" w:space="0" w:color="auto"/>
              <w:bottom w:val="nil"/>
              <w:right w:val="single" w:sz="4" w:space="0" w:color="auto"/>
            </w:tcBorders>
            <w:shd w:val="clear" w:color="auto" w:fill="FFFFFF"/>
          </w:tcPr>
          <w:p w:rsidR="004B4BB7" w:rsidRPr="004B4BB7" w:rsidRDefault="004B4BB7" w:rsidP="00557EDF">
            <w:pPr>
              <w:spacing w:after="0" w:line="240" w:lineRule="auto"/>
              <w:ind w:firstLine="5"/>
              <w:rPr>
                <w:rFonts w:ascii="Times New Roman" w:eastAsia="Times New Roman" w:hAnsi="Times New Roman" w:cs="Times New Roman"/>
                <w:b/>
                <w:sz w:val="28"/>
                <w:szCs w:val="28"/>
              </w:rPr>
            </w:pPr>
            <w:r w:rsidRPr="004B4BB7">
              <w:rPr>
                <w:rFonts w:ascii="Times New Roman" w:eastAsia="Times New Roman" w:hAnsi="Times New Roman" w:cs="Times New Roman"/>
                <w:b/>
                <w:sz w:val="28"/>
                <w:szCs w:val="28"/>
              </w:rPr>
              <w:t>кол-во школьников</w:t>
            </w:r>
          </w:p>
        </w:tc>
      </w:tr>
      <w:tr w:rsidR="004B4BB7" w:rsidRPr="004B4BB7" w:rsidTr="008E2F4E">
        <w:trPr>
          <w:trHeight w:val="251"/>
        </w:trPr>
        <w:tc>
          <w:tcPr>
            <w:tcW w:w="7083" w:type="dxa"/>
            <w:tcBorders>
              <w:top w:val="nil"/>
              <w:left w:val="single" w:sz="4" w:space="0" w:color="auto"/>
              <w:bottom w:val="nil"/>
              <w:right w:val="single" w:sz="4" w:space="0" w:color="auto"/>
            </w:tcBorders>
            <w:shd w:val="clear" w:color="auto" w:fill="FFFFFF"/>
          </w:tcPr>
          <w:p w:rsidR="004B4BB7" w:rsidRPr="004B4BB7" w:rsidRDefault="004B4BB7" w:rsidP="00557EDF">
            <w:pPr>
              <w:spacing w:after="0" w:line="240" w:lineRule="auto"/>
              <w:ind w:firstLine="5"/>
              <w:rPr>
                <w:rFonts w:ascii="Times New Roman" w:eastAsia="Times New Roman" w:hAnsi="Times New Roman" w:cs="Times New Roman"/>
                <w:b/>
                <w:sz w:val="28"/>
                <w:szCs w:val="28"/>
              </w:rPr>
            </w:pPr>
          </w:p>
        </w:tc>
        <w:tc>
          <w:tcPr>
            <w:tcW w:w="2268" w:type="dxa"/>
            <w:gridSpan w:val="2"/>
            <w:tcBorders>
              <w:top w:val="nil"/>
              <w:left w:val="single" w:sz="4" w:space="0" w:color="auto"/>
              <w:bottom w:val="single" w:sz="4" w:space="0" w:color="auto"/>
              <w:right w:val="single" w:sz="4" w:space="0" w:color="auto"/>
            </w:tcBorders>
            <w:shd w:val="clear" w:color="auto" w:fill="FFFFFF"/>
          </w:tcPr>
          <w:p w:rsidR="004B4BB7" w:rsidRPr="004B4BB7" w:rsidRDefault="004B4BB7" w:rsidP="00557EDF">
            <w:pPr>
              <w:spacing w:after="0" w:line="240" w:lineRule="auto"/>
              <w:ind w:firstLine="5"/>
              <w:rPr>
                <w:rFonts w:ascii="Times New Roman" w:eastAsia="Times New Roman" w:hAnsi="Times New Roman" w:cs="Times New Roman"/>
                <w:b/>
                <w:sz w:val="28"/>
                <w:szCs w:val="28"/>
              </w:rPr>
            </w:pPr>
          </w:p>
        </w:tc>
      </w:tr>
      <w:tr w:rsidR="004B4BB7" w:rsidRPr="004B4BB7" w:rsidTr="008E2F4E">
        <w:trPr>
          <w:trHeight w:val="305"/>
        </w:trPr>
        <w:tc>
          <w:tcPr>
            <w:tcW w:w="7083" w:type="dxa"/>
            <w:tcBorders>
              <w:top w:val="nil"/>
              <w:left w:val="single" w:sz="4" w:space="0" w:color="auto"/>
              <w:bottom w:val="single" w:sz="4" w:space="0" w:color="auto"/>
              <w:right w:val="single" w:sz="4" w:space="0" w:color="auto"/>
            </w:tcBorders>
            <w:shd w:val="clear" w:color="auto" w:fill="FFFFFF"/>
          </w:tcPr>
          <w:p w:rsidR="004B4BB7" w:rsidRPr="004B4BB7" w:rsidRDefault="004B4BB7" w:rsidP="00557EDF">
            <w:pPr>
              <w:spacing w:after="0" w:line="240" w:lineRule="auto"/>
              <w:ind w:firstLine="5"/>
              <w:rPr>
                <w:rFonts w:ascii="Times New Roman" w:eastAsiaTheme="minorHAnsi" w:hAnsi="Times New Roman" w:cs="Times New Roman"/>
                <w:b/>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B4BB7" w:rsidRPr="004B4BB7" w:rsidRDefault="004B4BB7" w:rsidP="00557EDF">
            <w:pPr>
              <w:spacing w:after="0" w:line="240" w:lineRule="auto"/>
              <w:ind w:firstLine="5"/>
              <w:rPr>
                <w:rFonts w:ascii="Times New Roman" w:eastAsiaTheme="minorHAnsi" w:hAnsi="Times New Roman" w:cs="Times New Roman"/>
                <w:b/>
                <w:sz w:val="28"/>
                <w:szCs w:val="28"/>
                <w:lang w:eastAsia="en-US"/>
              </w:rPr>
            </w:pPr>
            <w:r w:rsidRPr="004B4BB7">
              <w:rPr>
                <w:rFonts w:ascii="Times New Roman" w:eastAsiaTheme="minorHAnsi" w:hAnsi="Times New Roman" w:cs="Times New Roman"/>
                <w:b/>
                <w:sz w:val="28"/>
                <w:szCs w:val="28"/>
                <w:lang w:eastAsia="en-US"/>
              </w:rPr>
              <w:t>1 анк.</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B4BB7" w:rsidRPr="004B4BB7" w:rsidRDefault="004B4BB7" w:rsidP="00557EDF">
            <w:pPr>
              <w:spacing w:after="0" w:line="240" w:lineRule="auto"/>
              <w:ind w:firstLine="5"/>
              <w:rPr>
                <w:rFonts w:ascii="Times New Roman" w:eastAsiaTheme="minorHAnsi" w:hAnsi="Times New Roman" w:cs="Times New Roman"/>
                <w:b/>
                <w:sz w:val="28"/>
                <w:szCs w:val="28"/>
                <w:lang w:eastAsia="en-US"/>
              </w:rPr>
            </w:pPr>
            <w:r w:rsidRPr="004B4BB7">
              <w:rPr>
                <w:rFonts w:ascii="Times New Roman" w:eastAsiaTheme="minorHAnsi" w:hAnsi="Times New Roman" w:cs="Times New Roman"/>
                <w:b/>
                <w:sz w:val="28"/>
                <w:szCs w:val="28"/>
                <w:lang w:eastAsia="en-US"/>
              </w:rPr>
              <w:t>2 анк.</w:t>
            </w:r>
          </w:p>
        </w:tc>
      </w:tr>
      <w:tr w:rsidR="004B4BB7" w:rsidRPr="004B4BB7" w:rsidTr="008E2F4E">
        <w:trPr>
          <w:trHeight w:val="305"/>
        </w:trPr>
        <w:tc>
          <w:tcPr>
            <w:tcW w:w="7083" w:type="dxa"/>
            <w:tcBorders>
              <w:top w:val="single" w:sz="4" w:space="0" w:color="auto"/>
              <w:left w:val="single" w:sz="4" w:space="0" w:color="auto"/>
              <w:bottom w:val="single" w:sz="4" w:space="0" w:color="auto"/>
              <w:right w:val="single" w:sz="4" w:space="0" w:color="auto"/>
            </w:tcBorders>
            <w:shd w:val="clear" w:color="auto" w:fill="FFFFFF"/>
          </w:tcPr>
          <w:p w:rsidR="004B4BB7" w:rsidRPr="004B4BB7" w:rsidRDefault="004B4BB7" w:rsidP="00557EDF">
            <w:pPr>
              <w:spacing w:after="0" w:line="240" w:lineRule="auto"/>
              <w:ind w:firstLine="5"/>
              <w:rPr>
                <w:rFonts w:ascii="Times New Roman" w:eastAsia="Times New Roman" w:hAnsi="Times New Roman" w:cs="Times New Roman"/>
                <w:sz w:val="28"/>
                <w:szCs w:val="28"/>
              </w:rPr>
            </w:pPr>
            <w:r w:rsidRPr="004B4BB7">
              <w:rPr>
                <w:rFonts w:ascii="Times New Roman" w:eastAsia="Times New Roman" w:hAnsi="Times New Roman" w:cs="Times New Roman"/>
                <w:sz w:val="28"/>
                <w:szCs w:val="28"/>
              </w:rPr>
              <w:t>Общее количество опрошенных школьников</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B4BB7" w:rsidRPr="004B4BB7" w:rsidRDefault="004B4BB7" w:rsidP="00557EDF">
            <w:pPr>
              <w:spacing w:after="0" w:line="240" w:lineRule="auto"/>
              <w:ind w:firstLine="5"/>
              <w:rPr>
                <w:rFonts w:ascii="Times New Roman" w:eastAsiaTheme="minorHAnsi" w:hAnsi="Times New Roman" w:cs="Times New Roman"/>
                <w:sz w:val="28"/>
                <w:szCs w:val="28"/>
                <w:lang w:eastAsia="en-US"/>
              </w:rPr>
            </w:pPr>
            <w:r w:rsidRPr="004B4BB7">
              <w:rPr>
                <w:rFonts w:ascii="Times New Roman" w:eastAsiaTheme="minorHAnsi" w:hAnsi="Times New Roman" w:cs="Times New Roman"/>
                <w:sz w:val="28"/>
                <w:szCs w:val="28"/>
                <w:lang w:eastAsia="en-US"/>
              </w:rPr>
              <w:t>20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B4BB7" w:rsidRPr="004B4BB7" w:rsidRDefault="004B4BB7" w:rsidP="00557EDF">
            <w:pPr>
              <w:spacing w:after="0" w:line="240" w:lineRule="auto"/>
              <w:ind w:firstLine="5"/>
              <w:rPr>
                <w:rFonts w:ascii="Times New Roman" w:eastAsiaTheme="minorHAnsi" w:hAnsi="Times New Roman" w:cs="Times New Roman"/>
                <w:sz w:val="28"/>
                <w:szCs w:val="28"/>
                <w:lang w:eastAsia="en-US"/>
              </w:rPr>
            </w:pPr>
            <w:r w:rsidRPr="004B4BB7">
              <w:rPr>
                <w:rFonts w:ascii="Times New Roman" w:eastAsiaTheme="minorHAnsi" w:hAnsi="Times New Roman" w:cs="Times New Roman"/>
                <w:sz w:val="28"/>
                <w:szCs w:val="28"/>
                <w:lang w:eastAsia="en-US"/>
              </w:rPr>
              <w:t>20</w:t>
            </w:r>
          </w:p>
        </w:tc>
      </w:tr>
      <w:tr w:rsidR="004B4BB7" w:rsidRPr="004B4BB7" w:rsidTr="008E2F4E">
        <w:trPr>
          <w:trHeight w:val="597"/>
        </w:trPr>
        <w:tc>
          <w:tcPr>
            <w:tcW w:w="7083" w:type="dxa"/>
            <w:tcBorders>
              <w:top w:val="single" w:sz="4" w:space="0" w:color="auto"/>
              <w:left w:val="single" w:sz="4" w:space="0" w:color="auto"/>
              <w:bottom w:val="single" w:sz="4" w:space="0" w:color="auto"/>
              <w:right w:val="single" w:sz="4" w:space="0" w:color="auto"/>
            </w:tcBorders>
            <w:shd w:val="clear" w:color="auto" w:fill="FFFFFF"/>
          </w:tcPr>
          <w:p w:rsidR="004B4BB7" w:rsidRPr="004B4BB7" w:rsidRDefault="004B4BB7" w:rsidP="00557EDF">
            <w:pPr>
              <w:spacing w:after="0" w:line="240" w:lineRule="auto"/>
              <w:ind w:firstLine="5"/>
              <w:rPr>
                <w:rFonts w:ascii="Times New Roman" w:eastAsia="Times New Roman" w:hAnsi="Times New Roman" w:cs="Times New Roman"/>
                <w:sz w:val="28"/>
                <w:szCs w:val="28"/>
              </w:rPr>
            </w:pPr>
            <w:r w:rsidRPr="004B4BB7">
              <w:rPr>
                <w:rFonts w:ascii="Times New Roman" w:eastAsia="Times New Roman" w:hAnsi="Times New Roman" w:cs="Times New Roman"/>
                <w:sz w:val="28"/>
                <w:szCs w:val="28"/>
              </w:rPr>
              <w:t>Количество учащихся, назвавших музыку своим любимым предметом в школе</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B4BB7" w:rsidRPr="004B4BB7" w:rsidRDefault="004B4BB7" w:rsidP="00557EDF">
            <w:pPr>
              <w:spacing w:after="0" w:line="240" w:lineRule="auto"/>
              <w:ind w:firstLine="5"/>
              <w:rPr>
                <w:rFonts w:ascii="Times New Roman" w:eastAsiaTheme="minorHAnsi" w:hAnsi="Times New Roman" w:cs="Times New Roman"/>
                <w:sz w:val="28"/>
                <w:szCs w:val="28"/>
                <w:lang w:eastAsia="en-US"/>
              </w:rPr>
            </w:pPr>
            <w:r w:rsidRPr="004B4BB7">
              <w:rPr>
                <w:rFonts w:ascii="Times New Roman" w:eastAsiaTheme="minorHAnsi" w:hAnsi="Times New Roman" w:cs="Times New Roman"/>
                <w:sz w:val="28"/>
                <w:szCs w:val="28"/>
                <w:lang w:eastAsia="en-US"/>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B4BB7" w:rsidRPr="004B4BB7" w:rsidRDefault="004B4BB7" w:rsidP="00557EDF">
            <w:pPr>
              <w:spacing w:after="0" w:line="240" w:lineRule="auto"/>
              <w:ind w:firstLine="5"/>
              <w:rPr>
                <w:rFonts w:ascii="Times New Roman" w:eastAsiaTheme="minorHAnsi" w:hAnsi="Times New Roman" w:cs="Times New Roman"/>
                <w:sz w:val="28"/>
                <w:szCs w:val="28"/>
                <w:lang w:eastAsia="en-US"/>
              </w:rPr>
            </w:pPr>
            <w:r w:rsidRPr="004B4BB7">
              <w:rPr>
                <w:rFonts w:ascii="Times New Roman" w:eastAsiaTheme="minorHAnsi" w:hAnsi="Times New Roman" w:cs="Times New Roman"/>
                <w:sz w:val="28"/>
                <w:szCs w:val="28"/>
                <w:lang w:eastAsia="en-US"/>
              </w:rPr>
              <w:t>15</w:t>
            </w:r>
          </w:p>
        </w:tc>
      </w:tr>
      <w:tr w:rsidR="004B4BB7" w:rsidRPr="004B4BB7" w:rsidTr="008E2F4E">
        <w:trPr>
          <w:trHeight w:val="597"/>
        </w:trPr>
        <w:tc>
          <w:tcPr>
            <w:tcW w:w="7083" w:type="dxa"/>
            <w:tcBorders>
              <w:top w:val="single" w:sz="4" w:space="0" w:color="auto"/>
              <w:left w:val="single" w:sz="4" w:space="0" w:color="auto"/>
              <w:bottom w:val="single" w:sz="4" w:space="0" w:color="auto"/>
              <w:right w:val="single" w:sz="4" w:space="0" w:color="auto"/>
            </w:tcBorders>
            <w:shd w:val="clear" w:color="auto" w:fill="FFFFFF"/>
          </w:tcPr>
          <w:p w:rsidR="004B4BB7" w:rsidRPr="004B4BB7" w:rsidRDefault="004B4BB7" w:rsidP="00557EDF">
            <w:pPr>
              <w:spacing w:after="0" w:line="240" w:lineRule="auto"/>
              <w:ind w:firstLine="5"/>
              <w:rPr>
                <w:rFonts w:ascii="Times New Roman" w:eastAsia="Times New Roman" w:hAnsi="Times New Roman" w:cs="Times New Roman"/>
                <w:sz w:val="28"/>
                <w:szCs w:val="28"/>
              </w:rPr>
            </w:pPr>
            <w:r w:rsidRPr="004B4BB7">
              <w:rPr>
                <w:rFonts w:ascii="Times New Roman" w:eastAsia="Times New Roman" w:hAnsi="Times New Roman" w:cs="Times New Roman"/>
                <w:sz w:val="28"/>
                <w:szCs w:val="28"/>
              </w:rPr>
              <w:t>Количество учащихся, хотели бы на уроках музыки изучать музыкально-краеведческий материал</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B4BB7" w:rsidRPr="004B4BB7" w:rsidRDefault="004B4BB7" w:rsidP="00557EDF">
            <w:pPr>
              <w:spacing w:after="0" w:line="240" w:lineRule="auto"/>
              <w:ind w:firstLine="5"/>
              <w:rPr>
                <w:rFonts w:ascii="Times New Roman" w:eastAsiaTheme="minorHAnsi" w:hAnsi="Times New Roman" w:cs="Times New Roman"/>
                <w:sz w:val="28"/>
                <w:szCs w:val="28"/>
                <w:lang w:eastAsia="en-US"/>
              </w:rPr>
            </w:pPr>
            <w:r w:rsidRPr="004B4BB7">
              <w:rPr>
                <w:rFonts w:ascii="Times New Roman" w:eastAsiaTheme="minorHAnsi" w:hAnsi="Times New Roman" w:cs="Times New Roman"/>
                <w:sz w:val="28"/>
                <w:szCs w:val="28"/>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B4BB7" w:rsidRPr="004B4BB7" w:rsidRDefault="004B4BB7" w:rsidP="00557EDF">
            <w:pPr>
              <w:spacing w:after="0" w:line="240" w:lineRule="auto"/>
              <w:ind w:firstLine="5"/>
              <w:rPr>
                <w:rFonts w:ascii="Times New Roman" w:eastAsiaTheme="minorHAnsi" w:hAnsi="Times New Roman" w:cs="Times New Roman"/>
                <w:sz w:val="28"/>
                <w:szCs w:val="28"/>
                <w:lang w:eastAsia="en-US"/>
              </w:rPr>
            </w:pPr>
            <w:r w:rsidRPr="004B4BB7">
              <w:rPr>
                <w:rFonts w:ascii="Times New Roman" w:eastAsiaTheme="minorHAnsi" w:hAnsi="Times New Roman" w:cs="Times New Roman"/>
                <w:sz w:val="28"/>
                <w:szCs w:val="28"/>
                <w:lang w:eastAsia="en-US"/>
              </w:rPr>
              <w:t>19</w:t>
            </w:r>
          </w:p>
        </w:tc>
      </w:tr>
      <w:tr w:rsidR="004B4BB7" w:rsidRPr="004B4BB7" w:rsidTr="008E2F4E">
        <w:trPr>
          <w:trHeight w:val="597"/>
        </w:trPr>
        <w:tc>
          <w:tcPr>
            <w:tcW w:w="7083" w:type="dxa"/>
            <w:tcBorders>
              <w:top w:val="single" w:sz="4" w:space="0" w:color="auto"/>
              <w:left w:val="single" w:sz="4" w:space="0" w:color="auto"/>
              <w:bottom w:val="single" w:sz="4" w:space="0" w:color="auto"/>
              <w:right w:val="single" w:sz="4" w:space="0" w:color="auto"/>
            </w:tcBorders>
            <w:shd w:val="clear" w:color="auto" w:fill="FFFFFF"/>
          </w:tcPr>
          <w:p w:rsidR="004B4BB7" w:rsidRPr="004B4BB7" w:rsidRDefault="004B4BB7" w:rsidP="00557EDF">
            <w:pPr>
              <w:spacing w:after="0" w:line="240" w:lineRule="auto"/>
              <w:ind w:firstLine="5"/>
              <w:rPr>
                <w:rFonts w:ascii="Times New Roman" w:eastAsia="Times New Roman" w:hAnsi="Times New Roman" w:cs="Times New Roman"/>
                <w:sz w:val="28"/>
                <w:szCs w:val="28"/>
              </w:rPr>
            </w:pPr>
            <w:r w:rsidRPr="004B4BB7">
              <w:rPr>
                <w:rFonts w:ascii="Times New Roman" w:eastAsia="Times New Roman" w:hAnsi="Times New Roman" w:cs="Times New Roman"/>
                <w:sz w:val="28"/>
                <w:szCs w:val="28"/>
              </w:rPr>
              <w:t>Количество учащихся, которым интересно содержание программы интегрированного элективного курса «Республика Коми – мой край родной»</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B4BB7" w:rsidRPr="004B4BB7" w:rsidRDefault="004B4BB7" w:rsidP="00557EDF">
            <w:pPr>
              <w:spacing w:after="0" w:line="240" w:lineRule="auto"/>
              <w:ind w:firstLine="5"/>
              <w:rPr>
                <w:rFonts w:ascii="Times New Roman" w:eastAsiaTheme="minorHAnsi" w:hAnsi="Times New Roman" w:cs="Times New Roman"/>
                <w:sz w:val="28"/>
                <w:szCs w:val="28"/>
                <w:lang w:eastAsia="en-US"/>
              </w:rPr>
            </w:pPr>
            <w:r w:rsidRPr="004B4BB7">
              <w:rPr>
                <w:rFonts w:ascii="Times New Roman" w:eastAsiaTheme="minorHAnsi" w:hAnsi="Times New Roman" w:cs="Times New Roman"/>
                <w:sz w:val="28"/>
                <w:szCs w:val="28"/>
                <w:lang w:eastAsia="en-US"/>
              </w:rPr>
              <w:t>4</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B4BB7" w:rsidRPr="004B4BB7" w:rsidRDefault="004B4BB7" w:rsidP="00557EDF">
            <w:pPr>
              <w:spacing w:after="0" w:line="240" w:lineRule="auto"/>
              <w:ind w:firstLine="5"/>
              <w:rPr>
                <w:rFonts w:ascii="Times New Roman" w:eastAsiaTheme="minorHAnsi" w:hAnsi="Times New Roman" w:cs="Times New Roman"/>
                <w:sz w:val="28"/>
                <w:szCs w:val="28"/>
                <w:lang w:eastAsia="en-US"/>
              </w:rPr>
            </w:pPr>
            <w:r w:rsidRPr="004B4BB7">
              <w:rPr>
                <w:rFonts w:ascii="Times New Roman" w:eastAsiaTheme="minorHAnsi" w:hAnsi="Times New Roman" w:cs="Times New Roman"/>
                <w:sz w:val="28"/>
                <w:szCs w:val="28"/>
                <w:lang w:eastAsia="en-US"/>
              </w:rPr>
              <w:t>20</w:t>
            </w:r>
          </w:p>
        </w:tc>
      </w:tr>
      <w:tr w:rsidR="004B4BB7" w:rsidRPr="004B4BB7" w:rsidTr="008E2F4E">
        <w:trPr>
          <w:trHeight w:val="597"/>
        </w:trPr>
        <w:tc>
          <w:tcPr>
            <w:tcW w:w="7083" w:type="dxa"/>
            <w:tcBorders>
              <w:top w:val="single" w:sz="4" w:space="0" w:color="auto"/>
              <w:left w:val="single" w:sz="4" w:space="0" w:color="auto"/>
              <w:bottom w:val="single" w:sz="4" w:space="0" w:color="auto"/>
              <w:right w:val="single" w:sz="4" w:space="0" w:color="auto"/>
            </w:tcBorders>
            <w:shd w:val="clear" w:color="auto" w:fill="FFFFFF"/>
          </w:tcPr>
          <w:p w:rsidR="004B4BB7" w:rsidRPr="004B4BB7" w:rsidRDefault="004B4BB7" w:rsidP="00557EDF">
            <w:pPr>
              <w:spacing w:after="0" w:line="240" w:lineRule="auto"/>
              <w:ind w:firstLine="5"/>
              <w:jc w:val="both"/>
              <w:rPr>
                <w:rFonts w:ascii="Times New Roman" w:eastAsia="Times New Roman" w:hAnsi="Times New Roman" w:cs="Times New Roman"/>
                <w:sz w:val="28"/>
                <w:szCs w:val="28"/>
              </w:rPr>
            </w:pPr>
            <w:r w:rsidRPr="004B4BB7">
              <w:rPr>
                <w:rFonts w:ascii="Times New Roman" w:eastAsia="Times New Roman" w:hAnsi="Times New Roman" w:cs="Times New Roman"/>
                <w:sz w:val="28"/>
                <w:szCs w:val="28"/>
              </w:rPr>
              <w:t>Количество школьников, которым нравятся материалы о жизни и творчестве музыкантов родного региона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B4BB7" w:rsidRPr="004B4BB7" w:rsidRDefault="004B4BB7" w:rsidP="00557EDF">
            <w:pPr>
              <w:spacing w:after="0" w:line="240" w:lineRule="auto"/>
              <w:ind w:firstLine="5"/>
              <w:rPr>
                <w:rFonts w:ascii="Times New Roman" w:eastAsiaTheme="minorHAnsi" w:hAnsi="Times New Roman" w:cs="Times New Roman"/>
                <w:sz w:val="28"/>
                <w:szCs w:val="28"/>
                <w:lang w:eastAsia="en-US"/>
              </w:rPr>
            </w:pPr>
            <w:r w:rsidRPr="004B4BB7">
              <w:rPr>
                <w:rFonts w:ascii="Times New Roman" w:eastAsiaTheme="minorHAnsi" w:hAnsi="Times New Roman" w:cs="Times New Roman"/>
                <w:sz w:val="28"/>
                <w:szCs w:val="28"/>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B4BB7" w:rsidRPr="004B4BB7" w:rsidRDefault="004B4BB7" w:rsidP="00557EDF">
            <w:pPr>
              <w:spacing w:after="0" w:line="240" w:lineRule="auto"/>
              <w:ind w:firstLine="5"/>
              <w:rPr>
                <w:rFonts w:ascii="Times New Roman" w:eastAsiaTheme="minorHAnsi" w:hAnsi="Times New Roman" w:cs="Times New Roman"/>
                <w:sz w:val="28"/>
                <w:szCs w:val="28"/>
                <w:lang w:eastAsia="en-US"/>
              </w:rPr>
            </w:pPr>
            <w:r w:rsidRPr="004B4BB7">
              <w:rPr>
                <w:rFonts w:ascii="Times New Roman" w:eastAsiaTheme="minorHAnsi" w:hAnsi="Times New Roman" w:cs="Times New Roman"/>
                <w:sz w:val="28"/>
                <w:szCs w:val="28"/>
                <w:lang w:eastAsia="en-US"/>
              </w:rPr>
              <w:t>17</w:t>
            </w:r>
          </w:p>
        </w:tc>
      </w:tr>
      <w:tr w:rsidR="004B4BB7" w:rsidRPr="004B4BB7" w:rsidTr="008E2F4E">
        <w:trPr>
          <w:trHeight w:val="905"/>
        </w:trPr>
        <w:tc>
          <w:tcPr>
            <w:tcW w:w="7083" w:type="dxa"/>
            <w:tcBorders>
              <w:top w:val="single" w:sz="4" w:space="0" w:color="auto"/>
              <w:left w:val="single" w:sz="4" w:space="0" w:color="auto"/>
              <w:bottom w:val="single" w:sz="4" w:space="0" w:color="auto"/>
              <w:right w:val="single" w:sz="4" w:space="0" w:color="auto"/>
            </w:tcBorders>
            <w:shd w:val="clear" w:color="auto" w:fill="FFFFFF"/>
          </w:tcPr>
          <w:p w:rsidR="004B4BB7" w:rsidRPr="00986F88" w:rsidRDefault="004B4BB7" w:rsidP="00986F88">
            <w:pPr>
              <w:spacing w:after="0" w:line="240" w:lineRule="auto"/>
              <w:ind w:firstLine="5"/>
              <w:rPr>
                <w:rFonts w:ascii="Times New Roman" w:eastAsia="Times New Roman" w:hAnsi="Times New Roman" w:cs="Times New Roman"/>
                <w:sz w:val="28"/>
                <w:szCs w:val="28"/>
              </w:rPr>
            </w:pPr>
            <w:r w:rsidRPr="00986F88">
              <w:rPr>
                <w:rFonts w:ascii="Times New Roman" w:eastAsia="Times New Roman" w:hAnsi="Times New Roman" w:cs="Times New Roman"/>
                <w:sz w:val="28"/>
                <w:szCs w:val="28"/>
              </w:rPr>
              <w:t>Количество школьников, которые после участия в</w:t>
            </w:r>
            <w:r w:rsidR="001D1CC5" w:rsidRPr="00986F88">
              <w:rPr>
                <w:rFonts w:ascii="Times New Roman" w:eastAsia="Times New Roman" w:hAnsi="Times New Roman" w:cs="Times New Roman"/>
                <w:sz w:val="28"/>
                <w:szCs w:val="28"/>
              </w:rPr>
              <w:t xml:space="preserve"> </w:t>
            </w:r>
            <w:r w:rsidR="00986F88" w:rsidRPr="00986F88">
              <w:rPr>
                <w:rFonts w:ascii="Times New Roman" w:eastAsia="Times New Roman" w:hAnsi="Times New Roman" w:cs="Times New Roman"/>
                <w:sz w:val="28"/>
                <w:szCs w:val="28"/>
              </w:rPr>
              <w:t xml:space="preserve">уроке с применением музыкально-краеведческого материала </w:t>
            </w:r>
            <w:r w:rsidR="001D1CC5" w:rsidRPr="00986F88">
              <w:rPr>
                <w:rFonts w:ascii="Times New Roman" w:eastAsia="Times New Roman" w:hAnsi="Times New Roman" w:cs="Times New Roman"/>
                <w:sz w:val="28"/>
                <w:szCs w:val="28"/>
              </w:rPr>
              <w:t>и</w:t>
            </w:r>
            <w:r w:rsidRPr="00986F88">
              <w:rPr>
                <w:rFonts w:ascii="Times New Roman" w:eastAsia="Times New Roman" w:hAnsi="Times New Roman" w:cs="Times New Roman"/>
                <w:sz w:val="28"/>
                <w:szCs w:val="28"/>
              </w:rPr>
              <w:t xml:space="preserve"> </w:t>
            </w:r>
            <w:r w:rsidR="00986F88" w:rsidRPr="00986F88">
              <w:rPr>
                <w:rFonts w:ascii="Times New Roman" w:eastAsia="Times New Roman" w:hAnsi="Times New Roman" w:cs="Times New Roman"/>
                <w:sz w:val="28"/>
                <w:szCs w:val="28"/>
              </w:rPr>
              <w:t xml:space="preserve">во </w:t>
            </w:r>
            <w:r w:rsidRPr="00986F88">
              <w:rPr>
                <w:rFonts w:ascii="Times New Roman" w:eastAsia="Times New Roman" w:hAnsi="Times New Roman" w:cs="Times New Roman"/>
                <w:sz w:val="28"/>
                <w:szCs w:val="28"/>
              </w:rPr>
              <w:t>внеклассной музыкально-краеведческой работе стали больше любить свой край, интересоваться его историей</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B4BB7" w:rsidRPr="00986F88" w:rsidRDefault="004B4BB7" w:rsidP="00557EDF">
            <w:pPr>
              <w:spacing w:after="0" w:line="240" w:lineRule="auto"/>
              <w:ind w:firstLine="5"/>
              <w:rPr>
                <w:rFonts w:ascii="Times New Roman" w:eastAsiaTheme="minorHAnsi" w:hAnsi="Times New Roman" w:cs="Times New Roman"/>
                <w:sz w:val="28"/>
                <w:szCs w:val="28"/>
                <w:lang w:eastAsia="en-US"/>
              </w:rPr>
            </w:pPr>
            <w:r w:rsidRPr="00986F88">
              <w:rPr>
                <w:rFonts w:ascii="Times New Roman" w:eastAsiaTheme="minorHAnsi" w:hAnsi="Times New Roman" w:cs="Times New Roman"/>
                <w:sz w:val="28"/>
                <w:szCs w:val="28"/>
                <w:lang w:eastAsia="en-US"/>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4B4BB7" w:rsidRPr="004B4BB7" w:rsidRDefault="004B4BB7" w:rsidP="00557EDF">
            <w:pPr>
              <w:spacing w:after="0" w:line="240" w:lineRule="auto"/>
              <w:ind w:firstLine="5"/>
              <w:rPr>
                <w:rFonts w:ascii="Times New Roman" w:eastAsiaTheme="minorHAnsi" w:hAnsi="Times New Roman" w:cs="Times New Roman"/>
                <w:sz w:val="28"/>
                <w:szCs w:val="28"/>
                <w:lang w:eastAsia="en-US"/>
              </w:rPr>
            </w:pPr>
            <w:r w:rsidRPr="004B4BB7">
              <w:rPr>
                <w:rFonts w:ascii="Times New Roman" w:eastAsiaTheme="minorHAnsi" w:hAnsi="Times New Roman" w:cs="Times New Roman"/>
                <w:sz w:val="28"/>
                <w:szCs w:val="28"/>
                <w:lang w:eastAsia="en-US"/>
              </w:rPr>
              <w:t>20</w:t>
            </w:r>
          </w:p>
        </w:tc>
      </w:tr>
    </w:tbl>
    <w:p w:rsidR="0004389D" w:rsidRDefault="0004389D" w:rsidP="0004389D">
      <w:pPr>
        <w:spacing w:after="0" w:line="360" w:lineRule="auto"/>
        <w:ind w:firstLine="708"/>
        <w:contextualSpacing/>
        <w:jc w:val="both"/>
        <w:rPr>
          <w:rFonts w:ascii="Times New Roman" w:hAnsi="Times New Roman" w:cs="Times New Roman"/>
          <w:sz w:val="28"/>
          <w:szCs w:val="28"/>
        </w:rPr>
      </w:pPr>
    </w:p>
    <w:p w:rsidR="0004389D" w:rsidRPr="0004389D" w:rsidRDefault="0004389D" w:rsidP="0004389D">
      <w:pPr>
        <w:spacing w:after="0" w:line="360" w:lineRule="auto"/>
        <w:ind w:firstLine="708"/>
        <w:contextualSpacing/>
        <w:jc w:val="both"/>
        <w:rPr>
          <w:rFonts w:ascii="Times New Roman" w:hAnsi="Times New Roman" w:cs="Times New Roman"/>
          <w:sz w:val="28"/>
          <w:szCs w:val="28"/>
        </w:rPr>
      </w:pPr>
      <w:r w:rsidRPr="0004389D">
        <w:rPr>
          <w:rFonts w:ascii="Times New Roman" w:hAnsi="Times New Roman" w:cs="Times New Roman"/>
          <w:sz w:val="28"/>
          <w:szCs w:val="28"/>
        </w:rPr>
        <w:t>На первый вопрос: «Являются ли уроки музыки Вашим любимым предметом в школе?» школьники дали следующие ответы:</w:t>
      </w:r>
    </w:p>
    <w:p w:rsidR="0004389D" w:rsidRPr="0004389D" w:rsidRDefault="0004389D" w:rsidP="0004389D">
      <w:pPr>
        <w:spacing w:after="0" w:line="360" w:lineRule="auto"/>
        <w:ind w:firstLine="708"/>
        <w:contextualSpacing/>
        <w:jc w:val="both"/>
        <w:rPr>
          <w:rFonts w:ascii="Times New Roman" w:hAnsi="Times New Roman" w:cs="Times New Roman"/>
          <w:sz w:val="28"/>
          <w:szCs w:val="28"/>
        </w:rPr>
      </w:pPr>
      <w:r w:rsidRPr="0004389D">
        <w:rPr>
          <w:rFonts w:ascii="Times New Roman" w:hAnsi="Times New Roman" w:cs="Times New Roman"/>
          <w:sz w:val="28"/>
          <w:szCs w:val="28"/>
        </w:rPr>
        <w:t>«Да» –15 человек</w:t>
      </w:r>
      <w:r>
        <w:rPr>
          <w:rFonts w:ascii="Times New Roman" w:hAnsi="Times New Roman" w:cs="Times New Roman"/>
          <w:sz w:val="28"/>
          <w:szCs w:val="28"/>
        </w:rPr>
        <w:t xml:space="preserve">. </w:t>
      </w:r>
      <w:r w:rsidR="00C7643B">
        <w:rPr>
          <w:rFonts w:ascii="Times New Roman" w:hAnsi="Times New Roman" w:cs="Times New Roman"/>
          <w:sz w:val="28"/>
          <w:szCs w:val="28"/>
        </w:rPr>
        <w:t>«Нет» – 5 человек</w:t>
      </w:r>
      <w:r>
        <w:rPr>
          <w:rFonts w:ascii="Times New Roman" w:hAnsi="Times New Roman" w:cs="Times New Roman"/>
          <w:sz w:val="28"/>
          <w:szCs w:val="28"/>
        </w:rPr>
        <w:t>.</w:t>
      </w:r>
    </w:p>
    <w:p w:rsidR="0004389D" w:rsidRPr="0004389D" w:rsidRDefault="0004389D" w:rsidP="0004389D">
      <w:pPr>
        <w:spacing w:after="0" w:line="360" w:lineRule="auto"/>
        <w:ind w:firstLine="708"/>
        <w:contextualSpacing/>
        <w:jc w:val="both"/>
        <w:rPr>
          <w:rFonts w:ascii="Times New Roman" w:hAnsi="Times New Roman" w:cs="Times New Roman"/>
          <w:sz w:val="28"/>
          <w:szCs w:val="28"/>
        </w:rPr>
      </w:pPr>
      <w:r w:rsidRPr="0004389D">
        <w:rPr>
          <w:rFonts w:ascii="Times New Roman" w:hAnsi="Times New Roman" w:cs="Times New Roman"/>
          <w:sz w:val="28"/>
          <w:szCs w:val="28"/>
        </w:rPr>
        <w:t>Обобщая положительные ответы, приходим к выводу о том, что 75 % учащихся считают музыку своим любимым предметом.</w:t>
      </w:r>
    </w:p>
    <w:p w:rsidR="0004389D" w:rsidRPr="0004389D" w:rsidRDefault="0004389D" w:rsidP="0004389D">
      <w:pPr>
        <w:spacing w:after="0" w:line="360" w:lineRule="auto"/>
        <w:ind w:firstLine="708"/>
        <w:contextualSpacing/>
        <w:jc w:val="both"/>
        <w:rPr>
          <w:rFonts w:ascii="Times New Roman" w:hAnsi="Times New Roman" w:cs="Times New Roman"/>
          <w:sz w:val="28"/>
          <w:szCs w:val="28"/>
        </w:rPr>
      </w:pPr>
      <w:r w:rsidRPr="0004389D">
        <w:rPr>
          <w:rFonts w:ascii="Times New Roman" w:hAnsi="Times New Roman" w:cs="Times New Roman"/>
          <w:sz w:val="28"/>
          <w:szCs w:val="28"/>
        </w:rPr>
        <w:t>На второй вопрос: «Хотели ли бы Вы изучать на уроках музыки музыкально-краеведческий материал?» дети ответили:</w:t>
      </w:r>
    </w:p>
    <w:p w:rsidR="0004389D" w:rsidRPr="0004389D" w:rsidRDefault="0004389D" w:rsidP="0004389D">
      <w:pPr>
        <w:spacing w:after="0" w:line="360" w:lineRule="auto"/>
        <w:ind w:firstLine="708"/>
        <w:contextualSpacing/>
        <w:jc w:val="both"/>
        <w:rPr>
          <w:rFonts w:ascii="Times New Roman" w:hAnsi="Times New Roman" w:cs="Times New Roman"/>
          <w:sz w:val="28"/>
          <w:szCs w:val="28"/>
        </w:rPr>
      </w:pPr>
      <w:r w:rsidRPr="0004389D">
        <w:rPr>
          <w:rFonts w:ascii="Times New Roman" w:hAnsi="Times New Roman" w:cs="Times New Roman"/>
          <w:sz w:val="28"/>
          <w:szCs w:val="28"/>
        </w:rPr>
        <w:t>«Да» –19 человек</w:t>
      </w:r>
      <w:r>
        <w:rPr>
          <w:rFonts w:ascii="Times New Roman" w:hAnsi="Times New Roman" w:cs="Times New Roman"/>
          <w:sz w:val="28"/>
          <w:szCs w:val="28"/>
        </w:rPr>
        <w:t xml:space="preserve">. </w:t>
      </w:r>
      <w:r w:rsidRPr="0004389D">
        <w:rPr>
          <w:rFonts w:ascii="Times New Roman" w:hAnsi="Times New Roman" w:cs="Times New Roman"/>
          <w:sz w:val="28"/>
          <w:szCs w:val="28"/>
        </w:rPr>
        <w:t>«Нет» – 1 человек</w:t>
      </w:r>
      <w:r>
        <w:rPr>
          <w:rFonts w:ascii="Times New Roman" w:hAnsi="Times New Roman" w:cs="Times New Roman"/>
          <w:sz w:val="28"/>
          <w:szCs w:val="28"/>
        </w:rPr>
        <w:t xml:space="preserve">. </w:t>
      </w:r>
      <w:r w:rsidRPr="0004389D">
        <w:rPr>
          <w:rFonts w:ascii="Times New Roman" w:hAnsi="Times New Roman" w:cs="Times New Roman"/>
          <w:sz w:val="28"/>
          <w:szCs w:val="28"/>
        </w:rPr>
        <w:t>95% уч</w:t>
      </w:r>
      <w:r>
        <w:rPr>
          <w:rFonts w:ascii="Times New Roman" w:hAnsi="Times New Roman" w:cs="Times New Roman"/>
          <w:sz w:val="28"/>
          <w:szCs w:val="28"/>
        </w:rPr>
        <w:t>ащих</w:t>
      </w:r>
      <w:r w:rsidRPr="0004389D">
        <w:rPr>
          <w:rFonts w:ascii="Times New Roman" w:hAnsi="Times New Roman" w:cs="Times New Roman"/>
          <w:sz w:val="28"/>
          <w:szCs w:val="28"/>
        </w:rPr>
        <w:t>ся дали положительный ответ.</w:t>
      </w:r>
    </w:p>
    <w:p w:rsidR="0004389D" w:rsidRPr="0004389D" w:rsidRDefault="0004389D" w:rsidP="0004389D">
      <w:pPr>
        <w:spacing w:after="0" w:line="360" w:lineRule="auto"/>
        <w:ind w:firstLine="708"/>
        <w:contextualSpacing/>
        <w:jc w:val="both"/>
        <w:rPr>
          <w:rFonts w:ascii="Times New Roman" w:hAnsi="Times New Roman" w:cs="Times New Roman"/>
          <w:sz w:val="28"/>
          <w:szCs w:val="28"/>
        </w:rPr>
      </w:pPr>
      <w:r w:rsidRPr="0004389D">
        <w:rPr>
          <w:rFonts w:ascii="Times New Roman" w:hAnsi="Times New Roman" w:cs="Times New Roman"/>
          <w:sz w:val="28"/>
          <w:szCs w:val="28"/>
        </w:rPr>
        <w:t>На третий вопрос о</w:t>
      </w:r>
      <w:r>
        <w:rPr>
          <w:rFonts w:ascii="Times New Roman" w:hAnsi="Times New Roman" w:cs="Times New Roman"/>
          <w:sz w:val="28"/>
          <w:szCs w:val="28"/>
        </w:rPr>
        <w:t xml:space="preserve"> заинтересованности в изучении </w:t>
      </w:r>
      <w:r w:rsidRPr="0004389D">
        <w:rPr>
          <w:rFonts w:ascii="Times New Roman" w:hAnsi="Times New Roman" w:cs="Times New Roman"/>
          <w:sz w:val="28"/>
          <w:szCs w:val="28"/>
        </w:rPr>
        <w:t>элективного курса «Музыкальная жизнь Республики Коми в XX – начале XXI столетиях» учащиеся ответили:</w:t>
      </w:r>
    </w:p>
    <w:p w:rsidR="0004389D" w:rsidRPr="0004389D" w:rsidRDefault="0004389D" w:rsidP="0004389D">
      <w:pPr>
        <w:spacing w:after="0" w:line="360" w:lineRule="auto"/>
        <w:ind w:firstLine="708"/>
        <w:contextualSpacing/>
        <w:jc w:val="both"/>
        <w:rPr>
          <w:rFonts w:ascii="Times New Roman" w:hAnsi="Times New Roman" w:cs="Times New Roman"/>
          <w:sz w:val="28"/>
          <w:szCs w:val="28"/>
        </w:rPr>
      </w:pPr>
      <w:r w:rsidRPr="0004389D">
        <w:rPr>
          <w:rFonts w:ascii="Times New Roman" w:hAnsi="Times New Roman" w:cs="Times New Roman"/>
          <w:sz w:val="28"/>
          <w:szCs w:val="28"/>
        </w:rPr>
        <w:t>«Да» –</w:t>
      </w:r>
      <w:r>
        <w:rPr>
          <w:rFonts w:ascii="Times New Roman" w:hAnsi="Times New Roman" w:cs="Times New Roman"/>
          <w:sz w:val="28"/>
          <w:szCs w:val="28"/>
        </w:rPr>
        <w:t xml:space="preserve"> </w:t>
      </w:r>
      <w:r w:rsidRPr="0004389D">
        <w:rPr>
          <w:rFonts w:ascii="Times New Roman" w:hAnsi="Times New Roman" w:cs="Times New Roman"/>
          <w:sz w:val="28"/>
          <w:szCs w:val="28"/>
        </w:rPr>
        <w:t>20 человек</w:t>
      </w:r>
      <w:r>
        <w:rPr>
          <w:rFonts w:ascii="Times New Roman" w:hAnsi="Times New Roman" w:cs="Times New Roman"/>
          <w:sz w:val="28"/>
          <w:szCs w:val="28"/>
        </w:rPr>
        <w:t xml:space="preserve">. </w:t>
      </w:r>
      <w:r w:rsidRPr="0004389D">
        <w:rPr>
          <w:rFonts w:ascii="Times New Roman" w:hAnsi="Times New Roman" w:cs="Times New Roman"/>
          <w:sz w:val="28"/>
          <w:szCs w:val="28"/>
        </w:rPr>
        <w:t>Все школьники дали положительный ответ (100%).</w:t>
      </w:r>
    </w:p>
    <w:p w:rsidR="0004389D" w:rsidRPr="0004389D" w:rsidRDefault="0004389D" w:rsidP="0004389D">
      <w:pPr>
        <w:spacing w:after="0" w:line="360" w:lineRule="auto"/>
        <w:ind w:firstLine="708"/>
        <w:contextualSpacing/>
        <w:jc w:val="both"/>
        <w:rPr>
          <w:rFonts w:ascii="Times New Roman" w:hAnsi="Times New Roman" w:cs="Times New Roman"/>
          <w:sz w:val="28"/>
          <w:szCs w:val="28"/>
        </w:rPr>
      </w:pPr>
      <w:r w:rsidRPr="0004389D">
        <w:rPr>
          <w:rFonts w:ascii="Times New Roman" w:hAnsi="Times New Roman" w:cs="Times New Roman"/>
          <w:sz w:val="28"/>
          <w:szCs w:val="28"/>
        </w:rPr>
        <w:lastRenderedPageBreak/>
        <w:t>На четвертый вопрос «Интересны ли Вам материалы о жизни и творчестве музыкантов, связанных с краем?» прозвучали такие ответы:</w:t>
      </w:r>
    </w:p>
    <w:p w:rsidR="0004389D" w:rsidRPr="0004389D" w:rsidRDefault="0004389D" w:rsidP="0004389D">
      <w:pPr>
        <w:spacing w:after="0" w:line="36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«Да» – 17 человек. </w:t>
      </w:r>
      <w:r w:rsidRPr="0004389D">
        <w:rPr>
          <w:rFonts w:ascii="Times New Roman" w:hAnsi="Times New Roman" w:cs="Times New Roman"/>
          <w:sz w:val="28"/>
          <w:szCs w:val="28"/>
        </w:rPr>
        <w:t>«Нет» – 3 человека</w:t>
      </w:r>
      <w:r>
        <w:rPr>
          <w:rFonts w:ascii="Times New Roman" w:hAnsi="Times New Roman" w:cs="Times New Roman"/>
          <w:sz w:val="28"/>
          <w:szCs w:val="28"/>
        </w:rPr>
        <w:t>.</w:t>
      </w:r>
    </w:p>
    <w:p w:rsidR="0004389D" w:rsidRPr="0004389D" w:rsidRDefault="0004389D" w:rsidP="0004389D">
      <w:pPr>
        <w:spacing w:after="0" w:line="360" w:lineRule="auto"/>
        <w:ind w:firstLine="708"/>
        <w:contextualSpacing/>
        <w:jc w:val="both"/>
        <w:rPr>
          <w:rFonts w:ascii="Times New Roman" w:hAnsi="Times New Roman" w:cs="Times New Roman"/>
          <w:sz w:val="28"/>
          <w:szCs w:val="28"/>
        </w:rPr>
      </w:pPr>
      <w:r w:rsidRPr="0004389D">
        <w:rPr>
          <w:rFonts w:ascii="Times New Roman" w:hAnsi="Times New Roman" w:cs="Times New Roman"/>
          <w:sz w:val="28"/>
          <w:szCs w:val="28"/>
        </w:rPr>
        <w:t>На данный вопрос анкеты положительный ответ дали 85% учащихся.</w:t>
      </w:r>
    </w:p>
    <w:p w:rsidR="0004389D" w:rsidRPr="0004389D" w:rsidRDefault="0004389D" w:rsidP="0004389D">
      <w:pPr>
        <w:spacing w:after="0" w:line="360" w:lineRule="auto"/>
        <w:ind w:firstLine="708"/>
        <w:contextualSpacing/>
        <w:jc w:val="both"/>
        <w:rPr>
          <w:rFonts w:ascii="Times New Roman" w:hAnsi="Times New Roman" w:cs="Times New Roman"/>
          <w:sz w:val="28"/>
          <w:szCs w:val="28"/>
        </w:rPr>
      </w:pPr>
      <w:r w:rsidRPr="0004389D">
        <w:rPr>
          <w:rFonts w:ascii="Times New Roman" w:hAnsi="Times New Roman" w:cs="Times New Roman"/>
          <w:sz w:val="28"/>
          <w:szCs w:val="28"/>
        </w:rPr>
        <w:t xml:space="preserve">И на последний пятый вопрос анкеты «Стали ли вы после </w:t>
      </w:r>
      <w:r w:rsidR="00986F88">
        <w:rPr>
          <w:rFonts w:ascii="Times New Roman" w:hAnsi="Times New Roman" w:cs="Times New Roman"/>
          <w:sz w:val="28"/>
          <w:szCs w:val="28"/>
        </w:rPr>
        <w:t xml:space="preserve">урока музыкального </w:t>
      </w:r>
      <w:r w:rsidR="00986F88" w:rsidRPr="00DE486D">
        <w:rPr>
          <w:rFonts w:ascii="Times New Roman" w:hAnsi="Times New Roman" w:cs="Times New Roman"/>
          <w:sz w:val="28"/>
          <w:szCs w:val="28"/>
        </w:rPr>
        <w:t xml:space="preserve">краеведения </w:t>
      </w:r>
      <w:r w:rsidR="001D1CC5" w:rsidRPr="00DE486D">
        <w:rPr>
          <w:rFonts w:ascii="Times New Roman" w:hAnsi="Times New Roman" w:cs="Times New Roman"/>
          <w:sz w:val="28"/>
          <w:szCs w:val="28"/>
        </w:rPr>
        <w:t xml:space="preserve">и </w:t>
      </w:r>
      <w:r w:rsidRPr="00DE486D">
        <w:rPr>
          <w:rFonts w:ascii="Times New Roman" w:hAnsi="Times New Roman" w:cs="Times New Roman"/>
          <w:sz w:val="28"/>
          <w:szCs w:val="28"/>
        </w:rPr>
        <w:t>внеклассно</w:t>
      </w:r>
      <w:r w:rsidR="00986F88" w:rsidRPr="00DE486D">
        <w:rPr>
          <w:rFonts w:ascii="Times New Roman" w:hAnsi="Times New Roman" w:cs="Times New Roman"/>
          <w:sz w:val="28"/>
          <w:szCs w:val="28"/>
        </w:rPr>
        <w:t>го мероприятия</w:t>
      </w:r>
      <w:r w:rsidRPr="00DE486D">
        <w:rPr>
          <w:rFonts w:ascii="Times New Roman" w:hAnsi="Times New Roman" w:cs="Times New Roman"/>
          <w:sz w:val="28"/>
          <w:szCs w:val="28"/>
        </w:rPr>
        <w:t xml:space="preserve"> больше любить свой</w:t>
      </w:r>
      <w:r w:rsidRPr="0004389D">
        <w:rPr>
          <w:rFonts w:ascii="Times New Roman" w:hAnsi="Times New Roman" w:cs="Times New Roman"/>
          <w:sz w:val="28"/>
          <w:szCs w:val="28"/>
        </w:rPr>
        <w:t xml:space="preserve"> край, интересоваться его историей?» все школьники ответили положительно (100%).</w:t>
      </w:r>
    </w:p>
    <w:p w:rsidR="0004389D" w:rsidRPr="0004389D" w:rsidRDefault="0004389D" w:rsidP="0004389D">
      <w:pPr>
        <w:spacing w:after="0" w:line="360" w:lineRule="auto"/>
        <w:ind w:firstLine="708"/>
        <w:contextualSpacing/>
        <w:jc w:val="both"/>
        <w:rPr>
          <w:rFonts w:ascii="Times New Roman" w:hAnsi="Times New Roman" w:cs="Times New Roman"/>
          <w:sz w:val="28"/>
          <w:szCs w:val="28"/>
        </w:rPr>
      </w:pPr>
      <w:r w:rsidRPr="0004389D">
        <w:rPr>
          <w:rFonts w:ascii="Times New Roman" w:hAnsi="Times New Roman" w:cs="Times New Roman"/>
          <w:sz w:val="28"/>
          <w:szCs w:val="28"/>
        </w:rPr>
        <w:t>Проведя сравнительный анализ, мы видим, что школьники заинтересовались занятиями с использованием музыкально-краеведческого материала, почувствовали потребность в знании истории родного края.</w:t>
      </w:r>
    </w:p>
    <w:p w:rsidR="004B4BB7" w:rsidRPr="004B4BB7" w:rsidRDefault="0004389D" w:rsidP="004B4BB7">
      <w:pPr>
        <w:spacing w:after="0" w:line="360" w:lineRule="auto"/>
        <w:ind w:firstLine="708"/>
        <w:contextualSpacing/>
        <w:jc w:val="both"/>
        <w:rPr>
          <w:rFonts w:ascii="Times New Roman" w:hAnsi="Times New Roman" w:cs="Times New Roman"/>
          <w:sz w:val="28"/>
          <w:szCs w:val="28"/>
        </w:rPr>
      </w:pPr>
      <w:r w:rsidRPr="0004389D">
        <w:rPr>
          <w:rFonts w:ascii="Times New Roman" w:hAnsi="Times New Roman" w:cs="Times New Roman"/>
          <w:sz w:val="28"/>
          <w:szCs w:val="28"/>
        </w:rPr>
        <w:t>В ответах на пятый вопрос анкеты все школьники (100%) отдали предпочтение работе, которая способствует лучшему</w:t>
      </w:r>
      <w:r>
        <w:rPr>
          <w:rFonts w:ascii="Times New Roman" w:hAnsi="Times New Roman" w:cs="Times New Roman"/>
          <w:sz w:val="28"/>
          <w:szCs w:val="28"/>
        </w:rPr>
        <w:t xml:space="preserve"> </w:t>
      </w:r>
      <w:r w:rsidR="004B4BB7" w:rsidRPr="004B4BB7">
        <w:rPr>
          <w:rFonts w:ascii="Times New Roman" w:hAnsi="Times New Roman" w:cs="Times New Roman"/>
          <w:color w:val="000000" w:themeColor="text1"/>
          <w:sz w:val="28"/>
          <w:szCs w:val="28"/>
        </w:rPr>
        <w:t xml:space="preserve">восприятию материала: фольклорные экспедиции, музыкальные экскурсии, </w:t>
      </w:r>
      <w:r w:rsidR="00B5446D">
        <w:rPr>
          <w:rFonts w:ascii="Times New Roman" w:hAnsi="Times New Roman" w:cs="Times New Roman"/>
          <w:color w:val="000000" w:themeColor="text1"/>
          <w:sz w:val="28"/>
          <w:szCs w:val="28"/>
        </w:rPr>
        <w:t xml:space="preserve">викторины, </w:t>
      </w:r>
      <w:r w:rsidR="004B4BB7" w:rsidRPr="004B4BB7">
        <w:rPr>
          <w:rFonts w:ascii="Times New Roman" w:hAnsi="Times New Roman" w:cs="Times New Roman"/>
          <w:color w:val="000000" w:themeColor="text1"/>
          <w:sz w:val="28"/>
          <w:szCs w:val="28"/>
        </w:rPr>
        <w:t>концерты с участием музыкантов края, видеолектории, национальные праздники, знакомство с архивными материалами по истории музыкальной жизни края.</w:t>
      </w:r>
    </w:p>
    <w:p w:rsidR="004B4BB7" w:rsidRPr="004B4BB7" w:rsidRDefault="004B4BB7" w:rsidP="004B4BB7">
      <w:pPr>
        <w:spacing w:after="0" w:line="360" w:lineRule="auto"/>
        <w:ind w:firstLine="708"/>
        <w:contextualSpacing/>
        <w:jc w:val="both"/>
        <w:rPr>
          <w:rFonts w:ascii="Times New Roman" w:hAnsi="Times New Roman" w:cs="Times New Roman"/>
          <w:color w:val="000000" w:themeColor="text1"/>
          <w:sz w:val="28"/>
          <w:szCs w:val="28"/>
        </w:rPr>
      </w:pPr>
      <w:r w:rsidRPr="004B4BB7">
        <w:rPr>
          <w:rFonts w:ascii="Times New Roman" w:hAnsi="Times New Roman" w:cs="Times New Roman"/>
          <w:color w:val="000000" w:themeColor="text1"/>
          <w:sz w:val="28"/>
          <w:szCs w:val="28"/>
        </w:rPr>
        <w:t>Такая форма музыкально-краеведческой работы как лекции-концерты</w:t>
      </w:r>
      <w:r w:rsidR="00E931BD">
        <w:rPr>
          <w:rFonts w:ascii="Times New Roman" w:hAnsi="Times New Roman" w:cs="Times New Roman"/>
          <w:color w:val="000000" w:themeColor="text1"/>
          <w:sz w:val="28"/>
          <w:szCs w:val="28"/>
        </w:rPr>
        <w:t xml:space="preserve"> и</w:t>
      </w:r>
      <w:r w:rsidRPr="004B4BB7">
        <w:rPr>
          <w:rFonts w:ascii="Times New Roman" w:hAnsi="Times New Roman" w:cs="Times New Roman"/>
          <w:color w:val="000000" w:themeColor="text1"/>
          <w:sz w:val="28"/>
          <w:szCs w:val="28"/>
        </w:rPr>
        <w:t xml:space="preserve"> экскурсии, раскрывающие сведения о музыкальной жизни родного края, доступны для учителя музыки и учащихся средних и старших классов. Она не требует больших усилий со стороны коллектива школы (учителей, школьников, родителей) и длительной предварительной подготовки со стороны школьников. При выборе темы экскурсии следует руководствоваться возрастом учащегося, уровнем их общего и музыкального развития, так как свое воспитательное воздействие музыка и культура в целом может осуществлять лишь тогда, когда вызовет отклик, интерес участников. </w:t>
      </w:r>
    </w:p>
    <w:p w:rsidR="004B4BB7" w:rsidRPr="004B4BB7" w:rsidRDefault="004B4BB7" w:rsidP="004B4BB7">
      <w:pPr>
        <w:spacing w:after="0" w:line="360" w:lineRule="auto"/>
        <w:ind w:firstLine="709"/>
        <w:jc w:val="both"/>
        <w:rPr>
          <w:rFonts w:ascii="Times New Roman" w:hAnsi="Times New Roman" w:cs="Times New Roman"/>
          <w:bCs/>
          <w:spacing w:val="-3"/>
          <w:kern w:val="1"/>
          <w:sz w:val="28"/>
          <w:szCs w:val="28"/>
        </w:rPr>
      </w:pPr>
      <w:r w:rsidRPr="004B4BB7">
        <w:rPr>
          <w:rFonts w:ascii="Times New Roman" w:hAnsi="Times New Roman" w:cs="Times New Roman"/>
          <w:color w:val="000000" w:themeColor="text1"/>
          <w:sz w:val="28"/>
          <w:szCs w:val="28"/>
        </w:rPr>
        <w:t xml:space="preserve">Подводя итоги, нужно отметить позитивное отношение учащихся средней общеобразовательной школы № 39 г. Воркуты к ведению в школе музыкально-краеведческой деятельности. Такое направление в учебно-воспитательной работе школы, безусловно, привлечет педагогов, </w:t>
      </w:r>
      <w:r w:rsidRPr="004B4BB7">
        <w:rPr>
          <w:rFonts w:ascii="Times New Roman" w:hAnsi="Times New Roman" w:cs="Times New Roman"/>
          <w:color w:val="000000" w:themeColor="text1"/>
          <w:sz w:val="28"/>
          <w:szCs w:val="28"/>
        </w:rPr>
        <w:lastRenderedPageBreak/>
        <w:t xml:space="preserve">администрацию, </w:t>
      </w:r>
      <w:r w:rsidRPr="004B4BB7">
        <w:rPr>
          <w:rFonts w:ascii="Times New Roman" w:hAnsi="Times New Roman" w:cs="Times New Roman"/>
          <w:bCs/>
          <w:spacing w:val="-3"/>
          <w:kern w:val="1"/>
          <w:sz w:val="28"/>
          <w:szCs w:val="28"/>
        </w:rPr>
        <w:t>родителей и т.д</w:t>
      </w:r>
      <w:r w:rsidR="007816B4">
        <w:rPr>
          <w:rFonts w:ascii="Times New Roman" w:hAnsi="Times New Roman" w:cs="Times New Roman"/>
          <w:bCs/>
          <w:spacing w:val="-3"/>
          <w:kern w:val="1"/>
          <w:sz w:val="28"/>
          <w:szCs w:val="28"/>
        </w:rPr>
        <w:t>.</w:t>
      </w:r>
      <w:r w:rsidRPr="004B4BB7">
        <w:rPr>
          <w:rFonts w:ascii="Times New Roman" w:hAnsi="Times New Roman" w:cs="Times New Roman"/>
          <w:bCs/>
          <w:spacing w:val="-3"/>
          <w:kern w:val="1"/>
          <w:sz w:val="28"/>
          <w:szCs w:val="28"/>
        </w:rPr>
        <w:t>, значительно обогатит деятельность школы, будет способствовать патриотическому воспитанию подрастающего поколения.</w:t>
      </w:r>
    </w:p>
    <w:p w:rsidR="004B4BB7" w:rsidRPr="004B4BB7" w:rsidRDefault="004B4BB7" w:rsidP="004B4BB7">
      <w:pPr>
        <w:spacing w:after="0" w:line="360" w:lineRule="auto"/>
        <w:ind w:firstLine="709"/>
        <w:jc w:val="both"/>
        <w:rPr>
          <w:rFonts w:ascii="Times New Roman" w:hAnsi="Times New Roman" w:cs="Times New Roman"/>
          <w:bCs/>
          <w:spacing w:val="-3"/>
          <w:kern w:val="1"/>
          <w:sz w:val="28"/>
          <w:szCs w:val="28"/>
        </w:rPr>
      </w:pPr>
      <w:r w:rsidRPr="004B4BB7">
        <w:rPr>
          <w:rFonts w:ascii="Times New Roman" w:hAnsi="Times New Roman" w:cs="Times New Roman"/>
          <w:bCs/>
          <w:spacing w:val="-3"/>
          <w:kern w:val="1"/>
          <w:sz w:val="28"/>
          <w:szCs w:val="28"/>
        </w:rPr>
        <w:t xml:space="preserve">Завершая краткий анализ педагогических условий изучения музыкальных традиций Республики Коми в общеобразовательной школе, можно сделать вывод о том, что изучение музыкальных традиций в системе общего образования несет в себе большую педагогическую значимость. Этот материал является средством формирования музыкально-эстетической культуры школьников, подлинного нравственно-патриотического воспитания, развития музыкальных способностей, навыков поисково-исследовательской работы, повышения качества знаний и др. Использование музыкально-краеведческого материала соответствует принципам наглядности, доступности в обучении, связи с жизнью, устанавливая и поддерживая связь времен, поколений, преемственность в развитии музыкальной культуры региона, что является актуальным в наше время. </w:t>
      </w:r>
    </w:p>
    <w:p w:rsidR="00710324" w:rsidRDefault="0071032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rsidR="007B0DC0" w:rsidRPr="009411C1" w:rsidRDefault="00E43607" w:rsidP="009411C1">
      <w:pPr>
        <w:pStyle w:val="1"/>
      </w:pPr>
      <w:bookmarkStart w:id="12" w:name="_Toc437533661"/>
      <w:r w:rsidRPr="009411C1">
        <w:lastRenderedPageBreak/>
        <w:t>ЗАКЛЮЧЕНИЕ</w:t>
      </w:r>
      <w:bookmarkEnd w:id="12"/>
    </w:p>
    <w:p w:rsidR="007875D7" w:rsidRDefault="007875D7" w:rsidP="002C2FFE">
      <w:pPr>
        <w:tabs>
          <w:tab w:val="left" w:pos="567"/>
        </w:tabs>
        <w:spacing w:after="0" w:line="360" w:lineRule="auto"/>
        <w:ind w:right="-1" w:firstLine="709"/>
        <w:jc w:val="both"/>
        <w:rPr>
          <w:rFonts w:ascii="Times New Roman" w:hAnsi="Times New Roman" w:cs="Times New Roman"/>
          <w:sz w:val="36"/>
          <w:szCs w:val="36"/>
        </w:rPr>
      </w:pPr>
    </w:p>
    <w:p w:rsidR="00390490" w:rsidRPr="000D5342" w:rsidRDefault="00390490" w:rsidP="002C2FFE">
      <w:pPr>
        <w:tabs>
          <w:tab w:val="left" w:pos="567"/>
        </w:tabs>
        <w:spacing w:after="0" w:line="360" w:lineRule="auto"/>
        <w:ind w:right="-1" w:firstLine="709"/>
        <w:jc w:val="both"/>
        <w:rPr>
          <w:rFonts w:ascii="Times New Roman" w:hAnsi="Times New Roman" w:cs="Times New Roman"/>
          <w:sz w:val="28"/>
          <w:szCs w:val="28"/>
        </w:rPr>
      </w:pPr>
      <w:r w:rsidRPr="000D5342">
        <w:rPr>
          <w:rFonts w:ascii="Times New Roman" w:hAnsi="Times New Roman" w:cs="Times New Roman"/>
          <w:sz w:val="28"/>
          <w:szCs w:val="28"/>
        </w:rPr>
        <w:t>В завершении исследования, посвященного</w:t>
      </w:r>
      <w:r w:rsidRPr="000D5342">
        <w:rPr>
          <w:rFonts w:ascii="Times New Roman" w:eastAsia="Times New Roman" w:hAnsi="Times New Roman" w:cs="Times New Roman"/>
          <w:sz w:val="28"/>
          <w:szCs w:val="28"/>
        </w:rPr>
        <w:t xml:space="preserve"> изучению </w:t>
      </w:r>
      <w:r>
        <w:rPr>
          <w:rFonts w:ascii="Times New Roman" w:eastAsia="Times New Roman" w:hAnsi="Times New Roman" w:cs="Times New Roman"/>
          <w:sz w:val="28"/>
          <w:szCs w:val="28"/>
        </w:rPr>
        <w:t>краеведческого материала на уроках музыки в системе общего образования в Республике Коми</w:t>
      </w:r>
      <w:r w:rsidRPr="000D5342">
        <w:rPr>
          <w:rFonts w:ascii="Times New Roman" w:hAnsi="Times New Roman" w:cs="Times New Roman"/>
          <w:sz w:val="28"/>
          <w:szCs w:val="28"/>
        </w:rPr>
        <w:t xml:space="preserve">, можно </w:t>
      </w:r>
      <w:r w:rsidR="002910C5">
        <w:rPr>
          <w:rFonts w:ascii="Times New Roman" w:hAnsi="Times New Roman" w:cs="Times New Roman"/>
          <w:sz w:val="28"/>
          <w:szCs w:val="28"/>
        </w:rPr>
        <w:t xml:space="preserve">провести анализ, </w:t>
      </w:r>
      <w:r w:rsidRPr="000D5342">
        <w:rPr>
          <w:rFonts w:ascii="Times New Roman" w:hAnsi="Times New Roman" w:cs="Times New Roman"/>
          <w:sz w:val="28"/>
          <w:szCs w:val="28"/>
        </w:rPr>
        <w:t>сделать ряд выводов и прояснить перспективу дальнейших изысканий и практического внедрения полученных результатов.</w:t>
      </w:r>
    </w:p>
    <w:p w:rsidR="007875D7" w:rsidRDefault="00FD77C3" w:rsidP="002C2FFE">
      <w:pPr>
        <w:tabs>
          <w:tab w:val="left" w:pos="567"/>
        </w:tabs>
        <w:spacing w:after="0" w:line="360" w:lineRule="auto"/>
        <w:ind w:right="-1" w:firstLine="709"/>
        <w:jc w:val="both"/>
        <w:rPr>
          <w:rFonts w:ascii="Times New Roman" w:hAnsi="Times New Roman" w:cs="Times New Roman"/>
          <w:sz w:val="28"/>
          <w:szCs w:val="28"/>
        </w:rPr>
      </w:pPr>
      <w:r>
        <w:rPr>
          <w:rFonts w:ascii="Times New Roman" w:eastAsia="Calibri" w:hAnsi="Times New Roman" w:cs="Times New Roman"/>
          <w:color w:val="000000" w:themeColor="text1"/>
          <w:sz w:val="28"/>
        </w:rPr>
        <w:t>В ходе исследования удалось</w:t>
      </w:r>
      <w:r w:rsidRPr="00325FAA">
        <w:rPr>
          <w:rFonts w:ascii="Times New Roman" w:hAnsi="Times New Roman" w:cs="Times New Roman"/>
          <w:bCs/>
          <w:color w:val="000000" w:themeColor="text1"/>
          <w:sz w:val="28"/>
          <w:szCs w:val="28"/>
        </w:rPr>
        <w:t xml:space="preserve"> собрать факты развития музыкальной </w:t>
      </w:r>
      <w:r>
        <w:rPr>
          <w:rFonts w:ascii="Times New Roman" w:hAnsi="Times New Roman" w:cs="Times New Roman"/>
          <w:bCs/>
          <w:color w:val="000000" w:themeColor="text1"/>
          <w:sz w:val="28"/>
          <w:szCs w:val="28"/>
        </w:rPr>
        <w:t>жизни</w:t>
      </w:r>
      <w:r w:rsidRPr="00325FAA">
        <w:rPr>
          <w:rFonts w:ascii="Times New Roman" w:hAnsi="Times New Roman" w:cs="Times New Roman"/>
          <w:bCs/>
          <w:color w:val="000000" w:themeColor="text1"/>
          <w:sz w:val="28"/>
          <w:szCs w:val="28"/>
        </w:rPr>
        <w:t xml:space="preserve"> Республики </w:t>
      </w:r>
      <w:r w:rsidRPr="007875D7">
        <w:rPr>
          <w:rFonts w:ascii="Times New Roman" w:hAnsi="Times New Roman" w:cs="Times New Roman"/>
          <w:sz w:val="28"/>
          <w:szCs w:val="28"/>
        </w:rPr>
        <w:t>Коми выявить ее историческую значимость.</w:t>
      </w:r>
      <w:r w:rsidR="007875D7" w:rsidRPr="007875D7">
        <w:rPr>
          <w:rFonts w:ascii="Times New Roman" w:hAnsi="Times New Roman" w:cs="Times New Roman"/>
          <w:sz w:val="28"/>
          <w:szCs w:val="28"/>
        </w:rPr>
        <w:t xml:space="preserve"> Коми </w:t>
      </w:r>
      <w:r w:rsidR="007875D7">
        <w:rPr>
          <w:rFonts w:ascii="Times New Roman" w:hAnsi="Times New Roman" w:cs="Times New Roman"/>
          <w:sz w:val="28"/>
          <w:szCs w:val="28"/>
        </w:rPr>
        <w:t xml:space="preserve">край </w:t>
      </w:r>
      <w:r w:rsidR="007875D7" w:rsidRPr="007875D7">
        <w:rPr>
          <w:rFonts w:ascii="Times New Roman" w:hAnsi="Times New Roman" w:cs="Times New Roman"/>
          <w:sz w:val="28"/>
          <w:szCs w:val="28"/>
        </w:rPr>
        <w:t xml:space="preserve">имеет самобытные черты, региональную специфику, проявляющуюся, прежде всего, в искусстве. Музыкальная жизнь </w:t>
      </w:r>
      <w:r w:rsidR="007875D7">
        <w:rPr>
          <w:rFonts w:ascii="Times New Roman" w:hAnsi="Times New Roman" w:cs="Times New Roman"/>
          <w:sz w:val="28"/>
          <w:szCs w:val="28"/>
        </w:rPr>
        <w:t xml:space="preserve">Коми </w:t>
      </w:r>
      <w:r w:rsidR="007875D7">
        <w:rPr>
          <w:rFonts w:ascii="Times New Roman" w:hAnsi="Times New Roman" w:cs="Times New Roman"/>
          <w:sz w:val="28"/>
          <w:szCs w:val="28"/>
          <w:lang w:val="en-US"/>
        </w:rPr>
        <w:t>XX</w:t>
      </w:r>
      <w:r w:rsidR="007875D7">
        <w:rPr>
          <w:rFonts w:ascii="Times New Roman" w:hAnsi="Times New Roman" w:cs="Times New Roman"/>
          <w:sz w:val="28"/>
          <w:szCs w:val="28"/>
        </w:rPr>
        <w:t xml:space="preserve"> столетия </w:t>
      </w:r>
      <w:r w:rsidR="007875D7" w:rsidRPr="007875D7">
        <w:rPr>
          <w:rFonts w:ascii="Times New Roman" w:hAnsi="Times New Roman" w:cs="Times New Roman"/>
          <w:sz w:val="28"/>
          <w:szCs w:val="28"/>
        </w:rPr>
        <w:t xml:space="preserve">была весьма насыщенной: </w:t>
      </w:r>
      <w:r w:rsidR="007875D7">
        <w:rPr>
          <w:rFonts w:ascii="Times New Roman" w:hAnsi="Times New Roman" w:cs="Times New Roman"/>
          <w:sz w:val="28"/>
          <w:szCs w:val="28"/>
        </w:rPr>
        <w:t xml:space="preserve">профессиональные </w:t>
      </w:r>
      <w:r w:rsidR="007875D7" w:rsidRPr="007875D7">
        <w:rPr>
          <w:rFonts w:ascii="Times New Roman" w:hAnsi="Times New Roman" w:cs="Times New Roman"/>
          <w:sz w:val="28"/>
          <w:szCs w:val="28"/>
        </w:rPr>
        <w:t xml:space="preserve">музыканты </w:t>
      </w:r>
      <w:r w:rsidR="007875D7">
        <w:rPr>
          <w:rFonts w:ascii="Times New Roman" w:hAnsi="Times New Roman" w:cs="Times New Roman"/>
          <w:sz w:val="28"/>
          <w:szCs w:val="28"/>
        </w:rPr>
        <w:t xml:space="preserve">и любители </w:t>
      </w:r>
      <w:r w:rsidR="007875D7" w:rsidRPr="007875D7">
        <w:rPr>
          <w:rFonts w:ascii="Times New Roman" w:hAnsi="Times New Roman" w:cs="Times New Roman"/>
          <w:sz w:val="28"/>
          <w:szCs w:val="28"/>
        </w:rPr>
        <w:t xml:space="preserve">составляли удивительно органичную музыкальную атмосферу </w:t>
      </w:r>
      <w:r w:rsidR="007875D7">
        <w:rPr>
          <w:rFonts w:ascii="Times New Roman" w:hAnsi="Times New Roman" w:cs="Times New Roman"/>
          <w:sz w:val="28"/>
          <w:szCs w:val="28"/>
        </w:rPr>
        <w:t>региона.</w:t>
      </w:r>
    </w:p>
    <w:p w:rsidR="007875D7" w:rsidRPr="0056595C" w:rsidRDefault="00705655" w:rsidP="002C2FFE">
      <w:pPr>
        <w:tabs>
          <w:tab w:val="left" w:pos="567"/>
        </w:tabs>
        <w:spacing w:after="0" w:line="360" w:lineRule="auto"/>
        <w:ind w:right="-1"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Р</w:t>
      </w:r>
      <w:r w:rsidR="007875D7" w:rsidRPr="007875D7">
        <w:rPr>
          <w:rFonts w:ascii="Times New Roman" w:hAnsi="Times New Roman" w:cs="Times New Roman"/>
          <w:sz w:val="28"/>
          <w:szCs w:val="28"/>
        </w:rPr>
        <w:t>еконструкци</w:t>
      </w:r>
      <w:r>
        <w:rPr>
          <w:rFonts w:ascii="Times New Roman" w:hAnsi="Times New Roman" w:cs="Times New Roman"/>
          <w:sz w:val="28"/>
          <w:szCs w:val="28"/>
        </w:rPr>
        <w:t>я</w:t>
      </w:r>
      <w:r w:rsidR="007875D7" w:rsidRPr="007875D7">
        <w:rPr>
          <w:rFonts w:ascii="Times New Roman" w:hAnsi="Times New Roman" w:cs="Times New Roman"/>
          <w:sz w:val="28"/>
          <w:szCs w:val="28"/>
        </w:rPr>
        <w:t xml:space="preserve"> основных процессов музыкальной жизни </w:t>
      </w:r>
      <w:r w:rsidR="007875D7" w:rsidRPr="00705655">
        <w:rPr>
          <w:rFonts w:ascii="Times New Roman" w:hAnsi="Times New Roman" w:cs="Times New Roman"/>
          <w:sz w:val="28"/>
          <w:szCs w:val="28"/>
        </w:rPr>
        <w:t xml:space="preserve">Республики </w:t>
      </w:r>
      <w:r w:rsidR="007875D7" w:rsidRPr="007875D7">
        <w:rPr>
          <w:rFonts w:ascii="Times New Roman" w:hAnsi="Times New Roman" w:cs="Times New Roman"/>
          <w:sz w:val="28"/>
          <w:szCs w:val="28"/>
        </w:rPr>
        <w:t xml:space="preserve">Коми XX </w:t>
      </w:r>
      <w:r w:rsidR="007875D7">
        <w:rPr>
          <w:rFonts w:ascii="Times New Roman" w:hAnsi="Times New Roman" w:cs="Times New Roman"/>
          <w:sz w:val="28"/>
          <w:szCs w:val="28"/>
        </w:rPr>
        <w:t>века</w:t>
      </w:r>
      <w:r w:rsidR="007875D7" w:rsidRPr="007875D7">
        <w:rPr>
          <w:rFonts w:ascii="Times New Roman" w:hAnsi="Times New Roman" w:cs="Times New Roman"/>
          <w:sz w:val="28"/>
          <w:szCs w:val="28"/>
        </w:rPr>
        <w:t xml:space="preserve"> </w:t>
      </w:r>
      <w:r>
        <w:rPr>
          <w:rFonts w:ascii="Times New Roman" w:hAnsi="Times New Roman" w:cs="Times New Roman"/>
          <w:sz w:val="28"/>
          <w:szCs w:val="28"/>
        </w:rPr>
        <w:t>позволила</w:t>
      </w:r>
      <w:r w:rsidR="007875D7" w:rsidRPr="007875D7">
        <w:rPr>
          <w:rFonts w:ascii="Times New Roman" w:hAnsi="Times New Roman" w:cs="Times New Roman"/>
          <w:sz w:val="28"/>
          <w:szCs w:val="28"/>
        </w:rPr>
        <w:t xml:space="preserve"> определ</w:t>
      </w:r>
      <w:r>
        <w:rPr>
          <w:rFonts w:ascii="Times New Roman" w:hAnsi="Times New Roman" w:cs="Times New Roman"/>
          <w:sz w:val="28"/>
          <w:szCs w:val="28"/>
        </w:rPr>
        <w:t>ить</w:t>
      </w:r>
      <w:r w:rsidR="007875D7" w:rsidRPr="007875D7">
        <w:rPr>
          <w:rFonts w:ascii="Times New Roman" w:hAnsi="Times New Roman" w:cs="Times New Roman"/>
          <w:sz w:val="28"/>
          <w:szCs w:val="28"/>
        </w:rPr>
        <w:t xml:space="preserve"> ведущие факторы ее развития. В процессе изучения основных тенденций и закономерностей было выделено </w:t>
      </w:r>
      <w:r w:rsidR="007875D7">
        <w:rPr>
          <w:rFonts w:ascii="Times New Roman" w:hAnsi="Times New Roman" w:cs="Times New Roman"/>
          <w:sz w:val="28"/>
          <w:szCs w:val="28"/>
        </w:rPr>
        <w:t xml:space="preserve">три направления развития музыкальной жизни: </w:t>
      </w:r>
      <w:r>
        <w:rPr>
          <w:rFonts w:ascii="Times New Roman" w:hAnsi="Times New Roman" w:cs="Times New Roman"/>
          <w:sz w:val="28"/>
          <w:szCs w:val="28"/>
        </w:rPr>
        <w:t>м</w:t>
      </w:r>
      <w:r w:rsidRPr="00705655">
        <w:rPr>
          <w:rFonts w:ascii="Times New Roman" w:hAnsi="Times New Roman" w:cs="Times New Roman"/>
          <w:sz w:val="28"/>
          <w:szCs w:val="28"/>
        </w:rPr>
        <w:t>узыкальное народное творчество</w:t>
      </w:r>
      <w:r>
        <w:rPr>
          <w:rFonts w:ascii="Times New Roman" w:hAnsi="Times New Roman" w:cs="Times New Roman"/>
          <w:sz w:val="28"/>
          <w:szCs w:val="28"/>
        </w:rPr>
        <w:t>,</w:t>
      </w:r>
      <w:r w:rsidRPr="00705655">
        <w:rPr>
          <w:rFonts w:ascii="Times New Roman" w:hAnsi="Times New Roman" w:cs="Times New Roman"/>
          <w:sz w:val="28"/>
          <w:szCs w:val="28"/>
        </w:rPr>
        <w:t xml:space="preserve"> </w:t>
      </w:r>
      <w:r w:rsidR="007875D7">
        <w:rPr>
          <w:rFonts w:ascii="Times New Roman" w:hAnsi="Times New Roman" w:cs="Times New Roman"/>
          <w:sz w:val="28"/>
          <w:szCs w:val="28"/>
        </w:rPr>
        <w:t xml:space="preserve">деятельность </w:t>
      </w:r>
      <w:r w:rsidRPr="0056595C">
        <w:rPr>
          <w:rFonts w:ascii="Times New Roman" w:hAnsi="Times New Roman" w:cs="Times New Roman"/>
          <w:color w:val="000000" w:themeColor="text1"/>
          <w:sz w:val="28"/>
          <w:szCs w:val="28"/>
        </w:rPr>
        <w:t xml:space="preserve">музыкально-театральных и концертных коллективов, композиторское наследие. </w:t>
      </w:r>
    </w:p>
    <w:p w:rsidR="00FD77C3" w:rsidRPr="0056595C" w:rsidRDefault="0056595C" w:rsidP="002C2FFE">
      <w:pPr>
        <w:tabs>
          <w:tab w:val="left" w:pos="567"/>
        </w:tabs>
        <w:spacing w:after="0" w:line="360" w:lineRule="auto"/>
        <w:ind w:right="-1" w:firstLine="709"/>
        <w:jc w:val="both"/>
        <w:rPr>
          <w:rFonts w:ascii="Times New Roman" w:hAnsi="Times New Roman" w:cs="Times New Roman"/>
          <w:color w:val="000000" w:themeColor="text1"/>
          <w:sz w:val="28"/>
          <w:szCs w:val="28"/>
        </w:rPr>
      </w:pPr>
      <w:r w:rsidRPr="0056595C">
        <w:rPr>
          <w:rFonts w:ascii="Times New Roman" w:hAnsi="Times New Roman" w:cs="Times New Roman"/>
          <w:color w:val="000000" w:themeColor="text1"/>
          <w:sz w:val="28"/>
          <w:szCs w:val="28"/>
        </w:rPr>
        <w:t>Мощное и самобытное народное творчество</w:t>
      </w:r>
      <w:r w:rsidRPr="009411C1">
        <w:rPr>
          <w:rFonts w:ascii="Times New Roman" w:hAnsi="Times New Roman" w:cs="Times New Roman"/>
          <w:color w:val="000000" w:themeColor="text1"/>
          <w:sz w:val="28"/>
          <w:szCs w:val="28"/>
        </w:rPr>
        <w:t xml:space="preserve"> </w:t>
      </w:r>
      <w:r w:rsidR="00FD77C3" w:rsidRPr="009411C1">
        <w:rPr>
          <w:rFonts w:ascii="Times New Roman" w:hAnsi="Times New Roman" w:cs="Times New Roman"/>
          <w:color w:val="000000" w:themeColor="text1"/>
          <w:sz w:val="28"/>
          <w:szCs w:val="28"/>
        </w:rPr>
        <w:t xml:space="preserve">Коми воплотилось и отобразилось в самых разнообразных жанрах поэтического, инструментального и песенного творчества. За многовековую историю представители Коми народа создали пословицы и поговорки, сказки, баллады, трудовые и лирические песни, детский фольклор, особой неповторимостью у Коми народа отличались свадебная поэзия и обрядность. </w:t>
      </w:r>
      <w:r w:rsidRPr="0056595C">
        <w:rPr>
          <w:rFonts w:ascii="Times New Roman" w:hAnsi="Times New Roman" w:cs="Times New Roman"/>
          <w:color w:val="000000" w:themeColor="text1"/>
          <w:sz w:val="28"/>
          <w:szCs w:val="28"/>
        </w:rPr>
        <w:t>Огромный и благодатный фольклорный материал</w:t>
      </w:r>
      <w:r>
        <w:rPr>
          <w:rFonts w:ascii="Times New Roman" w:hAnsi="Times New Roman" w:cs="Times New Roman"/>
          <w:color w:val="000000" w:themeColor="text1"/>
          <w:sz w:val="28"/>
          <w:szCs w:val="28"/>
        </w:rPr>
        <w:t>,</w:t>
      </w:r>
      <w:r w:rsidRPr="0056595C">
        <w:rPr>
          <w:rFonts w:ascii="Times New Roman" w:hAnsi="Times New Roman" w:cs="Times New Roman"/>
          <w:color w:val="000000" w:themeColor="text1"/>
          <w:sz w:val="28"/>
          <w:szCs w:val="28"/>
        </w:rPr>
        <w:t xml:space="preserve"> явля</w:t>
      </w:r>
      <w:r>
        <w:rPr>
          <w:rFonts w:ascii="Times New Roman" w:hAnsi="Times New Roman" w:cs="Times New Roman"/>
          <w:color w:val="000000" w:themeColor="text1"/>
          <w:sz w:val="28"/>
          <w:szCs w:val="28"/>
        </w:rPr>
        <w:t>ющийся</w:t>
      </w:r>
      <w:r w:rsidRPr="0056595C">
        <w:rPr>
          <w:rFonts w:ascii="Times New Roman" w:hAnsi="Times New Roman" w:cs="Times New Roman"/>
          <w:color w:val="000000" w:themeColor="text1"/>
          <w:sz w:val="28"/>
          <w:szCs w:val="28"/>
        </w:rPr>
        <w:t xml:space="preserve"> гордостью и достоянием Коми края, </w:t>
      </w:r>
      <w:r w:rsidR="00FD77C3" w:rsidRPr="0056595C">
        <w:rPr>
          <w:rFonts w:ascii="Times New Roman" w:hAnsi="Times New Roman" w:cs="Times New Roman"/>
          <w:color w:val="000000" w:themeColor="text1"/>
          <w:sz w:val="28"/>
          <w:szCs w:val="28"/>
        </w:rPr>
        <w:t>привлекал фольклористов</w:t>
      </w:r>
      <w:r>
        <w:rPr>
          <w:rFonts w:ascii="Times New Roman" w:hAnsi="Times New Roman" w:cs="Times New Roman"/>
          <w:color w:val="000000" w:themeColor="text1"/>
          <w:sz w:val="28"/>
          <w:szCs w:val="28"/>
        </w:rPr>
        <w:t>.</w:t>
      </w:r>
      <w:r w:rsidR="00FD77C3" w:rsidRPr="0056595C">
        <w:rPr>
          <w:rFonts w:ascii="Times New Roman" w:hAnsi="Times New Roman" w:cs="Times New Roman"/>
          <w:color w:val="000000" w:themeColor="text1"/>
          <w:sz w:val="28"/>
          <w:szCs w:val="28"/>
        </w:rPr>
        <w:t xml:space="preserve"> </w:t>
      </w:r>
      <w:r w:rsidR="00391A75">
        <w:rPr>
          <w:rFonts w:ascii="Times New Roman" w:hAnsi="Times New Roman" w:cs="Times New Roman"/>
          <w:color w:val="000000" w:themeColor="text1"/>
          <w:sz w:val="28"/>
          <w:szCs w:val="28"/>
        </w:rPr>
        <w:t>Это</w:t>
      </w:r>
      <w:r w:rsidR="00FD77C3" w:rsidRPr="0056595C">
        <w:rPr>
          <w:rFonts w:ascii="Times New Roman" w:hAnsi="Times New Roman" w:cs="Times New Roman"/>
          <w:color w:val="000000" w:themeColor="text1"/>
          <w:sz w:val="28"/>
          <w:szCs w:val="28"/>
        </w:rPr>
        <w:t xml:space="preserve"> обусловило существенные научные изыскания, проводимые музыковедами</w:t>
      </w:r>
      <w:r w:rsidRPr="0056595C">
        <w:rPr>
          <w:rFonts w:ascii="Times New Roman" w:hAnsi="Times New Roman" w:cs="Times New Roman"/>
          <w:color w:val="000000" w:themeColor="text1"/>
          <w:sz w:val="28"/>
          <w:szCs w:val="28"/>
        </w:rPr>
        <w:t xml:space="preserve">: </w:t>
      </w:r>
      <w:r w:rsidR="0094569A">
        <w:rPr>
          <w:rFonts w:ascii="Times New Roman" w:hAnsi="Times New Roman" w:cs="Times New Roman"/>
          <w:color w:val="000000" w:themeColor="text1"/>
          <w:sz w:val="28"/>
          <w:szCs w:val="28"/>
        </w:rPr>
        <w:t xml:space="preserve">монографии, </w:t>
      </w:r>
      <w:r w:rsidRPr="0056595C">
        <w:rPr>
          <w:rFonts w:ascii="Times New Roman" w:hAnsi="Times New Roman" w:cs="Times New Roman"/>
          <w:color w:val="000000" w:themeColor="text1"/>
          <w:sz w:val="28"/>
          <w:szCs w:val="28"/>
        </w:rPr>
        <w:t>искусствоведчески</w:t>
      </w:r>
      <w:r w:rsidR="0094569A">
        <w:rPr>
          <w:rFonts w:ascii="Times New Roman" w:hAnsi="Times New Roman" w:cs="Times New Roman"/>
          <w:color w:val="000000" w:themeColor="text1"/>
          <w:sz w:val="28"/>
          <w:szCs w:val="28"/>
        </w:rPr>
        <w:t>е</w:t>
      </w:r>
      <w:r w:rsidRPr="0056595C">
        <w:rPr>
          <w:rFonts w:ascii="Times New Roman" w:hAnsi="Times New Roman" w:cs="Times New Roman"/>
          <w:color w:val="000000" w:themeColor="text1"/>
          <w:sz w:val="28"/>
          <w:szCs w:val="28"/>
        </w:rPr>
        <w:t xml:space="preserve"> диссертации</w:t>
      </w:r>
      <w:r w:rsidR="00FD77C3" w:rsidRPr="0056595C">
        <w:rPr>
          <w:rFonts w:ascii="Times New Roman" w:hAnsi="Times New Roman" w:cs="Times New Roman"/>
          <w:color w:val="000000" w:themeColor="text1"/>
          <w:sz w:val="28"/>
          <w:szCs w:val="28"/>
        </w:rPr>
        <w:t xml:space="preserve">. </w:t>
      </w:r>
    </w:p>
    <w:p w:rsidR="00BD19CD" w:rsidRDefault="004062B3" w:rsidP="002C2FFE">
      <w:pPr>
        <w:pStyle w:val="a5"/>
        <w:spacing w:line="360" w:lineRule="auto"/>
        <w:ind w:right="-1"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Концертная и музыкально-театральная жизнь Коми края на протяжении </w:t>
      </w:r>
      <w:r>
        <w:rPr>
          <w:rFonts w:ascii="Times New Roman" w:hAnsi="Times New Roman" w:cs="Times New Roman"/>
          <w:sz w:val="28"/>
          <w:szCs w:val="28"/>
          <w:lang w:val="en-US"/>
        </w:rPr>
        <w:t>XX</w:t>
      </w:r>
      <w:r>
        <w:rPr>
          <w:rFonts w:ascii="Times New Roman" w:hAnsi="Times New Roman" w:cs="Times New Roman"/>
          <w:sz w:val="28"/>
          <w:szCs w:val="28"/>
        </w:rPr>
        <w:t xml:space="preserve"> столетия претерпела</w:t>
      </w:r>
      <w:r w:rsidRPr="004062B3">
        <w:rPr>
          <w:rFonts w:ascii="Times New Roman" w:hAnsi="Times New Roman" w:cs="Times New Roman"/>
          <w:sz w:val="28"/>
          <w:szCs w:val="28"/>
        </w:rPr>
        <w:t xml:space="preserve"> весьма существенные изменения</w:t>
      </w:r>
      <w:r>
        <w:rPr>
          <w:rFonts w:ascii="Times New Roman" w:hAnsi="Times New Roman" w:cs="Times New Roman"/>
          <w:sz w:val="28"/>
          <w:szCs w:val="28"/>
        </w:rPr>
        <w:t xml:space="preserve">: от </w:t>
      </w:r>
      <w:r w:rsidRPr="004062B3">
        <w:rPr>
          <w:rFonts w:ascii="Times New Roman" w:hAnsi="Times New Roman" w:cs="Times New Roman"/>
          <w:sz w:val="28"/>
          <w:szCs w:val="28"/>
        </w:rPr>
        <w:lastRenderedPageBreak/>
        <w:t>любительски</w:t>
      </w:r>
      <w:r>
        <w:rPr>
          <w:rFonts w:ascii="Times New Roman" w:hAnsi="Times New Roman" w:cs="Times New Roman"/>
          <w:sz w:val="28"/>
          <w:szCs w:val="28"/>
        </w:rPr>
        <w:t>х</w:t>
      </w:r>
      <w:r w:rsidRPr="004062B3">
        <w:rPr>
          <w:rFonts w:ascii="Times New Roman" w:hAnsi="Times New Roman" w:cs="Times New Roman"/>
          <w:sz w:val="28"/>
          <w:szCs w:val="28"/>
        </w:rPr>
        <w:t xml:space="preserve"> хоровы</w:t>
      </w:r>
      <w:r>
        <w:rPr>
          <w:rFonts w:ascii="Times New Roman" w:hAnsi="Times New Roman" w:cs="Times New Roman"/>
          <w:sz w:val="28"/>
          <w:szCs w:val="28"/>
        </w:rPr>
        <w:t>х</w:t>
      </w:r>
      <w:r w:rsidRPr="004062B3">
        <w:rPr>
          <w:rFonts w:ascii="Times New Roman" w:hAnsi="Times New Roman" w:cs="Times New Roman"/>
          <w:sz w:val="28"/>
          <w:szCs w:val="28"/>
        </w:rPr>
        <w:t xml:space="preserve"> </w:t>
      </w:r>
      <w:r>
        <w:rPr>
          <w:rFonts w:ascii="Times New Roman" w:hAnsi="Times New Roman" w:cs="Times New Roman"/>
          <w:sz w:val="28"/>
          <w:szCs w:val="28"/>
        </w:rPr>
        <w:t xml:space="preserve">и театральных </w:t>
      </w:r>
      <w:r w:rsidRPr="004062B3">
        <w:rPr>
          <w:rFonts w:ascii="Times New Roman" w:hAnsi="Times New Roman" w:cs="Times New Roman"/>
          <w:sz w:val="28"/>
          <w:szCs w:val="28"/>
        </w:rPr>
        <w:t>коллектив</w:t>
      </w:r>
      <w:r>
        <w:rPr>
          <w:rFonts w:ascii="Times New Roman" w:hAnsi="Times New Roman" w:cs="Times New Roman"/>
          <w:sz w:val="28"/>
          <w:szCs w:val="28"/>
        </w:rPr>
        <w:t xml:space="preserve">ов до учреждения </w:t>
      </w:r>
      <w:r w:rsidR="00860AE5">
        <w:rPr>
          <w:rFonts w:ascii="Times New Roman" w:hAnsi="Times New Roman" w:cs="Times New Roman"/>
          <w:sz w:val="28"/>
          <w:szCs w:val="28"/>
        </w:rPr>
        <w:t>таких центров музыкальной культуры как Коми Республиканская филармония и Государственный театр оперы и балета, способствующи</w:t>
      </w:r>
      <w:r w:rsidR="00211B85">
        <w:rPr>
          <w:rFonts w:ascii="Times New Roman" w:hAnsi="Times New Roman" w:cs="Times New Roman"/>
          <w:sz w:val="28"/>
          <w:szCs w:val="28"/>
        </w:rPr>
        <w:t>х</w:t>
      </w:r>
      <w:r w:rsidR="00860AE5">
        <w:rPr>
          <w:rFonts w:ascii="Times New Roman" w:hAnsi="Times New Roman" w:cs="Times New Roman"/>
          <w:sz w:val="28"/>
          <w:szCs w:val="28"/>
        </w:rPr>
        <w:t xml:space="preserve"> регулярной музыкально-просветительской деятельности в регионе</w:t>
      </w:r>
      <w:r w:rsidR="006C440E">
        <w:rPr>
          <w:rFonts w:ascii="Times New Roman" w:hAnsi="Times New Roman" w:cs="Times New Roman"/>
          <w:sz w:val="28"/>
          <w:szCs w:val="28"/>
        </w:rPr>
        <w:t>.</w:t>
      </w:r>
      <w:r w:rsidR="00BA6527">
        <w:rPr>
          <w:rFonts w:ascii="Times New Roman" w:hAnsi="Times New Roman" w:cs="Times New Roman"/>
          <w:sz w:val="28"/>
          <w:szCs w:val="28"/>
        </w:rPr>
        <w:t xml:space="preserve"> </w:t>
      </w:r>
      <w:r w:rsidR="006F76BF">
        <w:rPr>
          <w:rFonts w:ascii="Times New Roman" w:hAnsi="Times New Roman" w:cs="Times New Roman"/>
          <w:sz w:val="28"/>
          <w:szCs w:val="28"/>
        </w:rPr>
        <w:t>П</w:t>
      </w:r>
      <w:r w:rsidR="006F76BF" w:rsidRPr="00955AA4">
        <w:rPr>
          <w:rFonts w:ascii="Times New Roman" w:hAnsi="Times New Roman" w:cs="Times New Roman"/>
          <w:sz w:val="28"/>
          <w:szCs w:val="28"/>
        </w:rPr>
        <w:t>ройдя в советский период путь становления и развития</w:t>
      </w:r>
      <w:r w:rsidR="006F76BF">
        <w:rPr>
          <w:rFonts w:ascii="Times New Roman" w:hAnsi="Times New Roman" w:cs="Times New Roman"/>
          <w:sz w:val="28"/>
          <w:szCs w:val="28"/>
        </w:rPr>
        <w:t>,</w:t>
      </w:r>
      <w:r w:rsidR="006F76BF" w:rsidRPr="00955AA4">
        <w:rPr>
          <w:rFonts w:ascii="Times New Roman" w:hAnsi="Times New Roman" w:cs="Times New Roman"/>
          <w:sz w:val="28"/>
          <w:szCs w:val="28"/>
        </w:rPr>
        <w:t xml:space="preserve"> </w:t>
      </w:r>
      <w:r w:rsidR="006F76BF">
        <w:rPr>
          <w:rFonts w:ascii="Times New Roman" w:hAnsi="Times New Roman" w:cs="Times New Roman"/>
          <w:sz w:val="28"/>
          <w:szCs w:val="28"/>
        </w:rPr>
        <w:t xml:space="preserve">профессиональная </w:t>
      </w:r>
      <w:r w:rsidR="006F76BF" w:rsidRPr="00955AA4">
        <w:rPr>
          <w:rFonts w:ascii="Times New Roman" w:hAnsi="Times New Roman" w:cs="Times New Roman"/>
          <w:sz w:val="28"/>
          <w:szCs w:val="28"/>
        </w:rPr>
        <w:t xml:space="preserve">музыкальная культура Республики Коми с 1990-х годов, с современного периода истории России, выходит на мировой уровень. </w:t>
      </w:r>
      <w:r w:rsidR="006C440E">
        <w:rPr>
          <w:rFonts w:ascii="Times New Roman" w:hAnsi="Times New Roman" w:cs="Times New Roman"/>
          <w:sz w:val="28"/>
          <w:szCs w:val="28"/>
        </w:rPr>
        <w:t>Ф</w:t>
      </w:r>
      <w:r w:rsidR="00BA6527">
        <w:rPr>
          <w:rFonts w:ascii="Times New Roman" w:hAnsi="Times New Roman" w:cs="Times New Roman"/>
          <w:sz w:val="28"/>
          <w:szCs w:val="28"/>
        </w:rPr>
        <w:t xml:space="preserve">естивали оперного и балетного искусства </w:t>
      </w:r>
      <w:r w:rsidR="00BA6527" w:rsidRPr="00F9345E">
        <w:rPr>
          <w:rFonts w:ascii="Times New Roman" w:hAnsi="Times New Roman" w:cs="Times New Roman"/>
          <w:sz w:val="28"/>
          <w:szCs w:val="28"/>
        </w:rPr>
        <w:t>«Сыктывкарса тулыс» («Сыктывкарская весна»)</w:t>
      </w:r>
      <w:r w:rsidR="00F9345E">
        <w:rPr>
          <w:rFonts w:ascii="Times New Roman" w:hAnsi="Times New Roman" w:cs="Times New Roman"/>
          <w:sz w:val="28"/>
          <w:szCs w:val="28"/>
        </w:rPr>
        <w:t xml:space="preserve"> </w:t>
      </w:r>
      <w:r w:rsidR="00BA6527" w:rsidRPr="00F9345E">
        <w:rPr>
          <w:rFonts w:ascii="Times New Roman" w:hAnsi="Times New Roman" w:cs="Times New Roman"/>
          <w:sz w:val="28"/>
          <w:szCs w:val="28"/>
        </w:rPr>
        <w:t>и «Зарни Джыджьяс» (Золотые ласточки)</w:t>
      </w:r>
      <w:r w:rsidR="00F9345E">
        <w:rPr>
          <w:rFonts w:ascii="Times New Roman" w:hAnsi="Times New Roman" w:cs="Times New Roman"/>
          <w:sz w:val="28"/>
          <w:szCs w:val="28"/>
        </w:rPr>
        <w:t xml:space="preserve">, проводимые </w:t>
      </w:r>
      <w:r w:rsidR="00545960">
        <w:rPr>
          <w:rFonts w:ascii="Times New Roman" w:hAnsi="Times New Roman" w:cs="Times New Roman"/>
          <w:sz w:val="28"/>
          <w:szCs w:val="28"/>
        </w:rPr>
        <w:t xml:space="preserve">Театром </w:t>
      </w:r>
      <w:r w:rsidR="006C440E">
        <w:rPr>
          <w:rFonts w:ascii="Times New Roman" w:hAnsi="Times New Roman" w:cs="Times New Roman"/>
          <w:sz w:val="28"/>
          <w:szCs w:val="28"/>
        </w:rPr>
        <w:t xml:space="preserve">оперы и балета </w:t>
      </w:r>
      <w:r w:rsidR="00F9345E">
        <w:rPr>
          <w:rFonts w:ascii="Times New Roman" w:hAnsi="Times New Roman" w:cs="Times New Roman"/>
          <w:sz w:val="28"/>
          <w:szCs w:val="28"/>
        </w:rPr>
        <w:t xml:space="preserve">с конца 1990-х годов, </w:t>
      </w:r>
      <w:r w:rsidR="006F76BF">
        <w:rPr>
          <w:rFonts w:ascii="Times New Roman" w:hAnsi="Times New Roman" w:cs="Times New Roman"/>
          <w:sz w:val="28"/>
          <w:szCs w:val="28"/>
        </w:rPr>
        <w:t>проходят с участием</w:t>
      </w:r>
      <w:r w:rsidR="00BA6527" w:rsidRPr="00F9345E">
        <w:rPr>
          <w:rFonts w:ascii="Times New Roman" w:hAnsi="Times New Roman" w:cs="Times New Roman"/>
          <w:sz w:val="28"/>
          <w:szCs w:val="28"/>
        </w:rPr>
        <w:t xml:space="preserve"> </w:t>
      </w:r>
      <w:r w:rsidR="00F9345E" w:rsidRPr="00F9345E">
        <w:rPr>
          <w:rFonts w:ascii="Times New Roman" w:hAnsi="Times New Roman" w:cs="Times New Roman"/>
          <w:sz w:val="28"/>
          <w:szCs w:val="28"/>
        </w:rPr>
        <w:t>звезд мировой величины</w:t>
      </w:r>
      <w:r w:rsidR="00BD19CD">
        <w:rPr>
          <w:rFonts w:ascii="Times New Roman" w:hAnsi="Times New Roman" w:cs="Times New Roman"/>
          <w:sz w:val="28"/>
          <w:szCs w:val="28"/>
        </w:rPr>
        <w:t>.</w:t>
      </w:r>
    </w:p>
    <w:p w:rsidR="008D1A2F" w:rsidRDefault="004062B3" w:rsidP="002C2FFE">
      <w:pPr>
        <w:pStyle w:val="a5"/>
        <w:spacing w:line="360" w:lineRule="auto"/>
        <w:ind w:right="-1" w:firstLine="709"/>
        <w:contextualSpacing/>
        <w:jc w:val="both"/>
        <w:rPr>
          <w:rFonts w:ascii="Times New Roman" w:hAnsi="Times New Roman" w:cs="Times New Roman"/>
          <w:sz w:val="28"/>
          <w:szCs w:val="28"/>
        </w:rPr>
      </w:pPr>
      <w:r w:rsidRPr="004062B3">
        <w:rPr>
          <w:rFonts w:ascii="Times New Roman" w:hAnsi="Times New Roman" w:cs="Times New Roman"/>
          <w:sz w:val="28"/>
          <w:szCs w:val="28"/>
        </w:rPr>
        <w:t xml:space="preserve">Композиторское наследие </w:t>
      </w:r>
      <w:r w:rsidR="000C7C7C">
        <w:rPr>
          <w:rFonts w:ascii="Times New Roman" w:hAnsi="Times New Roman" w:cs="Times New Roman"/>
          <w:sz w:val="28"/>
          <w:szCs w:val="28"/>
        </w:rPr>
        <w:t>Коми представлено различными жанрами: камерно-инструментальные, симфонически</w:t>
      </w:r>
      <w:r w:rsidR="008D1A2F">
        <w:rPr>
          <w:rFonts w:ascii="Times New Roman" w:hAnsi="Times New Roman" w:cs="Times New Roman"/>
          <w:sz w:val="28"/>
          <w:szCs w:val="28"/>
        </w:rPr>
        <w:t>й, кантатно-ораториальный жанры.  Оперы, балеты и мюзиклы композиторов Коми с успехом идут на сцене театра оперы и балета. Создание в 1978 году Союза композиторов Коми</w:t>
      </w:r>
      <w:r w:rsidR="00C37919">
        <w:rPr>
          <w:rFonts w:ascii="Times New Roman" w:hAnsi="Times New Roman" w:cs="Times New Roman"/>
          <w:sz w:val="28"/>
          <w:szCs w:val="28"/>
        </w:rPr>
        <w:t>,</w:t>
      </w:r>
      <w:r w:rsidR="008D1A2F">
        <w:rPr>
          <w:rFonts w:ascii="Times New Roman" w:hAnsi="Times New Roman" w:cs="Times New Roman"/>
          <w:sz w:val="28"/>
          <w:szCs w:val="28"/>
        </w:rPr>
        <w:t xml:space="preserve"> позволило объединить творческие силы Республики. В эту творческую организацию в разн</w:t>
      </w:r>
      <w:r w:rsidR="00C37919">
        <w:rPr>
          <w:rFonts w:ascii="Times New Roman" w:hAnsi="Times New Roman" w:cs="Times New Roman"/>
          <w:sz w:val="28"/>
          <w:szCs w:val="28"/>
        </w:rPr>
        <w:t>ые</w:t>
      </w:r>
      <w:r w:rsidR="008D1A2F">
        <w:rPr>
          <w:rFonts w:ascii="Times New Roman" w:hAnsi="Times New Roman" w:cs="Times New Roman"/>
          <w:sz w:val="28"/>
          <w:szCs w:val="28"/>
        </w:rPr>
        <w:t xml:space="preserve"> </w:t>
      </w:r>
      <w:r w:rsidR="00C37919">
        <w:rPr>
          <w:rFonts w:ascii="Times New Roman" w:hAnsi="Times New Roman" w:cs="Times New Roman"/>
          <w:sz w:val="28"/>
          <w:szCs w:val="28"/>
        </w:rPr>
        <w:t>годы</w:t>
      </w:r>
      <w:r w:rsidR="008D1A2F">
        <w:rPr>
          <w:rFonts w:ascii="Times New Roman" w:hAnsi="Times New Roman" w:cs="Times New Roman"/>
          <w:sz w:val="28"/>
          <w:szCs w:val="28"/>
        </w:rPr>
        <w:t xml:space="preserve"> входили: И. Блинникова, В. Брыгзагов, С. Васильев, Н. Герстле, М. Герцман, А. Горчаков, С. Носков, Н. Осипова и другие. Яркие проекты Союза композиторов </w:t>
      </w:r>
      <w:r w:rsidR="00BA6527">
        <w:rPr>
          <w:rFonts w:ascii="Times New Roman" w:hAnsi="Times New Roman" w:cs="Times New Roman"/>
          <w:sz w:val="28"/>
          <w:szCs w:val="28"/>
        </w:rPr>
        <w:t xml:space="preserve">начала </w:t>
      </w:r>
      <w:r w:rsidR="00BA6527">
        <w:rPr>
          <w:rFonts w:ascii="Times New Roman" w:hAnsi="Times New Roman" w:cs="Times New Roman"/>
          <w:sz w:val="28"/>
          <w:szCs w:val="28"/>
          <w:lang w:val="en-US"/>
        </w:rPr>
        <w:t>XXI</w:t>
      </w:r>
      <w:r w:rsidR="008D1A2F">
        <w:rPr>
          <w:rFonts w:ascii="Times New Roman" w:hAnsi="Times New Roman" w:cs="Times New Roman"/>
          <w:sz w:val="28"/>
          <w:szCs w:val="28"/>
        </w:rPr>
        <w:t xml:space="preserve"> </w:t>
      </w:r>
      <w:r w:rsidR="00BA6527">
        <w:rPr>
          <w:rFonts w:ascii="Times New Roman" w:hAnsi="Times New Roman" w:cs="Times New Roman"/>
          <w:sz w:val="28"/>
          <w:szCs w:val="28"/>
        </w:rPr>
        <w:t xml:space="preserve">столетия </w:t>
      </w:r>
      <w:r w:rsidR="008D1A2F">
        <w:rPr>
          <w:rFonts w:ascii="Times New Roman" w:hAnsi="Times New Roman" w:cs="Times New Roman"/>
          <w:sz w:val="28"/>
          <w:szCs w:val="28"/>
        </w:rPr>
        <w:t>– постановка</w:t>
      </w:r>
      <w:r w:rsidR="00BA6527">
        <w:rPr>
          <w:rFonts w:ascii="Times New Roman" w:hAnsi="Times New Roman" w:cs="Times New Roman"/>
          <w:sz w:val="28"/>
          <w:szCs w:val="28"/>
        </w:rPr>
        <w:t xml:space="preserve"> </w:t>
      </w:r>
      <w:r w:rsidR="008D1A2F">
        <w:rPr>
          <w:rFonts w:ascii="Times New Roman" w:hAnsi="Times New Roman" w:cs="Times New Roman"/>
          <w:sz w:val="28"/>
          <w:szCs w:val="28"/>
        </w:rPr>
        <w:t>детской оперы Н. Осиповой «Девочка ростом с веретенце»</w:t>
      </w:r>
      <w:r w:rsidR="00BA6527" w:rsidRPr="00BA6527">
        <w:rPr>
          <w:rFonts w:ascii="Times New Roman" w:hAnsi="Times New Roman" w:cs="Times New Roman"/>
          <w:sz w:val="28"/>
          <w:szCs w:val="28"/>
        </w:rPr>
        <w:t xml:space="preserve"> </w:t>
      </w:r>
      <w:r w:rsidR="00BA6527">
        <w:rPr>
          <w:rFonts w:ascii="Times New Roman" w:hAnsi="Times New Roman" w:cs="Times New Roman"/>
          <w:sz w:val="28"/>
          <w:szCs w:val="28"/>
        </w:rPr>
        <w:t>(2001 г.) и мюзикла М. Герцмана «Тайны игрушечных сердец» (2004 г.),</w:t>
      </w:r>
      <w:r w:rsidR="008D1A2F">
        <w:rPr>
          <w:rFonts w:ascii="Times New Roman" w:hAnsi="Times New Roman" w:cs="Times New Roman"/>
          <w:sz w:val="28"/>
          <w:szCs w:val="28"/>
        </w:rPr>
        <w:t xml:space="preserve"> </w:t>
      </w:r>
      <w:r w:rsidR="00BA6527">
        <w:rPr>
          <w:rFonts w:ascii="Times New Roman" w:hAnsi="Times New Roman" w:cs="Times New Roman"/>
          <w:sz w:val="28"/>
          <w:szCs w:val="28"/>
        </w:rPr>
        <w:t>в</w:t>
      </w:r>
      <w:r w:rsidR="008D1A2F">
        <w:rPr>
          <w:rFonts w:ascii="Times New Roman" w:hAnsi="Times New Roman" w:cs="Times New Roman"/>
          <w:sz w:val="28"/>
          <w:szCs w:val="28"/>
        </w:rPr>
        <w:t>ыпуск сборника «Коми композиторы детям»</w:t>
      </w:r>
      <w:r w:rsidR="00BA6527">
        <w:rPr>
          <w:rFonts w:ascii="Times New Roman" w:hAnsi="Times New Roman" w:cs="Times New Roman"/>
          <w:sz w:val="28"/>
          <w:szCs w:val="28"/>
        </w:rPr>
        <w:t xml:space="preserve"> (2002 г.). </w:t>
      </w:r>
    </w:p>
    <w:p w:rsidR="00ED531C" w:rsidRPr="00B85E02" w:rsidRDefault="005838A6" w:rsidP="002C2FFE">
      <w:pPr>
        <w:pStyle w:val="21"/>
        <w:tabs>
          <w:tab w:val="right" w:leader="dot" w:pos="9345"/>
        </w:tabs>
        <w:spacing w:after="0" w:line="360" w:lineRule="auto"/>
        <w:ind w:left="0" w:right="-1" w:firstLine="709"/>
        <w:jc w:val="both"/>
        <w:rPr>
          <w:rFonts w:ascii="Times New Roman" w:hAnsi="Times New Roman" w:cs="Times New Roman"/>
          <w:sz w:val="28"/>
          <w:szCs w:val="28"/>
        </w:rPr>
      </w:pPr>
      <w:r w:rsidRPr="003C4301">
        <w:rPr>
          <w:rFonts w:ascii="Times New Roman" w:hAnsi="Times New Roman" w:cs="Times New Roman"/>
          <w:sz w:val="28"/>
          <w:szCs w:val="28"/>
        </w:rPr>
        <w:t xml:space="preserve">В ходе дипломной работы удалось выработать и обосновать теоретические и методические рекомендации по приобщению школьников к музыкально-краеведческому материалу, в частности, к истории музыкальной жизни </w:t>
      </w:r>
      <w:r w:rsidR="00ED531C" w:rsidRPr="003C4301">
        <w:rPr>
          <w:rFonts w:ascii="Times New Roman" w:hAnsi="Times New Roman" w:cs="Times New Roman"/>
          <w:sz w:val="28"/>
          <w:szCs w:val="28"/>
        </w:rPr>
        <w:t>Коми</w:t>
      </w:r>
      <w:r w:rsidRPr="003C4301">
        <w:rPr>
          <w:rFonts w:ascii="Times New Roman" w:hAnsi="Times New Roman" w:cs="Times New Roman"/>
          <w:sz w:val="28"/>
          <w:szCs w:val="28"/>
        </w:rPr>
        <w:t xml:space="preserve">. </w:t>
      </w:r>
      <w:r w:rsidR="004B3EA5" w:rsidRPr="003C4301">
        <w:rPr>
          <w:rFonts w:ascii="Times New Roman" w:hAnsi="Times New Roman" w:cs="Times New Roman"/>
          <w:sz w:val="28"/>
          <w:szCs w:val="28"/>
        </w:rPr>
        <w:t xml:space="preserve">В дипломной работе рассмотрены проблемы общего музыкального образования, </w:t>
      </w:r>
      <w:r w:rsidR="004B3EA5">
        <w:rPr>
          <w:rFonts w:ascii="Times New Roman" w:hAnsi="Times New Roman" w:cs="Times New Roman"/>
          <w:sz w:val="28"/>
          <w:szCs w:val="28"/>
        </w:rPr>
        <w:t xml:space="preserve">определена роль </w:t>
      </w:r>
      <w:r w:rsidR="004B3EA5" w:rsidRPr="003C4301">
        <w:rPr>
          <w:rFonts w:ascii="Times New Roman" w:hAnsi="Times New Roman" w:cs="Times New Roman"/>
          <w:sz w:val="28"/>
          <w:szCs w:val="28"/>
        </w:rPr>
        <w:t>регионально</w:t>
      </w:r>
      <w:r w:rsidR="004B3EA5">
        <w:rPr>
          <w:rFonts w:ascii="Times New Roman" w:hAnsi="Times New Roman" w:cs="Times New Roman"/>
          <w:sz w:val="28"/>
          <w:szCs w:val="28"/>
        </w:rPr>
        <w:t>го</w:t>
      </w:r>
      <w:r w:rsidR="004B3EA5" w:rsidRPr="003C4301">
        <w:rPr>
          <w:rFonts w:ascii="Times New Roman" w:hAnsi="Times New Roman" w:cs="Times New Roman"/>
          <w:sz w:val="28"/>
          <w:szCs w:val="28"/>
        </w:rPr>
        <w:t xml:space="preserve"> компонент</w:t>
      </w:r>
      <w:r w:rsidR="004B3EA5">
        <w:rPr>
          <w:rFonts w:ascii="Times New Roman" w:hAnsi="Times New Roman" w:cs="Times New Roman"/>
          <w:sz w:val="28"/>
          <w:szCs w:val="28"/>
        </w:rPr>
        <w:t>а</w:t>
      </w:r>
      <w:r w:rsidR="004B3EA5" w:rsidRPr="003C4301">
        <w:rPr>
          <w:rFonts w:ascii="Times New Roman" w:hAnsi="Times New Roman" w:cs="Times New Roman"/>
          <w:sz w:val="28"/>
          <w:szCs w:val="28"/>
        </w:rPr>
        <w:t xml:space="preserve"> в образовании</w:t>
      </w:r>
      <w:r w:rsidR="004B3EA5">
        <w:rPr>
          <w:rFonts w:ascii="Times New Roman" w:hAnsi="Times New Roman" w:cs="Times New Roman"/>
          <w:sz w:val="28"/>
          <w:szCs w:val="28"/>
        </w:rPr>
        <w:t>,</w:t>
      </w:r>
      <w:r w:rsidR="004B3EA5" w:rsidRPr="003C4301">
        <w:rPr>
          <w:rFonts w:ascii="Times New Roman" w:hAnsi="Times New Roman" w:cs="Times New Roman"/>
          <w:sz w:val="28"/>
          <w:szCs w:val="28"/>
        </w:rPr>
        <w:t xml:space="preserve"> дана характеристика процесса регионализации музыкального образования в Республике Коми</w:t>
      </w:r>
      <w:r w:rsidR="004B3EA5">
        <w:rPr>
          <w:rFonts w:ascii="Times New Roman" w:hAnsi="Times New Roman" w:cs="Times New Roman"/>
          <w:sz w:val="28"/>
          <w:szCs w:val="28"/>
        </w:rPr>
        <w:t xml:space="preserve">. </w:t>
      </w:r>
      <w:r w:rsidR="00ED531C" w:rsidRPr="000D5342">
        <w:rPr>
          <w:rFonts w:ascii="Times New Roman" w:hAnsi="Times New Roman"/>
          <w:sz w:val="28"/>
          <w:szCs w:val="28"/>
          <w:shd w:val="clear" w:color="auto" w:fill="FFFFFF"/>
        </w:rPr>
        <w:t>В ходе исследования разработана</w:t>
      </w:r>
      <w:r w:rsidR="00ED531C" w:rsidRPr="000D5342">
        <w:rPr>
          <w:rFonts w:ascii="Times New Roman" w:hAnsi="Times New Roman" w:cs="Times New Roman"/>
          <w:b/>
          <w:sz w:val="28"/>
          <w:szCs w:val="28"/>
        </w:rPr>
        <w:t xml:space="preserve"> </w:t>
      </w:r>
      <w:r w:rsidR="00ED531C" w:rsidRPr="000D5342">
        <w:rPr>
          <w:rFonts w:ascii="Times New Roman" w:hAnsi="Times New Roman" w:cs="Times New Roman"/>
          <w:sz w:val="28"/>
          <w:szCs w:val="28"/>
        </w:rPr>
        <w:t xml:space="preserve">модель программы </w:t>
      </w:r>
      <w:r w:rsidR="00ED531C" w:rsidRPr="00B85E02">
        <w:rPr>
          <w:rFonts w:ascii="Times New Roman" w:hAnsi="Times New Roman" w:cs="Times New Roman"/>
          <w:sz w:val="28"/>
          <w:szCs w:val="28"/>
        </w:rPr>
        <w:t>интегрированного элективного курса «</w:t>
      </w:r>
      <w:r w:rsidR="002C2FFE" w:rsidRPr="00B85E02">
        <w:rPr>
          <w:rFonts w:ascii="Times New Roman" w:hAnsi="Times New Roman" w:cs="Times New Roman"/>
          <w:sz w:val="28"/>
          <w:szCs w:val="28"/>
        </w:rPr>
        <w:t xml:space="preserve">Музыкальная жизнь Республики Коми в </w:t>
      </w:r>
      <w:r w:rsidR="002C2FFE" w:rsidRPr="00B85E02">
        <w:rPr>
          <w:rFonts w:ascii="Times New Roman" w:hAnsi="Times New Roman" w:cs="Times New Roman"/>
          <w:sz w:val="28"/>
          <w:szCs w:val="28"/>
          <w:lang w:val="en-US"/>
        </w:rPr>
        <w:t>XX</w:t>
      </w:r>
      <w:r w:rsidR="002C2FFE" w:rsidRPr="00B85E02">
        <w:rPr>
          <w:rFonts w:ascii="Times New Roman" w:hAnsi="Times New Roman" w:cs="Times New Roman"/>
          <w:sz w:val="28"/>
          <w:szCs w:val="28"/>
        </w:rPr>
        <w:t xml:space="preserve"> – начале </w:t>
      </w:r>
      <w:r w:rsidR="002C2FFE" w:rsidRPr="00B85E02">
        <w:rPr>
          <w:rFonts w:ascii="Times New Roman" w:hAnsi="Times New Roman" w:cs="Times New Roman"/>
          <w:sz w:val="28"/>
          <w:szCs w:val="28"/>
          <w:lang w:val="en-US"/>
        </w:rPr>
        <w:t>XXI</w:t>
      </w:r>
      <w:r w:rsidR="002C2FFE" w:rsidRPr="00B85E02">
        <w:rPr>
          <w:rFonts w:ascii="Times New Roman" w:hAnsi="Times New Roman" w:cs="Times New Roman"/>
          <w:sz w:val="28"/>
          <w:szCs w:val="28"/>
        </w:rPr>
        <w:t xml:space="preserve"> столетиях</w:t>
      </w:r>
      <w:r w:rsidR="00ED531C" w:rsidRPr="00B85E02">
        <w:rPr>
          <w:rFonts w:ascii="Times New Roman" w:hAnsi="Times New Roman" w:cs="Times New Roman"/>
          <w:sz w:val="28"/>
          <w:szCs w:val="28"/>
        </w:rPr>
        <w:t>»</w:t>
      </w:r>
      <w:r w:rsidR="00C74C34" w:rsidRPr="00B85E02">
        <w:rPr>
          <w:rFonts w:ascii="Times New Roman" w:hAnsi="Times New Roman" w:cs="Times New Roman"/>
          <w:sz w:val="28"/>
          <w:szCs w:val="28"/>
        </w:rPr>
        <w:t xml:space="preserve">, фонохрестоматия, </w:t>
      </w:r>
      <w:r w:rsidR="00C74C34" w:rsidRPr="00B85E02">
        <w:rPr>
          <w:rFonts w:ascii="Times New Roman" w:hAnsi="Times New Roman" w:cs="Times New Roman"/>
          <w:sz w:val="28"/>
          <w:szCs w:val="28"/>
        </w:rPr>
        <w:lastRenderedPageBreak/>
        <w:t>содержащая сочинения композиторов Коми и народное песенное творчество Коми</w:t>
      </w:r>
      <w:r w:rsidR="00ED531C" w:rsidRPr="00B85E02">
        <w:rPr>
          <w:rFonts w:ascii="Times New Roman" w:hAnsi="Times New Roman" w:cs="Times New Roman"/>
          <w:sz w:val="28"/>
          <w:szCs w:val="28"/>
        </w:rPr>
        <w:t>.</w:t>
      </w:r>
    </w:p>
    <w:p w:rsidR="00ED531C" w:rsidRPr="009411C1" w:rsidRDefault="005838A6" w:rsidP="002C2FFE">
      <w:pPr>
        <w:spacing w:after="0" w:line="360" w:lineRule="auto"/>
        <w:ind w:right="-1" w:firstLine="709"/>
        <w:contextualSpacing/>
        <w:jc w:val="both"/>
        <w:rPr>
          <w:rFonts w:ascii="Times New Roman" w:hAnsi="Times New Roman" w:cs="Times New Roman"/>
          <w:color w:val="000000" w:themeColor="text1"/>
          <w:sz w:val="28"/>
          <w:szCs w:val="28"/>
        </w:rPr>
      </w:pPr>
      <w:r w:rsidRPr="00B85E02">
        <w:rPr>
          <w:rFonts w:ascii="Times New Roman" w:hAnsi="Times New Roman" w:cs="Times New Roman"/>
          <w:sz w:val="28"/>
          <w:szCs w:val="28"/>
        </w:rPr>
        <w:t>Полученные и обобщенные</w:t>
      </w:r>
      <w:r w:rsidRPr="000D5342">
        <w:rPr>
          <w:rFonts w:ascii="Times New Roman" w:hAnsi="Times New Roman" w:cs="Times New Roman"/>
          <w:sz w:val="28"/>
          <w:szCs w:val="28"/>
        </w:rPr>
        <w:t xml:space="preserve"> в ходе исследования научные и исторические данные, материалы педагогического опыта являются ценными для учителей музыки общеобразовательных школ, преподавателей детских школ искусств</w:t>
      </w:r>
      <w:r>
        <w:rPr>
          <w:rFonts w:ascii="Times New Roman" w:hAnsi="Times New Roman" w:cs="Times New Roman"/>
          <w:sz w:val="28"/>
          <w:szCs w:val="28"/>
        </w:rPr>
        <w:t xml:space="preserve"> и</w:t>
      </w:r>
      <w:r w:rsidRPr="000D5342">
        <w:rPr>
          <w:rFonts w:ascii="Times New Roman" w:hAnsi="Times New Roman" w:cs="Times New Roman"/>
          <w:sz w:val="28"/>
          <w:szCs w:val="28"/>
        </w:rPr>
        <w:t xml:space="preserve"> краеведов. Применение нового музыкального материала в школах </w:t>
      </w:r>
      <w:r>
        <w:rPr>
          <w:rFonts w:ascii="Times New Roman" w:hAnsi="Times New Roman" w:cs="Times New Roman"/>
          <w:sz w:val="28"/>
          <w:szCs w:val="28"/>
        </w:rPr>
        <w:t>Коми</w:t>
      </w:r>
      <w:r w:rsidRPr="000D5342">
        <w:rPr>
          <w:rFonts w:ascii="Times New Roman" w:hAnsi="Times New Roman" w:cs="Times New Roman"/>
          <w:sz w:val="28"/>
          <w:szCs w:val="28"/>
        </w:rPr>
        <w:t xml:space="preserve"> позволит расширить содержание и структуру музыкально-педагогической деятельности учителей музыки.</w:t>
      </w:r>
      <w:r w:rsidR="00ED531C" w:rsidRPr="00ED531C">
        <w:rPr>
          <w:rFonts w:ascii="Times New Roman" w:hAnsi="Times New Roman" w:cs="Times New Roman"/>
          <w:color w:val="000000" w:themeColor="text1"/>
          <w:sz w:val="28"/>
          <w:szCs w:val="28"/>
        </w:rPr>
        <w:t xml:space="preserve"> </w:t>
      </w:r>
    </w:p>
    <w:p w:rsidR="00F820EA" w:rsidRPr="00325FAA" w:rsidRDefault="005838A6" w:rsidP="002C2FFE">
      <w:pPr>
        <w:spacing w:after="0" w:line="360" w:lineRule="auto"/>
        <w:ind w:right="-1"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Т</w:t>
      </w:r>
      <w:r w:rsidR="00390490" w:rsidRPr="000D5342">
        <w:rPr>
          <w:rFonts w:ascii="Times New Roman" w:eastAsia="Calibri" w:hAnsi="Times New Roman" w:cs="Times New Roman"/>
          <w:sz w:val="28"/>
          <w:szCs w:val="28"/>
        </w:rPr>
        <w:t xml:space="preserve">аким образом, </w:t>
      </w:r>
      <w:r w:rsidR="00ED531C">
        <w:rPr>
          <w:rFonts w:ascii="Times New Roman" w:eastAsia="Calibri" w:hAnsi="Times New Roman" w:cs="Times New Roman"/>
          <w:sz w:val="28"/>
          <w:szCs w:val="28"/>
        </w:rPr>
        <w:t xml:space="preserve">в </w:t>
      </w:r>
      <w:r w:rsidR="00F820EA" w:rsidRPr="00325FAA">
        <w:rPr>
          <w:rFonts w:ascii="Times New Roman" w:hAnsi="Times New Roman" w:cs="Times New Roman"/>
          <w:color w:val="000000" w:themeColor="text1"/>
          <w:sz w:val="28"/>
          <w:szCs w:val="28"/>
        </w:rPr>
        <w:t xml:space="preserve">ходе исследования нам удалось достичь поставленной цели и реализовать задачи выпускной квалификационной работы. Однако проведенное исследование не исчерпывает полностью обозначенной проблемы. Вне рамок исследования остался целый ряд вопросов, требующих специального пристального изучения:  </w:t>
      </w:r>
    </w:p>
    <w:p w:rsidR="00F820EA" w:rsidRPr="00ED531C" w:rsidRDefault="00F820EA" w:rsidP="002C2FFE">
      <w:pPr>
        <w:pStyle w:val="a4"/>
        <w:numPr>
          <w:ilvl w:val="0"/>
          <w:numId w:val="24"/>
        </w:numPr>
        <w:spacing w:after="0" w:line="360" w:lineRule="auto"/>
        <w:ind w:left="0" w:right="-1" w:firstLine="709"/>
        <w:jc w:val="both"/>
        <w:rPr>
          <w:rFonts w:ascii="Times New Roman" w:hAnsi="Times New Roman" w:cs="Times New Roman"/>
          <w:color w:val="000000" w:themeColor="text1"/>
          <w:sz w:val="28"/>
          <w:szCs w:val="28"/>
        </w:rPr>
      </w:pPr>
      <w:r w:rsidRPr="00ED531C">
        <w:rPr>
          <w:rFonts w:ascii="Times New Roman" w:hAnsi="Times New Roman" w:cs="Times New Roman"/>
          <w:color w:val="000000" w:themeColor="text1"/>
          <w:sz w:val="28"/>
          <w:szCs w:val="28"/>
        </w:rPr>
        <w:t>необходимо продолжать архивные изыскания для получения более полной информации о деятельности творческих коллективов учреждений культуры Республики Коми; недостаточно изучен репертуар этих коллективов;</w:t>
      </w:r>
    </w:p>
    <w:p w:rsidR="00F820EA" w:rsidRPr="00ED531C" w:rsidRDefault="00F820EA" w:rsidP="002C2FFE">
      <w:pPr>
        <w:pStyle w:val="a4"/>
        <w:numPr>
          <w:ilvl w:val="0"/>
          <w:numId w:val="24"/>
        </w:numPr>
        <w:spacing w:after="0" w:line="360" w:lineRule="auto"/>
        <w:ind w:left="0" w:right="-1" w:firstLine="709"/>
        <w:jc w:val="both"/>
        <w:rPr>
          <w:rFonts w:ascii="Times New Roman" w:hAnsi="Times New Roman" w:cs="Times New Roman"/>
          <w:color w:val="000000" w:themeColor="text1"/>
          <w:sz w:val="28"/>
          <w:szCs w:val="28"/>
        </w:rPr>
      </w:pPr>
      <w:r w:rsidRPr="00ED531C">
        <w:rPr>
          <w:rFonts w:ascii="Times New Roman" w:hAnsi="Times New Roman" w:cs="Times New Roman"/>
          <w:color w:val="000000" w:themeColor="text1"/>
          <w:sz w:val="28"/>
          <w:szCs w:val="28"/>
        </w:rPr>
        <w:t xml:space="preserve">исследование </w:t>
      </w:r>
      <w:r w:rsidR="00197000" w:rsidRPr="00ED531C">
        <w:rPr>
          <w:rFonts w:ascii="Times New Roman" w:hAnsi="Times New Roman" w:cs="Times New Roman"/>
          <w:color w:val="000000" w:themeColor="text1"/>
          <w:sz w:val="28"/>
          <w:szCs w:val="28"/>
        </w:rPr>
        <w:t xml:space="preserve">в библиотеках Воркуты </w:t>
      </w:r>
      <w:r w:rsidRPr="00ED531C">
        <w:rPr>
          <w:rFonts w:ascii="Times New Roman" w:hAnsi="Times New Roman" w:cs="Times New Roman"/>
          <w:color w:val="000000" w:themeColor="text1"/>
          <w:sz w:val="28"/>
          <w:szCs w:val="28"/>
        </w:rPr>
        <w:t xml:space="preserve">анонсов концертов, рецензий на музыкально-театральные </w:t>
      </w:r>
      <w:r w:rsidR="00197000">
        <w:rPr>
          <w:rFonts w:ascii="Times New Roman" w:hAnsi="Times New Roman" w:cs="Times New Roman"/>
          <w:color w:val="000000" w:themeColor="text1"/>
          <w:sz w:val="28"/>
          <w:szCs w:val="28"/>
        </w:rPr>
        <w:t xml:space="preserve">и </w:t>
      </w:r>
      <w:r w:rsidR="00197000" w:rsidRPr="00ED531C">
        <w:rPr>
          <w:rFonts w:ascii="Times New Roman" w:hAnsi="Times New Roman" w:cs="Times New Roman"/>
          <w:color w:val="000000" w:themeColor="text1"/>
          <w:sz w:val="28"/>
          <w:szCs w:val="28"/>
        </w:rPr>
        <w:t xml:space="preserve">концертные </w:t>
      </w:r>
      <w:r w:rsidRPr="00ED531C">
        <w:rPr>
          <w:rFonts w:ascii="Times New Roman" w:hAnsi="Times New Roman" w:cs="Times New Roman"/>
          <w:color w:val="000000" w:themeColor="text1"/>
          <w:sz w:val="28"/>
          <w:szCs w:val="28"/>
        </w:rPr>
        <w:t>выступления</w:t>
      </w:r>
      <w:r w:rsidR="00197000">
        <w:rPr>
          <w:rFonts w:ascii="Times New Roman" w:hAnsi="Times New Roman" w:cs="Times New Roman"/>
          <w:color w:val="000000" w:themeColor="text1"/>
          <w:sz w:val="28"/>
          <w:szCs w:val="28"/>
        </w:rPr>
        <w:t xml:space="preserve"> расширит представление о музыкальной жизни </w:t>
      </w:r>
      <w:r w:rsidR="00197000" w:rsidRPr="00ED531C">
        <w:rPr>
          <w:rFonts w:ascii="Times New Roman" w:hAnsi="Times New Roman" w:cs="Times New Roman"/>
          <w:color w:val="000000" w:themeColor="text1"/>
          <w:sz w:val="28"/>
          <w:szCs w:val="28"/>
        </w:rPr>
        <w:t>Республики Коми</w:t>
      </w:r>
      <w:r w:rsidRPr="00ED531C">
        <w:rPr>
          <w:rFonts w:ascii="Times New Roman" w:hAnsi="Times New Roman" w:cs="Times New Roman"/>
          <w:color w:val="000000" w:themeColor="text1"/>
          <w:sz w:val="28"/>
          <w:szCs w:val="28"/>
        </w:rPr>
        <w:t xml:space="preserve">, даст более подробную информацию о жизненном и творческом пути </w:t>
      </w:r>
      <w:r w:rsidR="00197000">
        <w:rPr>
          <w:rFonts w:ascii="Times New Roman" w:hAnsi="Times New Roman" w:cs="Times New Roman"/>
          <w:color w:val="000000" w:themeColor="text1"/>
          <w:sz w:val="28"/>
          <w:szCs w:val="28"/>
        </w:rPr>
        <w:t>исполнителей и композиторов региона</w:t>
      </w:r>
      <w:r w:rsidRPr="00ED531C">
        <w:rPr>
          <w:rFonts w:ascii="Times New Roman" w:hAnsi="Times New Roman" w:cs="Times New Roman"/>
          <w:color w:val="000000" w:themeColor="text1"/>
          <w:sz w:val="28"/>
          <w:szCs w:val="28"/>
        </w:rPr>
        <w:t>;</w:t>
      </w:r>
    </w:p>
    <w:p w:rsidR="00197000" w:rsidRPr="00197000" w:rsidRDefault="00197000" w:rsidP="002C2FFE">
      <w:pPr>
        <w:pStyle w:val="22"/>
        <w:numPr>
          <w:ilvl w:val="0"/>
          <w:numId w:val="23"/>
        </w:numPr>
        <w:tabs>
          <w:tab w:val="left" w:pos="567"/>
        </w:tabs>
        <w:spacing w:after="0" w:line="360" w:lineRule="auto"/>
        <w:ind w:left="0" w:right="-1" w:firstLine="709"/>
        <w:jc w:val="both"/>
        <w:rPr>
          <w:rFonts w:eastAsia="Calibri"/>
          <w:sz w:val="28"/>
          <w:szCs w:val="28"/>
        </w:rPr>
      </w:pPr>
      <w:r w:rsidRPr="0044546C">
        <w:rPr>
          <w:sz w:val="28"/>
          <w:szCs w:val="28"/>
        </w:rPr>
        <w:t xml:space="preserve">исследование ежегодных отчетов деятельности детских школ искусств </w:t>
      </w:r>
      <w:r>
        <w:rPr>
          <w:sz w:val="28"/>
          <w:szCs w:val="28"/>
        </w:rPr>
        <w:t xml:space="preserve">и музыкального училища Воркуты, </w:t>
      </w:r>
      <w:r w:rsidRPr="000D5342">
        <w:rPr>
          <w:rFonts w:eastAsia="Calibri"/>
          <w:sz w:val="28"/>
          <w:szCs w:val="28"/>
        </w:rPr>
        <w:t xml:space="preserve">изучение биографических данных кадрового состава педагогического коллектива </w:t>
      </w:r>
      <w:r w:rsidRPr="0044546C">
        <w:rPr>
          <w:sz w:val="28"/>
          <w:szCs w:val="28"/>
        </w:rPr>
        <w:t xml:space="preserve">поможет </w:t>
      </w:r>
      <w:r>
        <w:rPr>
          <w:sz w:val="28"/>
          <w:szCs w:val="28"/>
        </w:rPr>
        <w:t xml:space="preserve">дополнить </w:t>
      </w:r>
      <w:r w:rsidRPr="0044546C">
        <w:rPr>
          <w:sz w:val="28"/>
          <w:szCs w:val="28"/>
        </w:rPr>
        <w:t xml:space="preserve">картину </w:t>
      </w:r>
      <w:r>
        <w:rPr>
          <w:sz w:val="28"/>
          <w:szCs w:val="28"/>
        </w:rPr>
        <w:t>развития музыкального образования в крае.</w:t>
      </w:r>
    </w:p>
    <w:p w:rsidR="00197000" w:rsidRDefault="00197000" w:rsidP="002C2FFE">
      <w:pPr>
        <w:spacing w:after="0" w:line="360" w:lineRule="auto"/>
        <w:ind w:right="-1" w:firstLine="709"/>
        <w:contextualSpacing/>
        <w:jc w:val="both"/>
        <w:rPr>
          <w:rFonts w:ascii="Times New Roman" w:hAnsi="Times New Roman" w:cs="Times New Roman"/>
          <w:color w:val="000000" w:themeColor="text1"/>
          <w:sz w:val="28"/>
          <w:szCs w:val="28"/>
        </w:rPr>
      </w:pPr>
    </w:p>
    <w:p w:rsidR="007B0DC0" w:rsidRPr="009411C1" w:rsidRDefault="007B0DC0" w:rsidP="002C2FFE">
      <w:pPr>
        <w:spacing w:after="0" w:line="360" w:lineRule="auto"/>
        <w:ind w:right="-1" w:firstLine="709"/>
        <w:contextualSpacing/>
        <w:jc w:val="both"/>
        <w:rPr>
          <w:rFonts w:ascii="Times New Roman" w:hAnsi="Times New Roman" w:cs="Times New Roman"/>
          <w:color w:val="000000" w:themeColor="text1"/>
          <w:sz w:val="28"/>
          <w:szCs w:val="28"/>
        </w:rPr>
      </w:pPr>
      <w:r w:rsidRPr="009411C1">
        <w:rPr>
          <w:rFonts w:ascii="Times New Roman" w:hAnsi="Times New Roman" w:cs="Times New Roman"/>
          <w:color w:val="000000" w:themeColor="text1"/>
          <w:sz w:val="28"/>
          <w:szCs w:val="28"/>
        </w:rPr>
        <w:br w:type="page"/>
      </w:r>
    </w:p>
    <w:p w:rsidR="00283D36" w:rsidRDefault="00E43607" w:rsidP="009411C1">
      <w:pPr>
        <w:pStyle w:val="1"/>
      </w:pPr>
      <w:bookmarkStart w:id="13" w:name="_Toc437533662"/>
      <w:r w:rsidRPr="007B0DC0">
        <w:lastRenderedPageBreak/>
        <w:t>СПИСОК</w:t>
      </w:r>
      <w:r>
        <w:t xml:space="preserve"> </w:t>
      </w:r>
      <w:r w:rsidRPr="007B0DC0">
        <w:t>ЛИТЕР</w:t>
      </w:r>
      <w:r>
        <w:t>А</w:t>
      </w:r>
      <w:r w:rsidRPr="007B0DC0">
        <w:t>ТУРЫ</w:t>
      </w:r>
      <w:bookmarkEnd w:id="13"/>
    </w:p>
    <w:p w:rsidR="00F227A2" w:rsidRPr="00F227A2" w:rsidRDefault="00F227A2" w:rsidP="00F227A2"/>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 xml:space="preserve">Абдуллин Э.Б., Николаева Е.В. Теория музыкального образования: Учебник для студ. высш. учеб. заведений. – М.: Академия, 2004. – 336 с. </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Алексеева С.А. Место этнических традиций в цивилизованном процессе. – М.: МГУК, 1996. – 185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Арнольдов А.И. Национальная культура: современное видение: Лекции. – М.: МГИК, 1992. – 29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Асылханова Г.Ж. Развитие национальной культуры в школьном образовании: Дис. … канд. соц. наук. – М., 1993. – 163 с.</w:t>
      </w:r>
    </w:p>
    <w:p w:rsidR="009A0E0D" w:rsidRPr="009A0E0D" w:rsidRDefault="009A0E0D" w:rsidP="009A0E0D">
      <w:pPr>
        <w:pStyle w:val="af2"/>
        <w:numPr>
          <w:ilvl w:val="0"/>
          <w:numId w:val="27"/>
        </w:numPr>
        <w:tabs>
          <w:tab w:val="left" w:pos="426"/>
        </w:tabs>
        <w:spacing w:line="360" w:lineRule="auto"/>
        <w:ind w:left="0" w:firstLine="0"/>
        <w:jc w:val="both"/>
        <w:rPr>
          <w:rFonts w:ascii="Times New Roman" w:eastAsia="Times New Roman" w:hAnsi="Times New Roman" w:cs="Times New Roman"/>
          <w:sz w:val="28"/>
          <w:szCs w:val="28"/>
        </w:rPr>
      </w:pPr>
      <w:r w:rsidRPr="009A0E0D">
        <w:rPr>
          <w:rFonts w:ascii="Times New Roman" w:eastAsia="Times New Roman" w:hAnsi="Times New Roman" w:cs="Times New Roman"/>
          <w:sz w:val="28"/>
          <w:szCs w:val="28"/>
        </w:rPr>
        <w:t>Бажина И.А. Становление и развитие принципа регионализации образования в педагогической теории и практике: Дис. ... доктора педагогических наук. – Казань, 2003. – 437 c. </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Баллер Э.А. Преемственность в развитии культуры. – М.: Наука, 1969. – 292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Безносиков Я.Н. Развитие народного образования в Коми АССР. – Сыктывкар: Коми кн. изд-во, 1973. – 176 с.</w:t>
      </w:r>
    </w:p>
    <w:p w:rsidR="009A0E0D" w:rsidRPr="009A0E0D" w:rsidRDefault="009A0E0D" w:rsidP="009A0E0D">
      <w:pPr>
        <w:pStyle w:val="af2"/>
        <w:numPr>
          <w:ilvl w:val="0"/>
          <w:numId w:val="27"/>
        </w:numPr>
        <w:tabs>
          <w:tab w:val="left" w:pos="426"/>
        </w:tabs>
        <w:spacing w:line="360" w:lineRule="auto"/>
        <w:ind w:left="0" w:firstLine="0"/>
        <w:jc w:val="both"/>
        <w:rPr>
          <w:rFonts w:ascii="Times New Roman" w:eastAsia="Times New Roman" w:hAnsi="Times New Roman" w:cs="Times New Roman"/>
          <w:sz w:val="28"/>
          <w:szCs w:val="28"/>
        </w:rPr>
      </w:pPr>
      <w:r w:rsidRPr="009A0E0D">
        <w:rPr>
          <w:rFonts w:ascii="Times New Roman" w:eastAsia="Times New Roman" w:hAnsi="Times New Roman" w:cs="Times New Roman"/>
          <w:sz w:val="28"/>
          <w:szCs w:val="28"/>
        </w:rPr>
        <w:t>Безносиков Я.Н. Культурная революция в Коми АССР / АН СССР. Коми филиал. Отд. этнографии и археологии.  – М.: Наука, 1968. – 294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eastAsia="Times New Roman" w:hAnsi="Times New Roman" w:cs="Times New Roman"/>
          <w:sz w:val="28"/>
          <w:szCs w:val="28"/>
        </w:rPr>
      </w:pPr>
      <w:r w:rsidRPr="009A0E0D">
        <w:rPr>
          <w:rFonts w:ascii="Times New Roman" w:eastAsia="Times New Roman" w:hAnsi="Times New Roman" w:cs="Times New Roman"/>
          <w:sz w:val="28"/>
          <w:szCs w:val="28"/>
        </w:rPr>
        <w:t xml:space="preserve">Безносиков Я.Н. </w:t>
      </w:r>
      <w:r w:rsidRPr="009A0E0D">
        <w:rPr>
          <w:rFonts w:ascii="Times New Roman" w:eastAsia="Times New Roman" w:hAnsi="Times New Roman" w:cs="Times New Roman"/>
          <w:bCs/>
          <w:sz w:val="28"/>
          <w:szCs w:val="28"/>
        </w:rPr>
        <w:t xml:space="preserve">Культурное строительство </w:t>
      </w:r>
      <w:r w:rsidRPr="009A0E0D">
        <w:rPr>
          <w:rFonts w:ascii="Times New Roman" w:eastAsia="Times New Roman" w:hAnsi="Times New Roman" w:cs="Times New Roman"/>
          <w:sz w:val="28"/>
          <w:szCs w:val="28"/>
        </w:rPr>
        <w:t xml:space="preserve">в </w:t>
      </w:r>
      <w:r w:rsidRPr="009A0E0D">
        <w:rPr>
          <w:rFonts w:ascii="Times New Roman" w:eastAsia="Times New Roman" w:hAnsi="Times New Roman" w:cs="Times New Roman"/>
          <w:bCs/>
          <w:sz w:val="28"/>
          <w:szCs w:val="28"/>
        </w:rPr>
        <w:t xml:space="preserve">Коми </w:t>
      </w:r>
      <w:r w:rsidRPr="009A0E0D">
        <w:rPr>
          <w:rFonts w:ascii="Times New Roman" w:eastAsia="Times New Roman" w:hAnsi="Times New Roman" w:cs="Times New Roman"/>
          <w:sz w:val="28"/>
          <w:szCs w:val="28"/>
        </w:rPr>
        <w:t xml:space="preserve">АССР. – Сыктывкар: </w:t>
      </w:r>
      <w:r w:rsidRPr="009A0E0D">
        <w:rPr>
          <w:rFonts w:ascii="Times New Roman" w:eastAsia="Times New Roman" w:hAnsi="Times New Roman" w:cs="Times New Roman"/>
          <w:bCs/>
          <w:sz w:val="28"/>
          <w:szCs w:val="28"/>
        </w:rPr>
        <w:t xml:space="preserve">Коми </w:t>
      </w:r>
      <w:r w:rsidRPr="009A0E0D">
        <w:rPr>
          <w:rFonts w:ascii="Times New Roman" w:eastAsia="Times New Roman" w:hAnsi="Times New Roman" w:cs="Times New Roman"/>
          <w:sz w:val="28"/>
          <w:szCs w:val="28"/>
        </w:rPr>
        <w:t>кн. изд-во, 1957. – 86 с. (К 40-летию Великого Октября).</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Белицер В.Н., Жеребцов JI.H. Крестьянское жилище в Коми АССР. – Сыктывкар: Коми кн. изд-во, 1971. – 197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Белоус Л.A. Художественное освоение культурно-природной среды учащимися 5–9 кл. в условиях национальной сельской школы: Автореф. дис. ... канд. пед. наук. – М., 1995. – 16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Братцев А.П. Охрана природы. Коми АССР. – Сыктывкар: Коми кн. изд-во, 1983. – 96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Бромлей Ю.В. Очерки теории этноса. – М.: Наука, 1983. – 404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lastRenderedPageBreak/>
        <w:t>Быков Н.И. Воркутинский театр // Печорский угольный бассейн. – Л.: Лен-издат, 1959. –</w:t>
      </w:r>
      <w:r w:rsidR="007816B4">
        <w:rPr>
          <w:rFonts w:ascii="Times New Roman" w:hAnsi="Times New Roman" w:cs="Times New Roman"/>
          <w:sz w:val="28"/>
          <w:szCs w:val="28"/>
        </w:rPr>
        <w:t xml:space="preserve"> С. </w:t>
      </w:r>
      <w:r w:rsidRPr="009A0E0D">
        <w:rPr>
          <w:rFonts w:ascii="Times New Roman" w:hAnsi="Times New Roman" w:cs="Times New Roman"/>
          <w:sz w:val="28"/>
          <w:szCs w:val="28"/>
        </w:rPr>
        <w:t>560.</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Вопросы этнографии народа коми / Под ред. JI.H. Жеребцова, Н.П. Рочева и др. – Сыктывкар: Коми кн. изд-во, 1985. – 182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Государственный ансамбль песни и танца Коми АССР «Асъякыа». 40 лет: Буклет / Мин-во культуры Коми АССР. – Сыктывкар: Б.и., 1979. – 12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Данилов А.А. Совершенствование нравственного воспитания старшеклассников средствами народного искусства: Дис. ... канд. пед. наук. – М, 1986. – 230 с.</w:t>
      </w:r>
    </w:p>
    <w:p w:rsidR="009A0E0D" w:rsidRPr="009A0E0D" w:rsidRDefault="009A0E0D" w:rsidP="009A0E0D">
      <w:pPr>
        <w:pStyle w:val="af2"/>
        <w:numPr>
          <w:ilvl w:val="0"/>
          <w:numId w:val="27"/>
        </w:numPr>
        <w:tabs>
          <w:tab w:val="left" w:pos="426"/>
        </w:tabs>
        <w:spacing w:line="360" w:lineRule="auto"/>
        <w:ind w:left="0" w:firstLine="0"/>
        <w:jc w:val="both"/>
        <w:rPr>
          <w:rFonts w:ascii="Times New Roman" w:eastAsia="Times New Roman" w:hAnsi="Times New Roman" w:cs="Times New Roman"/>
          <w:sz w:val="28"/>
          <w:szCs w:val="28"/>
        </w:rPr>
      </w:pPr>
      <w:r w:rsidRPr="009A0E0D">
        <w:rPr>
          <w:rFonts w:ascii="Times New Roman" w:eastAsia="Times New Roman" w:hAnsi="Times New Roman" w:cs="Times New Roman"/>
          <w:sz w:val="28"/>
          <w:szCs w:val="28"/>
        </w:rPr>
        <w:t>Дубкова А.Н. Национально-культурные традиции Республики Коми в структуре этнокультурного образования и воспитания школьников: Дис. ... канд. пед. наук. – М., 1999 – 208 c. </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Жеребцов Л.Н., Конаков Н.Д., Королев К.С. Из жизни древних коми. – Сыктывкар: Коми кн. изд-во, 1985. – 136 с.</w:t>
      </w:r>
    </w:p>
    <w:p w:rsidR="009A0E0D" w:rsidRPr="009A0E0D" w:rsidRDefault="009A0E0D" w:rsidP="009A0E0D">
      <w:pPr>
        <w:pStyle w:val="af2"/>
        <w:numPr>
          <w:ilvl w:val="0"/>
          <w:numId w:val="27"/>
        </w:numPr>
        <w:tabs>
          <w:tab w:val="left" w:pos="426"/>
        </w:tabs>
        <w:spacing w:line="360" w:lineRule="auto"/>
        <w:ind w:left="0" w:firstLine="0"/>
        <w:jc w:val="both"/>
        <w:rPr>
          <w:rFonts w:ascii="Times New Roman" w:eastAsia="Times New Roman" w:hAnsi="Times New Roman" w:cs="Times New Roman"/>
          <w:sz w:val="28"/>
          <w:szCs w:val="28"/>
        </w:rPr>
      </w:pPr>
      <w:r w:rsidRPr="009A0E0D">
        <w:rPr>
          <w:rFonts w:ascii="Times New Roman" w:eastAsia="Times New Roman" w:hAnsi="Times New Roman" w:cs="Times New Roman"/>
          <w:sz w:val="28"/>
          <w:szCs w:val="28"/>
        </w:rPr>
        <w:t>Жуланова Н.И. Многоствольные флейты в традиционной культуре коми-пермяков: Автореф. дис. … канд. искусствоведения. – М., 2003. –</w:t>
      </w:r>
      <w:r w:rsidR="007816B4">
        <w:rPr>
          <w:rFonts w:ascii="Times New Roman" w:eastAsia="Times New Roman" w:hAnsi="Times New Roman" w:cs="Times New Roman"/>
          <w:sz w:val="28"/>
          <w:szCs w:val="28"/>
        </w:rPr>
        <w:t xml:space="preserve"> </w:t>
      </w:r>
      <w:r w:rsidRPr="009A0E0D">
        <w:rPr>
          <w:rFonts w:ascii="Times New Roman" w:eastAsia="Times New Roman" w:hAnsi="Times New Roman" w:cs="Times New Roman"/>
          <w:sz w:val="28"/>
          <w:szCs w:val="28"/>
        </w:rPr>
        <w:t>24 с.</w:t>
      </w:r>
    </w:p>
    <w:p w:rsidR="009A0E0D" w:rsidRPr="009A0E0D" w:rsidRDefault="009A0E0D" w:rsidP="009A0E0D">
      <w:pPr>
        <w:pStyle w:val="af2"/>
        <w:numPr>
          <w:ilvl w:val="0"/>
          <w:numId w:val="27"/>
        </w:numPr>
        <w:tabs>
          <w:tab w:val="left" w:pos="426"/>
        </w:tabs>
        <w:spacing w:line="360" w:lineRule="auto"/>
        <w:ind w:left="0" w:firstLine="0"/>
        <w:jc w:val="both"/>
        <w:rPr>
          <w:rFonts w:ascii="Times New Roman" w:hAnsi="Times New Roman" w:cs="Times New Roman"/>
          <w:sz w:val="28"/>
          <w:szCs w:val="28"/>
          <w:shd w:val="clear" w:color="auto" w:fill="FFFFFF"/>
        </w:rPr>
      </w:pPr>
      <w:r w:rsidRPr="009A0E0D">
        <w:rPr>
          <w:rFonts w:ascii="Times New Roman" w:hAnsi="Times New Roman" w:cs="Times New Roman"/>
          <w:sz w:val="28"/>
          <w:szCs w:val="28"/>
          <w:shd w:val="clear" w:color="auto" w:fill="FFFFFF"/>
        </w:rPr>
        <w:t xml:space="preserve">Закон РФ от 10.07.1992 г. № 3266-1 (ред. от 12.11.2012 г.) «Об образовании». URL: </w:t>
      </w:r>
      <w:hyperlink r:id="rId13" w:history="1">
        <w:r w:rsidRPr="009A0E0D">
          <w:rPr>
            <w:rFonts w:ascii="Times New Roman" w:hAnsi="Times New Roman" w:cs="Times New Roman"/>
            <w:sz w:val="28"/>
            <w:szCs w:val="28"/>
            <w:shd w:val="clear" w:color="auto" w:fill="FFFFFF"/>
          </w:rPr>
          <w:t>http://www.consultant.ru/document/cons_doc_LAW_1888/</w:t>
        </w:r>
      </w:hyperlink>
      <w:r w:rsidRPr="009A0E0D">
        <w:rPr>
          <w:rFonts w:ascii="Times New Roman" w:hAnsi="Times New Roman" w:cs="Times New Roman"/>
          <w:sz w:val="28"/>
          <w:szCs w:val="28"/>
          <w:shd w:val="clear" w:color="auto" w:fill="FFFFFF"/>
        </w:rPr>
        <w:t xml:space="preserve">. – Дата обращения – 20 </w:t>
      </w:r>
      <w:r w:rsidR="003E1B33">
        <w:rPr>
          <w:rFonts w:ascii="Times New Roman" w:hAnsi="Times New Roman" w:cs="Times New Roman"/>
          <w:sz w:val="28"/>
          <w:szCs w:val="28"/>
          <w:shd w:val="clear" w:color="auto" w:fill="FFFFFF"/>
        </w:rPr>
        <w:t>сентября</w:t>
      </w:r>
      <w:r w:rsidRPr="009A0E0D">
        <w:rPr>
          <w:rFonts w:ascii="Times New Roman" w:hAnsi="Times New Roman" w:cs="Times New Roman"/>
          <w:sz w:val="28"/>
          <w:szCs w:val="28"/>
          <w:shd w:val="clear" w:color="auto" w:fill="FFFFFF"/>
        </w:rPr>
        <w:t xml:space="preserve"> 2013 г.</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Историко-культурный атлас Республики Коми. – М.: Дрофа: ДиК, 1997. – 90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История музыки народов СССР: В 5 т. Т. 1. – М.: Советский композитор, 1970. – 385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Ишимова А.О. Зырянка. В дебрях Севера. Русские писатели XVII–XX веков о земле Коми / Сост. 3.Я. Немшилова. – Сыктывкар: Коми кн. Изд-во, 1999. – 29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Канева А.Н. Гулаговский театр Ухты. – Сыктывкар: Коми кн. изд-во, 2001. – 165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Коми и русские народные песни / Сост. В.Я. Бурьян. – Сыктывкар: Коми кн. изд-во, 1991. – 158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lastRenderedPageBreak/>
        <w:t>Коми край мой северный / Под ред. М.В. Кузьминой. – Сыктывкар: Коми кн. изд-во, 1991. – 223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Коми народные песни. Вып. 3. – Сыктывкар: Коми кн. изд-во, 1971. – 253 с.</w:t>
      </w:r>
    </w:p>
    <w:p w:rsidR="009A0E0D" w:rsidRPr="009A0E0D" w:rsidRDefault="009A0E0D" w:rsidP="009A0E0D">
      <w:pPr>
        <w:pStyle w:val="af2"/>
        <w:numPr>
          <w:ilvl w:val="0"/>
          <w:numId w:val="27"/>
        </w:numPr>
        <w:tabs>
          <w:tab w:val="left" w:pos="426"/>
        </w:tabs>
        <w:spacing w:line="360" w:lineRule="auto"/>
        <w:ind w:left="0" w:firstLine="0"/>
        <w:jc w:val="both"/>
        <w:rPr>
          <w:rFonts w:ascii="Times New Roman" w:hAnsi="Times New Roman" w:cs="Times New Roman"/>
          <w:sz w:val="28"/>
          <w:szCs w:val="28"/>
        </w:rPr>
      </w:pPr>
      <w:r w:rsidRPr="009A0E0D">
        <w:rPr>
          <w:rFonts w:ascii="Times New Roman" w:eastAsia="Times New Roman" w:hAnsi="Times New Roman" w:cs="Times New Roman"/>
          <w:sz w:val="28"/>
          <w:szCs w:val="28"/>
        </w:rPr>
        <w:t xml:space="preserve">Коми народные песни: Для хора с сопровождением баяна и без сопровождения / В обработке А.Г. Осипова. – Сыктывкар: </w:t>
      </w:r>
      <w:r w:rsidRPr="009A0E0D">
        <w:rPr>
          <w:rFonts w:ascii="Times New Roman" w:eastAsia="Times New Roman" w:hAnsi="Times New Roman" w:cs="Times New Roman"/>
          <w:bCs/>
          <w:sz w:val="28"/>
          <w:szCs w:val="28"/>
        </w:rPr>
        <w:t xml:space="preserve">Коми </w:t>
      </w:r>
      <w:r w:rsidRPr="009A0E0D">
        <w:rPr>
          <w:rFonts w:ascii="Times New Roman" w:eastAsia="Times New Roman" w:hAnsi="Times New Roman" w:cs="Times New Roman"/>
          <w:sz w:val="28"/>
          <w:szCs w:val="28"/>
        </w:rPr>
        <w:t>кн. изд-во, 1966. – 55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Коми республиканская филармония. 60 лет: Буклет / Сост. Л.Г. Кучер. – Сыктывкар: Коми кн. изд-во, 2000. – 40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Коми эпическая поэзия. – Л.: Советский писатель, 1991.  – 368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 xml:space="preserve">Концепция государственной региональной политики РФ в области высшего и профессионального образования // Региональная политика РФ в области высшего образования. Вып. 3. – Свердловск, 1994. – С. 120–160. </w:t>
      </w:r>
    </w:p>
    <w:p w:rsidR="009A0E0D" w:rsidRPr="009A0E0D" w:rsidRDefault="009A0E0D" w:rsidP="009A0E0D">
      <w:pPr>
        <w:pStyle w:val="af2"/>
        <w:numPr>
          <w:ilvl w:val="0"/>
          <w:numId w:val="27"/>
        </w:numPr>
        <w:tabs>
          <w:tab w:val="left" w:pos="426"/>
        </w:tabs>
        <w:spacing w:line="360" w:lineRule="auto"/>
        <w:ind w:left="0" w:firstLine="0"/>
        <w:jc w:val="both"/>
        <w:rPr>
          <w:rFonts w:ascii="Times New Roman" w:eastAsia="Times New Roman" w:hAnsi="Times New Roman" w:cs="Times New Roman"/>
          <w:sz w:val="28"/>
          <w:szCs w:val="28"/>
        </w:rPr>
      </w:pPr>
      <w:r w:rsidRPr="009A0E0D">
        <w:rPr>
          <w:rFonts w:ascii="Times New Roman" w:eastAsia="Times New Roman" w:hAnsi="Times New Roman" w:cs="Times New Roman"/>
          <w:sz w:val="28"/>
          <w:szCs w:val="28"/>
        </w:rPr>
        <w:t>Кудымов А.Б. Социально-экономическое и культурное развитие нерусских народов Пермского Прикамья (коми-пермяков, мари и манси) в XVIII –первой половине XIX вв. по описаниям современников: Дис. ... канд. исторических наук. – Пермь, 2002. – 269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Кузнецова Е.И. Отечественная историография культуры: история и перспективы развития (60-е годы ХХ в. – начало ХХI в.) // Вопросы истории. – 2004. – № 4. – С. 165–173.</w:t>
      </w:r>
    </w:p>
    <w:p w:rsidR="009A0E0D" w:rsidRPr="009A0E0D" w:rsidRDefault="009A0E0D" w:rsidP="009A0E0D">
      <w:pPr>
        <w:pStyle w:val="af2"/>
        <w:numPr>
          <w:ilvl w:val="0"/>
          <w:numId w:val="27"/>
        </w:numPr>
        <w:tabs>
          <w:tab w:val="left" w:pos="426"/>
        </w:tabs>
        <w:spacing w:line="360" w:lineRule="auto"/>
        <w:ind w:left="0" w:firstLine="0"/>
        <w:jc w:val="both"/>
        <w:rPr>
          <w:rFonts w:ascii="Times New Roman" w:eastAsia="Times New Roman" w:hAnsi="Times New Roman" w:cs="Times New Roman"/>
          <w:sz w:val="28"/>
          <w:szCs w:val="28"/>
        </w:rPr>
      </w:pPr>
      <w:r w:rsidRPr="009A0E0D">
        <w:rPr>
          <w:rFonts w:ascii="Times New Roman" w:eastAsia="Times New Roman" w:hAnsi="Times New Roman" w:cs="Times New Roman"/>
          <w:sz w:val="28"/>
          <w:szCs w:val="28"/>
        </w:rPr>
        <w:t xml:space="preserve">Культурное строительство в Коми АССР, 1918–1937 гг.: Сборник документов / Сост. Т.П. Раевская. – Сыктывкар: Коми кн. изд-во, 1979. – 255 с. (История культурного строительства в СССР, 1917–1977 гг. Документы и материалы) </w:t>
      </w:r>
    </w:p>
    <w:p w:rsidR="009A0E0D" w:rsidRPr="009A0E0D" w:rsidRDefault="009A0E0D" w:rsidP="009A0E0D">
      <w:pPr>
        <w:pStyle w:val="af2"/>
        <w:numPr>
          <w:ilvl w:val="0"/>
          <w:numId w:val="27"/>
        </w:numPr>
        <w:tabs>
          <w:tab w:val="left" w:pos="426"/>
        </w:tabs>
        <w:spacing w:line="360" w:lineRule="auto"/>
        <w:ind w:left="0" w:firstLine="0"/>
        <w:jc w:val="both"/>
        <w:rPr>
          <w:rFonts w:ascii="Times New Roman" w:eastAsia="Times New Roman" w:hAnsi="Times New Roman" w:cs="Times New Roman"/>
          <w:sz w:val="28"/>
          <w:szCs w:val="28"/>
        </w:rPr>
      </w:pPr>
      <w:r w:rsidRPr="009A0E0D">
        <w:rPr>
          <w:rFonts w:ascii="Times New Roman" w:eastAsia="Times New Roman" w:hAnsi="Times New Roman" w:cs="Times New Roman"/>
          <w:sz w:val="28"/>
          <w:szCs w:val="28"/>
        </w:rPr>
        <w:t>Культурное строительство в Коми АССР, 1938–1960 гг.: Сборник документов / Сост. Т.П. Раевская. – Сыктывкар: Коми кн. изд-во, 1979. – 311 с. (История культурного строительства в СССР, 1917–1977 гг. Документы и материалы)</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eastAsia="Times New Roman" w:hAnsi="Times New Roman" w:cs="Times New Roman"/>
          <w:sz w:val="28"/>
          <w:szCs w:val="28"/>
        </w:rPr>
      </w:pPr>
      <w:r w:rsidRPr="009A0E0D">
        <w:rPr>
          <w:rFonts w:ascii="Times New Roman" w:eastAsia="Times New Roman" w:hAnsi="Times New Roman" w:cs="Times New Roman"/>
          <w:bCs/>
          <w:sz w:val="28"/>
          <w:szCs w:val="28"/>
        </w:rPr>
        <w:t xml:space="preserve">Культурное строительство </w:t>
      </w:r>
      <w:r w:rsidRPr="009A0E0D">
        <w:rPr>
          <w:rFonts w:ascii="Times New Roman" w:eastAsia="Times New Roman" w:hAnsi="Times New Roman" w:cs="Times New Roman"/>
          <w:sz w:val="28"/>
          <w:szCs w:val="28"/>
        </w:rPr>
        <w:t xml:space="preserve">в </w:t>
      </w:r>
      <w:r w:rsidRPr="009A0E0D">
        <w:rPr>
          <w:rFonts w:ascii="Times New Roman" w:eastAsia="Times New Roman" w:hAnsi="Times New Roman" w:cs="Times New Roman"/>
          <w:bCs/>
          <w:sz w:val="28"/>
          <w:szCs w:val="28"/>
        </w:rPr>
        <w:t xml:space="preserve">Коми </w:t>
      </w:r>
      <w:r w:rsidRPr="009A0E0D">
        <w:rPr>
          <w:rFonts w:ascii="Times New Roman" w:eastAsia="Times New Roman" w:hAnsi="Times New Roman" w:cs="Times New Roman"/>
          <w:sz w:val="28"/>
          <w:szCs w:val="28"/>
        </w:rPr>
        <w:t xml:space="preserve">АССР, 1938–1960 гг.: Сборник документов / Главное арх. упр. при Совете Министров СССР и др. / Сост. </w:t>
      </w:r>
      <w:r w:rsidRPr="009A0E0D">
        <w:rPr>
          <w:rFonts w:ascii="Times New Roman" w:eastAsia="Times New Roman" w:hAnsi="Times New Roman" w:cs="Times New Roman"/>
          <w:sz w:val="28"/>
          <w:szCs w:val="28"/>
        </w:rPr>
        <w:lastRenderedPageBreak/>
        <w:t>Е.Э. Макеева и др. – Сыктывкар: Коми кн. изд-во, 1984. – 295 с. (История культурного строительства в СССР, 1917–1977 гг. Документы и материалы).</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eastAsia="Times New Roman" w:hAnsi="Times New Roman" w:cs="Times New Roman"/>
          <w:sz w:val="28"/>
          <w:szCs w:val="28"/>
        </w:rPr>
      </w:pPr>
      <w:r w:rsidRPr="009A0E0D">
        <w:rPr>
          <w:rFonts w:ascii="Times New Roman" w:eastAsia="Times New Roman" w:hAnsi="Times New Roman" w:cs="Times New Roman"/>
          <w:bCs/>
          <w:sz w:val="28"/>
          <w:szCs w:val="28"/>
        </w:rPr>
        <w:t xml:space="preserve">Культурное строительство </w:t>
      </w:r>
      <w:r w:rsidRPr="009A0E0D">
        <w:rPr>
          <w:rFonts w:ascii="Times New Roman" w:eastAsia="Times New Roman" w:hAnsi="Times New Roman" w:cs="Times New Roman"/>
          <w:sz w:val="28"/>
          <w:szCs w:val="28"/>
        </w:rPr>
        <w:t xml:space="preserve">в </w:t>
      </w:r>
      <w:r w:rsidRPr="009A0E0D">
        <w:rPr>
          <w:rFonts w:ascii="Times New Roman" w:eastAsia="Times New Roman" w:hAnsi="Times New Roman" w:cs="Times New Roman"/>
          <w:bCs/>
          <w:sz w:val="28"/>
          <w:szCs w:val="28"/>
        </w:rPr>
        <w:t xml:space="preserve">Коми </w:t>
      </w:r>
      <w:r w:rsidRPr="009A0E0D">
        <w:rPr>
          <w:rFonts w:ascii="Times New Roman" w:eastAsia="Times New Roman" w:hAnsi="Times New Roman" w:cs="Times New Roman"/>
          <w:sz w:val="28"/>
          <w:szCs w:val="28"/>
        </w:rPr>
        <w:t xml:space="preserve">АССР: Материалы для агитаторов / Наркомпрос </w:t>
      </w:r>
      <w:r w:rsidRPr="009A0E0D">
        <w:rPr>
          <w:rFonts w:ascii="Times New Roman" w:eastAsia="Times New Roman" w:hAnsi="Times New Roman" w:cs="Times New Roman"/>
          <w:bCs/>
          <w:sz w:val="28"/>
          <w:szCs w:val="28"/>
        </w:rPr>
        <w:t xml:space="preserve">Коми </w:t>
      </w:r>
      <w:r w:rsidRPr="009A0E0D">
        <w:rPr>
          <w:rFonts w:ascii="Times New Roman" w:eastAsia="Times New Roman" w:hAnsi="Times New Roman" w:cs="Times New Roman"/>
          <w:sz w:val="28"/>
          <w:szCs w:val="28"/>
        </w:rPr>
        <w:t>АССР. – Сыктывкар: Комигиз, 1939. – 26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Куратовские чтения. Т.4. – Сыктывкар. Коми кн. изд-во, 1986. – 150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Лихачев Д.С. Заметки о русском. – М.: Советская Россия, 1981. – 71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Люди театра коми: К двадцатилетию сценического искусства в Коми АССР. – Сыктывкар: Коми гос. изд-во, 1951. – 155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Микушев А.К. Коми народный эпос. – М.: Наука, 1987. – 686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Микушев А.К. Песенное творчество народа коми. – Сыктывкар: Коми кн. изд-во, 1956. – С. 3–29.</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Музыкальная культура автономных республик РСФСР. – М.: Музгиз, 1957. – 201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Налимов В.П. Некоторые черты из язычного мировоззрения зырян // Этнографическое обозрение. – 1903. –  № 2. – С. 18–22.</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Народная художественная культура: Программа / Сост. Т.И. Бакланова. – М.: МГУК, 1994. – 23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Научные экспедиции и исследования Коми края. – Сыктывкар: Коми кн. изд-во, 1994. – 140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Некрасова М.А. Народное искусство как часть культуры. – М.: Изобразительное искусство, 1983. – 343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Нечаев В.Я. Социология образования. – М.: МГУ, 1992. – 200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Новицкая М.Ю. Введение в народоведение // Начальная школа. – 1995. – № 12. – С. 36–48.</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bCs/>
          <w:sz w:val="28"/>
          <w:szCs w:val="28"/>
        </w:rPr>
        <w:t xml:space="preserve">Осипов А.Г. </w:t>
      </w:r>
      <w:r w:rsidRPr="009A0E0D">
        <w:rPr>
          <w:rFonts w:ascii="Times New Roman" w:hAnsi="Times New Roman" w:cs="Times New Roman"/>
          <w:sz w:val="28"/>
          <w:szCs w:val="28"/>
        </w:rPr>
        <w:t>О коми музыке и музыкантах / М-во культуры Коми АССР. – Сыктывкар: Коми кн. изд-во, 1969. – 111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eastAsia="Times New Roman" w:hAnsi="Times New Roman" w:cs="Times New Roman"/>
          <w:sz w:val="28"/>
          <w:szCs w:val="28"/>
        </w:rPr>
        <w:t xml:space="preserve">Осипов А.Г. </w:t>
      </w:r>
      <w:r w:rsidRPr="009A0E0D">
        <w:rPr>
          <w:rFonts w:ascii="Times New Roman" w:eastAsia="Times New Roman" w:hAnsi="Times New Roman" w:cs="Times New Roman"/>
          <w:bCs/>
          <w:sz w:val="28"/>
          <w:szCs w:val="28"/>
        </w:rPr>
        <w:t>Песни народа коми: Автореф. дис. … канд. иск. / Моск. гос. консерватория им. П.И. Чайковского. – М., 1964. – 15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Перепелица Я.С. О коми национальной музыке // Вестник политической информации. – 1975. – № 13. – С. 23–26.</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lastRenderedPageBreak/>
        <w:t>Плесовский Ф.В. Коми пословицы и поговорки. – 2-е изд. – Сыктывкар: Коми кн. изд-во, 1983. – 206 с.</w:t>
      </w:r>
    </w:p>
    <w:p w:rsidR="009A0E0D" w:rsidRPr="009A0E0D" w:rsidRDefault="009A0E0D" w:rsidP="009A0E0D">
      <w:pPr>
        <w:pStyle w:val="af2"/>
        <w:numPr>
          <w:ilvl w:val="0"/>
          <w:numId w:val="27"/>
        </w:numPr>
        <w:tabs>
          <w:tab w:val="left" w:pos="426"/>
        </w:tabs>
        <w:spacing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Праздникова Г.З. Педагогические идеи Д.С. Лихачева и современность // Образование в регионе. – 2011. – №1. – Вып. 27.</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Республика Коми: Энциклопедия: В 3 т. – Сыктывкар: Коми кн. изд-во, 1997–2000. – 230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Рогачев М.Б. Этническая характеристика территории Коми АССР, 60–70 гг. XX века. Вып. 33. – Сыктывкар: Коми кн. изд-во, 1981. – 143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Рочев Ю.Г. Коми легенды и предания. – Сыктывкар: Коми кн. изд-во, 1984. – 173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Савельев С. Этносоциальность культуры // Клуб. – 1990. – № 4. – С. 25–26.</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eastAsia="Times New Roman" w:hAnsi="Times New Roman" w:cs="Times New Roman"/>
          <w:bCs/>
          <w:sz w:val="28"/>
          <w:szCs w:val="28"/>
        </w:rPr>
        <w:t xml:space="preserve">Сборник песен </w:t>
      </w:r>
      <w:r w:rsidRPr="009A0E0D">
        <w:rPr>
          <w:rFonts w:ascii="Times New Roman" w:eastAsia="Times New Roman" w:hAnsi="Times New Roman" w:cs="Times New Roman"/>
          <w:sz w:val="28"/>
          <w:szCs w:val="28"/>
        </w:rPr>
        <w:t xml:space="preserve">коми </w:t>
      </w:r>
      <w:r w:rsidRPr="009A0E0D">
        <w:rPr>
          <w:rFonts w:ascii="Times New Roman" w:eastAsia="Times New Roman" w:hAnsi="Times New Roman" w:cs="Times New Roman"/>
          <w:bCs/>
          <w:sz w:val="28"/>
          <w:szCs w:val="28"/>
        </w:rPr>
        <w:t xml:space="preserve">композиторов: Для пения (соло, хор) с сопровожд. фортепиано и баяна и без сопровожд. / Дом народного творчества М-ва культуры </w:t>
      </w:r>
      <w:r w:rsidRPr="009A0E0D">
        <w:rPr>
          <w:rFonts w:ascii="Times New Roman" w:eastAsia="Times New Roman" w:hAnsi="Times New Roman" w:cs="Times New Roman"/>
          <w:sz w:val="28"/>
          <w:szCs w:val="28"/>
        </w:rPr>
        <w:t xml:space="preserve">Коми </w:t>
      </w:r>
      <w:r w:rsidRPr="009A0E0D">
        <w:rPr>
          <w:rFonts w:ascii="Times New Roman" w:eastAsia="Times New Roman" w:hAnsi="Times New Roman" w:cs="Times New Roman"/>
          <w:bCs/>
          <w:sz w:val="28"/>
          <w:szCs w:val="28"/>
        </w:rPr>
        <w:t xml:space="preserve">АССР. – Сыктывкар: </w:t>
      </w:r>
      <w:r w:rsidRPr="009A0E0D">
        <w:rPr>
          <w:rFonts w:ascii="Times New Roman" w:eastAsia="Times New Roman" w:hAnsi="Times New Roman" w:cs="Times New Roman"/>
          <w:sz w:val="28"/>
          <w:szCs w:val="28"/>
        </w:rPr>
        <w:t>Коми к</w:t>
      </w:r>
      <w:r w:rsidRPr="009A0E0D">
        <w:rPr>
          <w:rFonts w:ascii="Times New Roman" w:eastAsia="Times New Roman" w:hAnsi="Times New Roman" w:cs="Times New Roman"/>
          <w:bCs/>
          <w:sz w:val="28"/>
          <w:szCs w:val="28"/>
        </w:rPr>
        <w:t>н. изд-во, 1957. – 71 с.</w:t>
      </w:r>
    </w:p>
    <w:p w:rsidR="009A0E0D" w:rsidRPr="009A0E0D" w:rsidRDefault="009A0E0D" w:rsidP="009A0E0D">
      <w:pPr>
        <w:pStyle w:val="af6"/>
        <w:numPr>
          <w:ilvl w:val="0"/>
          <w:numId w:val="27"/>
        </w:numPr>
        <w:tabs>
          <w:tab w:val="left" w:pos="426"/>
          <w:tab w:val="left" w:pos="556"/>
          <w:tab w:val="left" w:pos="9072"/>
        </w:tabs>
        <w:spacing w:after="0" w:line="360" w:lineRule="auto"/>
        <w:ind w:left="0" w:firstLine="0"/>
        <w:jc w:val="both"/>
        <w:rPr>
          <w:rFonts w:ascii="Times New Roman" w:hAnsi="Times New Roman" w:cs="Times New Roman"/>
          <w:i/>
          <w:sz w:val="28"/>
          <w:szCs w:val="28"/>
        </w:rPr>
      </w:pPr>
      <w:r w:rsidRPr="009A0E0D">
        <w:rPr>
          <w:rFonts w:ascii="Times New Roman" w:hAnsi="Times New Roman" w:cs="Times New Roman"/>
          <w:sz w:val="28"/>
          <w:szCs w:val="28"/>
        </w:rPr>
        <w:t xml:space="preserve">Скаткин </w:t>
      </w:r>
      <w:r w:rsidRPr="009A0E0D">
        <w:rPr>
          <w:rFonts w:ascii="Times New Roman" w:hAnsi="Times New Roman" w:cs="Times New Roman"/>
          <w:sz w:val="28"/>
          <w:szCs w:val="28"/>
          <w:lang w:val="en-US" w:eastAsia="en-US"/>
        </w:rPr>
        <w:t>A</w:t>
      </w:r>
      <w:r w:rsidRPr="009A0E0D">
        <w:rPr>
          <w:rFonts w:ascii="Times New Roman" w:hAnsi="Times New Roman" w:cs="Times New Roman"/>
          <w:sz w:val="28"/>
          <w:szCs w:val="28"/>
          <w:lang w:eastAsia="en-US"/>
        </w:rPr>
        <w:t>.</w:t>
      </w:r>
      <w:r w:rsidRPr="009A0E0D">
        <w:rPr>
          <w:rFonts w:ascii="Times New Roman" w:hAnsi="Times New Roman" w:cs="Times New Roman"/>
          <w:sz w:val="28"/>
          <w:szCs w:val="28"/>
          <w:lang w:val="en-US" w:eastAsia="en-US"/>
        </w:rPr>
        <w:t>M</w:t>
      </w:r>
      <w:r w:rsidRPr="009A0E0D">
        <w:rPr>
          <w:rFonts w:ascii="Times New Roman" w:hAnsi="Times New Roman" w:cs="Times New Roman"/>
          <w:sz w:val="28"/>
          <w:szCs w:val="28"/>
          <w:lang w:eastAsia="en-US"/>
        </w:rPr>
        <w:t xml:space="preserve">. </w:t>
      </w:r>
      <w:r w:rsidRPr="009A0E0D">
        <w:rPr>
          <w:rFonts w:ascii="Times New Roman" w:hAnsi="Times New Roman" w:cs="Times New Roman"/>
          <w:sz w:val="28"/>
          <w:szCs w:val="28"/>
        </w:rPr>
        <w:t>Совершенствование процесса обучения</w:t>
      </w:r>
      <w:r w:rsidRPr="009A0E0D">
        <w:rPr>
          <w:rFonts w:ascii="Times New Roman" w:hAnsi="Times New Roman" w:cs="Times New Roman"/>
          <w:i/>
          <w:sz w:val="28"/>
          <w:szCs w:val="28"/>
        </w:rPr>
        <w:t xml:space="preserve">. </w:t>
      </w:r>
      <w:r w:rsidRPr="009A0E0D">
        <w:rPr>
          <w:rFonts w:ascii="Times New Roman" w:hAnsi="Times New Roman" w:cs="Times New Roman"/>
          <w:sz w:val="28"/>
          <w:szCs w:val="28"/>
        </w:rPr>
        <w:t>–</w:t>
      </w:r>
      <w:r w:rsidRPr="009A0E0D">
        <w:rPr>
          <w:rFonts w:ascii="Times New Roman" w:hAnsi="Times New Roman" w:cs="Times New Roman"/>
          <w:i/>
          <w:sz w:val="28"/>
          <w:szCs w:val="28"/>
        </w:rPr>
        <w:t xml:space="preserve"> </w:t>
      </w:r>
      <w:r w:rsidRPr="009A0E0D">
        <w:rPr>
          <w:rStyle w:val="af8"/>
          <w:rFonts w:ascii="Times New Roman" w:eastAsiaTheme="majorEastAsia" w:hAnsi="Times New Roman" w:cs="Times New Roman"/>
          <w:bCs/>
          <w:i w:val="0"/>
          <w:iCs w:val="0"/>
          <w:sz w:val="28"/>
          <w:szCs w:val="28"/>
          <w:shd w:val="clear" w:color="auto" w:fill="FFFFFF"/>
        </w:rPr>
        <w:t>М</w:t>
      </w:r>
      <w:r w:rsidRPr="009A0E0D">
        <w:rPr>
          <w:rFonts w:ascii="Times New Roman" w:hAnsi="Times New Roman" w:cs="Times New Roman"/>
          <w:i/>
          <w:sz w:val="28"/>
          <w:szCs w:val="28"/>
          <w:shd w:val="clear" w:color="auto" w:fill="FFFFFF"/>
        </w:rPr>
        <w:t xml:space="preserve">.: </w:t>
      </w:r>
      <w:r w:rsidRPr="009A0E0D">
        <w:rPr>
          <w:rFonts w:ascii="Times New Roman" w:hAnsi="Times New Roman" w:cs="Times New Roman"/>
          <w:sz w:val="28"/>
          <w:szCs w:val="28"/>
          <w:shd w:val="clear" w:color="auto" w:fill="FFFFFF"/>
        </w:rPr>
        <w:t>Педагогика</w:t>
      </w:r>
      <w:r w:rsidRPr="009A0E0D">
        <w:rPr>
          <w:rFonts w:ascii="Times New Roman" w:hAnsi="Times New Roman" w:cs="Times New Roman"/>
          <w:i/>
          <w:sz w:val="28"/>
          <w:szCs w:val="28"/>
          <w:shd w:val="clear" w:color="auto" w:fill="FFFFFF"/>
        </w:rPr>
        <w:t>,</w:t>
      </w:r>
      <w:r w:rsidRPr="009A0E0D">
        <w:rPr>
          <w:rStyle w:val="apple-converted-space"/>
          <w:rFonts w:ascii="Times New Roman" w:hAnsi="Times New Roman" w:cs="Times New Roman"/>
          <w:i/>
          <w:sz w:val="28"/>
          <w:szCs w:val="28"/>
          <w:shd w:val="clear" w:color="auto" w:fill="FFFFFF"/>
        </w:rPr>
        <w:t> </w:t>
      </w:r>
      <w:r w:rsidRPr="009A0E0D">
        <w:rPr>
          <w:rStyle w:val="af8"/>
          <w:rFonts w:ascii="Times New Roman" w:eastAsiaTheme="majorEastAsia" w:hAnsi="Times New Roman" w:cs="Times New Roman"/>
          <w:bCs/>
          <w:i w:val="0"/>
          <w:iCs w:val="0"/>
          <w:sz w:val="28"/>
          <w:szCs w:val="28"/>
          <w:shd w:val="clear" w:color="auto" w:fill="FFFFFF"/>
        </w:rPr>
        <w:t>1971. – 205 с</w:t>
      </w:r>
      <w:r w:rsidRPr="009A0E0D">
        <w:rPr>
          <w:rFonts w:ascii="Times New Roman" w:hAnsi="Times New Roman" w:cs="Times New Roman"/>
          <w:i/>
          <w:sz w:val="28"/>
          <w:szCs w:val="28"/>
          <w:shd w:val="clear" w:color="auto" w:fill="FFFFFF"/>
        </w:rPr>
        <w:t>.</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 xml:space="preserve">Современная региональная политика в области высшего профессионального образования // Регионология: Научно-публицистический журнал Госкомитета РФ по высшему образованию. – 1992. – № 1. – С. 41–45 с. </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 xml:space="preserve">Тарасова Л.А. Теория и практика музыкального краеведения в системе современного музыкального образования: Автореф. дис. … д-ра пед. наук. М., 1997. – 49 с. </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Ушинский К.Д. Избранные педагогические сочинения в 2-х т. Т. 1. – М.: Педагогика, 1974. – 221 с.</w:t>
      </w:r>
    </w:p>
    <w:p w:rsidR="009A0E0D" w:rsidRPr="009A0E0D" w:rsidRDefault="009A0E0D" w:rsidP="009A0E0D">
      <w:pPr>
        <w:pStyle w:val="af2"/>
        <w:numPr>
          <w:ilvl w:val="0"/>
          <w:numId w:val="27"/>
        </w:numPr>
        <w:tabs>
          <w:tab w:val="left" w:pos="426"/>
        </w:tabs>
        <w:spacing w:line="360" w:lineRule="auto"/>
        <w:ind w:left="0" w:firstLine="0"/>
        <w:jc w:val="both"/>
        <w:rPr>
          <w:rFonts w:ascii="Times New Roman" w:eastAsia="Times New Roman" w:hAnsi="Times New Roman" w:cs="Times New Roman"/>
          <w:sz w:val="28"/>
          <w:szCs w:val="28"/>
        </w:rPr>
      </w:pPr>
      <w:r w:rsidRPr="009A0E0D">
        <w:rPr>
          <w:rFonts w:ascii="Times New Roman" w:eastAsia="Times New Roman" w:hAnsi="Times New Roman" w:cs="Times New Roman"/>
          <w:sz w:val="28"/>
          <w:szCs w:val="28"/>
        </w:rPr>
        <w:t xml:space="preserve">Федеральный закон от 29.12.2012 г. № 273-ФЗ (ред. от 13.07.2015 г.) «Об образовании в Российской Федерации» (с изменениями и дополнениями вступил в силу с 24.07.2015 г.). URL: </w:t>
      </w:r>
      <w:hyperlink r:id="rId14" w:history="1">
        <w:r w:rsidRPr="009A0E0D">
          <w:rPr>
            <w:rFonts w:ascii="Times New Roman" w:eastAsia="Times New Roman" w:hAnsi="Times New Roman" w:cs="Times New Roman"/>
            <w:sz w:val="28"/>
            <w:szCs w:val="28"/>
          </w:rPr>
          <w:t>http://www.consultant.ru/document/cons_doc_LAW_140174/5b8493d16a41a9042c0f143b1b58fcec3535e3d3/</w:t>
        </w:r>
      </w:hyperlink>
      <w:r w:rsidRPr="009A0E0D">
        <w:rPr>
          <w:rFonts w:ascii="Times New Roman" w:eastAsia="Times New Roman" w:hAnsi="Times New Roman" w:cs="Times New Roman"/>
          <w:sz w:val="28"/>
          <w:szCs w:val="28"/>
        </w:rPr>
        <w:t xml:space="preserve">. – Дата обращения – 20 </w:t>
      </w:r>
      <w:r w:rsidR="003E1B33">
        <w:rPr>
          <w:rFonts w:ascii="Times New Roman" w:eastAsia="Times New Roman" w:hAnsi="Times New Roman" w:cs="Times New Roman"/>
          <w:sz w:val="28"/>
          <w:szCs w:val="28"/>
        </w:rPr>
        <w:t>сентября</w:t>
      </w:r>
      <w:r w:rsidR="003E1B33" w:rsidRPr="005751CD">
        <w:rPr>
          <w:rFonts w:ascii="Times New Roman" w:eastAsia="Times New Roman" w:hAnsi="Times New Roman" w:cs="Times New Roman"/>
          <w:sz w:val="28"/>
          <w:szCs w:val="28"/>
        </w:rPr>
        <w:t xml:space="preserve"> </w:t>
      </w:r>
      <w:r w:rsidRPr="009A0E0D">
        <w:rPr>
          <w:rFonts w:ascii="Times New Roman" w:eastAsia="Times New Roman" w:hAnsi="Times New Roman" w:cs="Times New Roman"/>
          <w:sz w:val="28"/>
          <w:szCs w:val="28"/>
        </w:rPr>
        <w:t>2013 г.</w:t>
      </w:r>
    </w:p>
    <w:p w:rsidR="009A0E0D" w:rsidRPr="009A0E0D" w:rsidRDefault="009A0E0D" w:rsidP="009A0E0D">
      <w:pPr>
        <w:pStyle w:val="af2"/>
        <w:numPr>
          <w:ilvl w:val="0"/>
          <w:numId w:val="27"/>
        </w:numPr>
        <w:tabs>
          <w:tab w:val="left" w:pos="426"/>
        </w:tabs>
        <w:spacing w:line="360" w:lineRule="auto"/>
        <w:ind w:left="0" w:firstLine="0"/>
        <w:jc w:val="both"/>
        <w:rPr>
          <w:rFonts w:ascii="Times New Roman" w:eastAsia="Times New Roman" w:hAnsi="Times New Roman" w:cs="Times New Roman"/>
          <w:sz w:val="28"/>
          <w:szCs w:val="28"/>
        </w:rPr>
      </w:pPr>
      <w:r w:rsidRPr="009A0E0D">
        <w:rPr>
          <w:rFonts w:ascii="Times New Roman" w:eastAsia="Times New Roman" w:hAnsi="Times New Roman" w:cs="Times New Roman"/>
          <w:sz w:val="28"/>
          <w:szCs w:val="28"/>
        </w:rPr>
        <w:t xml:space="preserve">Фроленко О.В. Идея регионализации в деятельности образовательных учреждений на Дону: Дис. ... канд. пед. наук. – Ростов н/Д, 2000. – 164 c. </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Чернов Ю.И. Жизнь тундры. – М.: Мысль, 1980. – 235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 xml:space="preserve">Чисталев П. И. Коми АССР // История музыки народов СССР: В 5т. Т. 4. – М.: Советский композитор, 1970–1974. </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Чисталев П.И. Из истории развития музыкальной культуры Коми АССП (1918–1932) // Историко-филологический сборник. Вып. 8. – Сыктывкар: Коми кн. изд-во, 1963. – С. 116.</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Чисталев П.И. Коми народные музыкальные инструменты. – Сыктывкар: Коми кн. изд-во, 1984. – 102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Чисталев П.И. Музыкальные инструменты пермских народов. – Сыктывкар: Коми кн. изд-во, 1980. – 180 с.</w:t>
      </w:r>
    </w:p>
    <w:p w:rsidR="009A0E0D" w:rsidRPr="009A0E0D" w:rsidRDefault="009A0E0D" w:rsidP="009A0E0D">
      <w:pPr>
        <w:pStyle w:val="af2"/>
        <w:numPr>
          <w:ilvl w:val="0"/>
          <w:numId w:val="27"/>
        </w:numPr>
        <w:tabs>
          <w:tab w:val="left" w:pos="426"/>
        </w:tabs>
        <w:spacing w:line="360" w:lineRule="auto"/>
        <w:ind w:left="0" w:firstLine="0"/>
        <w:jc w:val="both"/>
        <w:rPr>
          <w:rFonts w:ascii="Times New Roman" w:eastAsia="Times New Roman" w:hAnsi="Times New Roman" w:cs="Times New Roman"/>
          <w:sz w:val="28"/>
          <w:szCs w:val="28"/>
        </w:rPr>
      </w:pPr>
      <w:r w:rsidRPr="009A0E0D">
        <w:rPr>
          <w:rFonts w:ascii="Times New Roman" w:eastAsia="Times New Roman" w:hAnsi="Times New Roman" w:cs="Times New Roman"/>
          <w:sz w:val="28"/>
          <w:szCs w:val="28"/>
        </w:rPr>
        <w:t xml:space="preserve">Чисталев П.И. </w:t>
      </w:r>
      <w:r w:rsidRPr="009A0E0D">
        <w:rPr>
          <w:rFonts w:ascii="Times New Roman" w:eastAsia="Times New Roman" w:hAnsi="Times New Roman" w:cs="Times New Roman"/>
          <w:bCs/>
          <w:sz w:val="28"/>
          <w:szCs w:val="28"/>
        </w:rPr>
        <w:t xml:space="preserve">Коми народные музыкальные </w:t>
      </w:r>
      <w:r w:rsidRPr="009A0E0D">
        <w:rPr>
          <w:rFonts w:ascii="Times New Roman" w:eastAsia="Times New Roman" w:hAnsi="Times New Roman" w:cs="Times New Roman"/>
          <w:sz w:val="28"/>
          <w:szCs w:val="28"/>
        </w:rPr>
        <w:t>инструменты: Автореф. дис. … канд. иск. / Ленингр. гос. ин-т театра, музыки и кинематографии. – Л., 1974. – 20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Шахов Н. Коми музыка // Коми музыка. – 1925. – № 11. – С. 104.</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Шмидт С. Краеведение – это всегда краелюбие: [из доклада на Всероссийском форуме краеведов] // Отечественная история. – 2004. – № 22.</w:t>
      </w:r>
    </w:p>
    <w:p w:rsidR="009A0E0D" w:rsidRPr="009A0E0D" w:rsidRDefault="009A0E0D" w:rsidP="009A0E0D">
      <w:pPr>
        <w:pStyle w:val="af2"/>
        <w:numPr>
          <w:ilvl w:val="0"/>
          <w:numId w:val="27"/>
        </w:numPr>
        <w:tabs>
          <w:tab w:val="left" w:pos="426"/>
        </w:tabs>
        <w:spacing w:line="360" w:lineRule="auto"/>
        <w:ind w:left="0" w:firstLine="0"/>
        <w:jc w:val="both"/>
        <w:rPr>
          <w:rFonts w:ascii="Times New Roman" w:eastAsia="Times New Roman" w:hAnsi="Times New Roman" w:cs="Times New Roman"/>
          <w:sz w:val="28"/>
          <w:szCs w:val="28"/>
        </w:rPr>
      </w:pPr>
      <w:r w:rsidRPr="009A0E0D">
        <w:rPr>
          <w:rFonts w:ascii="Times New Roman" w:eastAsia="Times New Roman" w:hAnsi="Times New Roman" w:cs="Times New Roman"/>
          <w:sz w:val="28"/>
          <w:szCs w:val="28"/>
        </w:rPr>
        <w:t>Шогенов А.А. Интеграционные процессы как фактор развития образовательного пространства поликультурного образовательного пространства поликультурного региона: Дис. ... доктора педагогических наук. – М., 2008. – 353 с.</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Щергина А.А. Савин и коми национальная музыка // Творчество Виктора Савина и современность. – Сыктывкар: Коми кн. изд-во, 1998. – С. 24.</w:t>
      </w:r>
    </w:p>
    <w:p w:rsidR="009A0E0D" w:rsidRPr="009A0E0D" w:rsidRDefault="009A0E0D" w:rsidP="009A0E0D">
      <w:pPr>
        <w:pStyle w:val="a4"/>
        <w:numPr>
          <w:ilvl w:val="0"/>
          <w:numId w:val="27"/>
        </w:numPr>
        <w:tabs>
          <w:tab w:val="left" w:pos="426"/>
        </w:tabs>
        <w:spacing w:after="0" w:line="360" w:lineRule="auto"/>
        <w:ind w:left="0" w:firstLine="0"/>
        <w:jc w:val="both"/>
        <w:rPr>
          <w:rFonts w:ascii="Times New Roman" w:hAnsi="Times New Roman" w:cs="Times New Roman"/>
          <w:sz w:val="28"/>
          <w:szCs w:val="28"/>
        </w:rPr>
      </w:pPr>
      <w:r w:rsidRPr="009A0E0D">
        <w:rPr>
          <w:rFonts w:ascii="Times New Roman" w:hAnsi="Times New Roman" w:cs="Times New Roman"/>
          <w:sz w:val="28"/>
          <w:szCs w:val="28"/>
        </w:rPr>
        <w:t>Этнография и фольклор коми / Под ред. Я.Н. Безносикова, А.К. Микушева. – Сыктывкар: Коми кн. изд-во, 1972. – 138 с.</w:t>
      </w:r>
    </w:p>
    <w:p w:rsidR="00F227A2" w:rsidRDefault="00F227A2" w:rsidP="003F5FC0">
      <w:pPr>
        <w:pStyle w:val="a4"/>
        <w:spacing w:after="0" w:line="360" w:lineRule="auto"/>
        <w:ind w:left="0"/>
        <w:jc w:val="center"/>
        <w:rPr>
          <w:rFonts w:ascii="Times New Roman" w:hAnsi="Times New Roman" w:cs="Times New Roman"/>
          <w:sz w:val="28"/>
          <w:szCs w:val="28"/>
        </w:rPr>
      </w:pPr>
    </w:p>
    <w:p w:rsidR="00A870F1" w:rsidRDefault="00A870F1" w:rsidP="003F5FC0">
      <w:pPr>
        <w:pStyle w:val="a4"/>
        <w:spacing w:after="0" w:line="360" w:lineRule="auto"/>
        <w:ind w:left="0"/>
        <w:jc w:val="center"/>
        <w:rPr>
          <w:rFonts w:ascii="Times New Roman" w:hAnsi="Times New Roman" w:cs="Times New Roman"/>
          <w:sz w:val="28"/>
          <w:szCs w:val="28"/>
        </w:rPr>
      </w:pPr>
    </w:p>
    <w:p w:rsidR="00557EDF" w:rsidRDefault="00557EDF">
      <w:pPr>
        <w:rPr>
          <w:rFonts w:ascii="Times New Roman" w:hAnsi="Times New Roman" w:cs="Times New Roman"/>
          <w:b/>
          <w:sz w:val="96"/>
          <w:szCs w:val="96"/>
        </w:rPr>
      </w:pPr>
    </w:p>
    <w:p w:rsidR="00A870F1" w:rsidRDefault="00E43607" w:rsidP="00FD2A9B">
      <w:pPr>
        <w:pStyle w:val="1"/>
        <w:rPr>
          <w:sz w:val="96"/>
          <w:szCs w:val="96"/>
        </w:rPr>
      </w:pPr>
      <w:bookmarkStart w:id="14" w:name="_Toc437533663"/>
      <w:r w:rsidRPr="00FD2A9B">
        <w:rPr>
          <w:sz w:val="48"/>
          <w:szCs w:val="48"/>
        </w:rPr>
        <w:t>ПРИЛОЖЕНИЯ</w:t>
      </w:r>
      <w:bookmarkEnd w:id="14"/>
    </w:p>
    <w:p w:rsidR="00FD2A9B" w:rsidRDefault="00FD2A9B" w:rsidP="00FD2A9B"/>
    <w:p w:rsidR="00FD2A9B" w:rsidRDefault="00FD2A9B" w:rsidP="00FD2A9B"/>
    <w:p w:rsidR="00FD2A9B" w:rsidRDefault="00FD2A9B" w:rsidP="00FD2A9B"/>
    <w:p w:rsidR="00FD2A9B" w:rsidRDefault="00FD2A9B">
      <w:r>
        <w:br w:type="page"/>
      </w:r>
    </w:p>
    <w:p w:rsidR="00FD2A9B" w:rsidRPr="000D5342" w:rsidRDefault="00FD2A9B" w:rsidP="00FD2A9B">
      <w:pPr>
        <w:jc w:val="right"/>
        <w:rPr>
          <w:rFonts w:ascii="Times New Roman" w:hAnsi="Times New Roman" w:cs="Times New Roman"/>
          <w:b/>
          <w:sz w:val="28"/>
          <w:szCs w:val="28"/>
        </w:rPr>
      </w:pPr>
      <w:r w:rsidRPr="000D5342">
        <w:rPr>
          <w:rFonts w:ascii="Times New Roman" w:hAnsi="Times New Roman" w:cs="Times New Roman"/>
          <w:b/>
          <w:sz w:val="28"/>
          <w:szCs w:val="28"/>
        </w:rPr>
        <w:lastRenderedPageBreak/>
        <w:t>Приложение №1</w:t>
      </w:r>
    </w:p>
    <w:p w:rsidR="00B85E02" w:rsidRPr="001213ED" w:rsidRDefault="00B85E02" w:rsidP="008E2F4E">
      <w:pPr>
        <w:spacing w:line="360" w:lineRule="auto"/>
        <w:ind w:firstLine="709"/>
        <w:contextualSpacing/>
        <w:jc w:val="center"/>
        <w:rPr>
          <w:rFonts w:ascii="Times New Roman" w:hAnsi="Times New Roman" w:cs="Times New Roman"/>
          <w:b/>
          <w:sz w:val="28"/>
          <w:szCs w:val="28"/>
        </w:rPr>
      </w:pPr>
    </w:p>
    <w:p w:rsidR="00FD2A9B" w:rsidRPr="008E2F4E" w:rsidRDefault="00FD2A9B" w:rsidP="008E2F4E">
      <w:pPr>
        <w:spacing w:line="360" w:lineRule="auto"/>
        <w:ind w:firstLine="709"/>
        <w:contextualSpacing/>
        <w:jc w:val="center"/>
        <w:rPr>
          <w:rFonts w:ascii="Times New Roman" w:hAnsi="Times New Roman" w:cs="Times New Roman"/>
          <w:b/>
          <w:sz w:val="28"/>
          <w:szCs w:val="28"/>
        </w:rPr>
      </w:pPr>
      <w:r w:rsidRPr="008E2F4E">
        <w:rPr>
          <w:rFonts w:ascii="Times New Roman" w:hAnsi="Times New Roman" w:cs="Times New Roman"/>
          <w:b/>
          <w:sz w:val="28"/>
          <w:szCs w:val="28"/>
        </w:rPr>
        <w:t>Модель программы интегрированного элективного курса</w:t>
      </w:r>
    </w:p>
    <w:p w:rsidR="008E2F4E" w:rsidRDefault="00557EDF" w:rsidP="008E2F4E">
      <w:pPr>
        <w:spacing w:line="360" w:lineRule="auto"/>
        <w:ind w:firstLine="709"/>
        <w:contextualSpacing/>
        <w:jc w:val="center"/>
        <w:rPr>
          <w:rFonts w:ascii="Times New Roman" w:hAnsi="Times New Roman" w:cs="Times New Roman"/>
          <w:b/>
          <w:bCs/>
          <w:sz w:val="28"/>
          <w:szCs w:val="28"/>
        </w:rPr>
      </w:pPr>
      <w:r w:rsidRPr="008E2F4E">
        <w:rPr>
          <w:rFonts w:ascii="Times New Roman" w:hAnsi="Times New Roman" w:cs="Times New Roman"/>
          <w:b/>
          <w:sz w:val="28"/>
          <w:szCs w:val="28"/>
        </w:rPr>
        <w:t>«</w:t>
      </w:r>
      <w:r w:rsidRPr="008E2F4E">
        <w:rPr>
          <w:rFonts w:ascii="Times New Roman" w:hAnsi="Times New Roman" w:cs="Times New Roman"/>
          <w:b/>
          <w:bCs/>
          <w:sz w:val="28"/>
          <w:szCs w:val="28"/>
        </w:rPr>
        <w:t xml:space="preserve">Музыкальная жизнь Республики Коми </w:t>
      </w:r>
    </w:p>
    <w:p w:rsidR="00FD2A9B" w:rsidRPr="008E2F4E" w:rsidRDefault="00557EDF" w:rsidP="008E2F4E">
      <w:pPr>
        <w:spacing w:line="360" w:lineRule="auto"/>
        <w:ind w:firstLine="709"/>
        <w:contextualSpacing/>
        <w:jc w:val="center"/>
        <w:rPr>
          <w:rFonts w:ascii="Times New Roman" w:hAnsi="Times New Roman" w:cs="Times New Roman"/>
          <w:b/>
          <w:sz w:val="28"/>
          <w:szCs w:val="28"/>
        </w:rPr>
      </w:pPr>
      <w:r w:rsidRPr="008E2F4E">
        <w:rPr>
          <w:rFonts w:ascii="Times New Roman" w:hAnsi="Times New Roman" w:cs="Times New Roman"/>
          <w:b/>
          <w:bCs/>
          <w:sz w:val="28"/>
          <w:szCs w:val="28"/>
        </w:rPr>
        <w:t xml:space="preserve">в </w:t>
      </w:r>
      <w:r w:rsidRPr="008E2F4E">
        <w:rPr>
          <w:rFonts w:ascii="Times New Roman" w:hAnsi="Times New Roman" w:cs="Times New Roman"/>
          <w:b/>
          <w:bCs/>
          <w:sz w:val="28"/>
          <w:szCs w:val="28"/>
          <w:lang w:val="en-US"/>
        </w:rPr>
        <w:t>XX</w:t>
      </w:r>
      <w:r w:rsidRPr="008E2F4E">
        <w:rPr>
          <w:rFonts w:ascii="Times New Roman" w:hAnsi="Times New Roman" w:cs="Times New Roman"/>
          <w:b/>
          <w:bCs/>
          <w:sz w:val="28"/>
          <w:szCs w:val="28"/>
        </w:rPr>
        <w:t xml:space="preserve"> – начале </w:t>
      </w:r>
      <w:r w:rsidRPr="008E2F4E">
        <w:rPr>
          <w:rFonts w:ascii="Times New Roman" w:hAnsi="Times New Roman" w:cs="Times New Roman"/>
          <w:b/>
          <w:bCs/>
          <w:sz w:val="28"/>
          <w:szCs w:val="28"/>
          <w:lang w:val="en-US"/>
        </w:rPr>
        <w:t>XXI</w:t>
      </w:r>
      <w:r w:rsidRPr="008E2F4E">
        <w:rPr>
          <w:rFonts w:ascii="Times New Roman" w:hAnsi="Times New Roman" w:cs="Times New Roman"/>
          <w:b/>
          <w:bCs/>
          <w:sz w:val="28"/>
          <w:szCs w:val="28"/>
        </w:rPr>
        <w:t xml:space="preserve"> столети</w:t>
      </w:r>
      <w:r w:rsidR="008E2F4E" w:rsidRPr="008E2F4E">
        <w:rPr>
          <w:rFonts w:ascii="Times New Roman" w:hAnsi="Times New Roman" w:cs="Times New Roman"/>
          <w:b/>
          <w:bCs/>
          <w:sz w:val="28"/>
          <w:szCs w:val="28"/>
        </w:rPr>
        <w:t>ях</w:t>
      </w:r>
      <w:r w:rsidRPr="008E2F4E">
        <w:rPr>
          <w:rFonts w:ascii="Times New Roman" w:hAnsi="Times New Roman" w:cs="Times New Roman"/>
          <w:b/>
          <w:sz w:val="28"/>
          <w:szCs w:val="28"/>
        </w:rPr>
        <w:t>»</w:t>
      </w:r>
    </w:p>
    <w:p w:rsidR="00FD2A9B" w:rsidRPr="00A53F94" w:rsidRDefault="00FD2A9B" w:rsidP="00FD2A9B">
      <w:pPr>
        <w:spacing w:line="360" w:lineRule="auto"/>
        <w:ind w:firstLine="709"/>
        <w:contextualSpacing/>
        <w:rPr>
          <w:rFonts w:ascii="Times New Roman" w:hAnsi="Times New Roman" w:cs="Times New Roman"/>
          <w:sz w:val="28"/>
          <w:szCs w:val="28"/>
        </w:rPr>
      </w:pPr>
    </w:p>
    <w:p w:rsidR="00FD2A9B" w:rsidRPr="008E2F4E" w:rsidRDefault="00FD2A9B" w:rsidP="00557EDF">
      <w:pPr>
        <w:spacing w:line="360" w:lineRule="auto"/>
        <w:contextualSpacing/>
        <w:jc w:val="center"/>
        <w:rPr>
          <w:rFonts w:ascii="Times New Roman" w:hAnsi="Times New Roman" w:cs="Times New Roman"/>
          <w:b/>
          <w:sz w:val="28"/>
          <w:szCs w:val="28"/>
        </w:rPr>
      </w:pPr>
      <w:r w:rsidRPr="008E2F4E">
        <w:rPr>
          <w:rFonts w:ascii="Times New Roman" w:hAnsi="Times New Roman" w:cs="Times New Roman"/>
          <w:b/>
          <w:sz w:val="28"/>
          <w:szCs w:val="28"/>
        </w:rPr>
        <w:t>Пояснительная записка</w:t>
      </w:r>
    </w:p>
    <w:p w:rsidR="00FD2A9B" w:rsidRPr="008E2F4E" w:rsidRDefault="00FD2A9B" w:rsidP="00E27724">
      <w:pPr>
        <w:spacing w:after="0" w:line="360" w:lineRule="auto"/>
        <w:ind w:firstLine="709"/>
        <w:contextualSpacing/>
        <w:jc w:val="both"/>
        <w:rPr>
          <w:rFonts w:ascii="Times New Roman" w:hAnsi="Times New Roman" w:cs="Times New Roman"/>
          <w:sz w:val="28"/>
          <w:szCs w:val="28"/>
        </w:rPr>
      </w:pPr>
    </w:p>
    <w:p w:rsidR="008E2F4E" w:rsidRPr="00E27724" w:rsidRDefault="008E2F4E" w:rsidP="00E27724">
      <w:pPr>
        <w:spacing w:after="0" w:line="360" w:lineRule="auto"/>
        <w:ind w:firstLine="709"/>
        <w:contextualSpacing/>
        <w:jc w:val="both"/>
        <w:rPr>
          <w:rFonts w:ascii="Times New Roman" w:hAnsi="Times New Roman" w:cs="Times New Roman"/>
          <w:sz w:val="28"/>
          <w:szCs w:val="28"/>
        </w:rPr>
      </w:pPr>
      <w:r w:rsidRPr="00E27724">
        <w:rPr>
          <w:rFonts w:ascii="Times New Roman" w:hAnsi="Times New Roman" w:cs="Times New Roman"/>
          <w:sz w:val="28"/>
          <w:szCs w:val="28"/>
        </w:rPr>
        <w:t xml:space="preserve">Рост интереса к истории, выявление «белых пятен», стремление к осознанию своего исторического прошлого – такова примета сегодняшнего общества. </w:t>
      </w:r>
    </w:p>
    <w:p w:rsidR="008E2F4E" w:rsidRPr="00E27724" w:rsidRDefault="008E2F4E" w:rsidP="00E27724">
      <w:pPr>
        <w:spacing w:after="0" w:line="360" w:lineRule="auto"/>
        <w:ind w:firstLine="709"/>
        <w:contextualSpacing/>
        <w:jc w:val="both"/>
        <w:rPr>
          <w:rFonts w:ascii="Times New Roman" w:hAnsi="Times New Roman" w:cs="Times New Roman"/>
          <w:sz w:val="28"/>
          <w:szCs w:val="28"/>
        </w:rPr>
      </w:pPr>
      <w:r w:rsidRPr="00E27724">
        <w:rPr>
          <w:rFonts w:ascii="Times New Roman" w:hAnsi="Times New Roman" w:cs="Times New Roman"/>
          <w:sz w:val="28"/>
          <w:szCs w:val="28"/>
        </w:rPr>
        <w:t>В конце XX – начале XXI веков одним из наиболее активно развивающихся направлений музыкальной науки стало музыкальное краеведение. С каждым годом увеличивается число трудов, отражающих театральную и концертную жизнь российских регионов, деятельность провинциальных музыкантов, самобытные музыкальные традиции, сложившиеся в различных городах и областях России.</w:t>
      </w:r>
    </w:p>
    <w:p w:rsidR="008E2F4E" w:rsidRPr="00E27724" w:rsidRDefault="008E2F4E" w:rsidP="00E27724">
      <w:pPr>
        <w:spacing w:after="0" w:line="360" w:lineRule="auto"/>
        <w:ind w:firstLine="709"/>
        <w:contextualSpacing/>
        <w:jc w:val="both"/>
        <w:rPr>
          <w:rFonts w:ascii="Times New Roman" w:hAnsi="Times New Roman" w:cs="Times New Roman"/>
          <w:sz w:val="28"/>
          <w:szCs w:val="28"/>
        </w:rPr>
      </w:pPr>
      <w:r w:rsidRPr="00E27724">
        <w:rPr>
          <w:rFonts w:ascii="Times New Roman" w:hAnsi="Times New Roman" w:cs="Times New Roman"/>
          <w:sz w:val="28"/>
          <w:szCs w:val="28"/>
        </w:rPr>
        <w:t>Интерес к подобным темам весьма ярко проявляется и в Республике Коми. Богатая своими народными песнями, праздниками и обычаями, музыкальными коллективами, исполнителями и композиторами она занимает среди субъектов Российский Федерации свое заметное место.</w:t>
      </w:r>
    </w:p>
    <w:p w:rsidR="00E27724" w:rsidRPr="00E27724" w:rsidRDefault="00E27724" w:rsidP="00E27724">
      <w:pPr>
        <w:spacing w:after="0" w:line="360" w:lineRule="auto"/>
        <w:ind w:firstLine="709"/>
        <w:contextualSpacing/>
        <w:jc w:val="both"/>
        <w:rPr>
          <w:rFonts w:ascii="Times New Roman" w:hAnsi="Times New Roman" w:cs="Times New Roman"/>
          <w:sz w:val="28"/>
          <w:szCs w:val="28"/>
        </w:rPr>
      </w:pPr>
      <w:r w:rsidRPr="00E27724">
        <w:rPr>
          <w:rFonts w:ascii="Times New Roman" w:hAnsi="Times New Roman" w:cs="Times New Roman"/>
          <w:sz w:val="28"/>
          <w:szCs w:val="28"/>
        </w:rPr>
        <w:t xml:space="preserve">История музыкальной жизни Республики Коми могла бы стать предметом пристального внимания не только краеведов-исследователей, ученых, но и учителей общеобразовательных школ, т.к. использование материала музыкального краеведения в общеобразовательной школе несет в себе большую педагогическую значимость. Кроме того, в соответствии с Законом «Об образовании» в планы учебных заведений, наряду с федеральным компонентом, включен региональный компонент, что предполагает восстановление и сохранение культурных народных традиций, а, следовательно, обогащение содержания, форм и методов учебной работы с </w:t>
      </w:r>
      <w:r w:rsidRPr="00E27724">
        <w:rPr>
          <w:rFonts w:ascii="Times New Roman" w:hAnsi="Times New Roman" w:cs="Times New Roman"/>
          <w:sz w:val="28"/>
          <w:szCs w:val="28"/>
        </w:rPr>
        <w:lastRenderedPageBreak/>
        <w:t xml:space="preserve">учетом региональных особенностей. Все это лишь подчеркивает актуальность разработанной программы </w:t>
      </w:r>
      <w:r w:rsidRPr="008E2F4E">
        <w:rPr>
          <w:rFonts w:ascii="Times New Roman" w:hAnsi="Times New Roman" w:cs="Times New Roman"/>
          <w:sz w:val="28"/>
          <w:szCs w:val="28"/>
        </w:rPr>
        <w:t>элективного курса «</w:t>
      </w:r>
      <w:r w:rsidRPr="00E27724">
        <w:rPr>
          <w:rFonts w:ascii="Times New Roman" w:hAnsi="Times New Roman" w:cs="Times New Roman"/>
          <w:sz w:val="28"/>
          <w:szCs w:val="28"/>
        </w:rPr>
        <w:t>Музыкальная жизнь Республики Коми в XX – начале XXI столетиях</w:t>
      </w:r>
      <w:r w:rsidRPr="008E2F4E">
        <w:rPr>
          <w:rFonts w:ascii="Times New Roman" w:hAnsi="Times New Roman" w:cs="Times New Roman"/>
          <w:sz w:val="28"/>
          <w:szCs w:val="28"/>
        </w:rPr>
        <w:t>»</w:t>
      </w:r>
      <w:r w:rsidRPr="00E27724">
        <w:rPr>
          <w:rFonts w:ascii="Times New Roman" w:hAnsi="Times New Roman" w:cs="Times New Roman"/>
          <w:sz w:val="28"/>
          <w:szCs w:val="28"/>
        </w:rPr>
        <w:t>.</w:t>
      </w:r>
    </w:p>
    <w:p w:rsidR="00FD2A9B" w:rsidRPr="00A53F94" w:rsidRDefault="00FD2A9B" w:rsidP="00E27724">
      <w:pPr>
        <w:spacing w:after="0" w:line="360" w:lineRule="auto"/>
        <w:ind w:firstLine="709"/>
        <w:contextualSpacing/>
        <w:jc w:val="both"/>
        <w:rPr>
          <w:rFonts w:ascii="Times New Roman" w:hAnsi="Times New Roman" w:cs="Times New Roman"/>
          <w:sz w:val="28"/>
          <w:szCs w:val="28"/>
        </w:rPr>
      </w:pPr>
      <w:r w:rsidRPr="008E2F4E">
        <w:rPr>
          <w:rFonts w:ascii="Times New Roman" w:hAnsi="Times New Roman" w:cs="Times New Roman"/>
          <w:sz w:val="28"/>
          <w:szCs w:val="28"/>
        </w:rPr>
        <w:t xml:space="preserve">Модель программы интегрированного элективного курса </w:t>
      </w:r>
      <w:r w:rsidR="008E2F4E" w:rsidRPr="008E2F4E">
        <w:rPr>
          <w:rFonts w:ascii="Times New Roman" w:hAnsi="Times New Roman" w:cs="Times New Roman"/>
          <w:sz w:val="28"/>
          <w:szCs w:val="28"/>
        </w:rPr>
        <w:t>«</w:t>
      </w:r>
      <w:r w:rsidR="008E2F4E" w:rsidRPr="008E2F4E">
        <w:rPr>
          <w:rFonts w:ascii="Times New Roman" w:hAnsi="Times New Roman" w:cs="Times New Roman"/>
          <w:bCs/>
          <w:sz w:val="28"/>
          <w:szCs w:val="28"/>
        </w:rPr>
        <w:t xml:space="preserve">Музыкальная жизнь Республики Коми в </w:t>
      </w:r>
      <w:r w:rsidR="008E2F4E" w:rsidRPr="008E2F4E">
        <w:rPr>
          <w:rFonts w:ascii="Times New Roman" w:hAnsi="Times New Roman" w:cs="Times New Roman"/>
          <w:bCs/>
          <w:sz w:val="28"/>
          <w:szCs w:val="28"/>
          <w:lang w:val="en-US"/>
        </w:rPr>
        <w:t>XX</w:t>
      </w:r>
      <w:r w:rsidR="008E2F4E" w:rsidRPr="008E2F4E">
        <w:rPr>
          <w:rFonts w:ascii="Times New Roman" w:hAnsi="Times New Roman" w:cs="Times New Roman"/>
          <w:bCs/>
          <w:sz w:val="28"/>
          <w:szCs w:val="28"/>
        </w:rPr>
        <w:t xml:space="preserve"> – начале </w:t>
      </w:r>
      <w:r w:rsidR="008E2F4E" w:rsidRPr="008E2F4E">
        <w:rPr>
          <w:rFonts w:ascii="Times New Roman" w:hAnsi="Times New Roman" w:cs="Times New Roman"/>
          <w:bCs/>
          <w:sz w:val="28"/>
          <w:szCs w:val="28"/>
          <w:lang w:val="en-US"/>
        </w:rPr>
        <w:t>XXI</w:t>
      </w:r>
      <w:r w:rsidR="008E2F4E" w:rsidRPr="008E2F4E">
        <w:rPr>
          <w:rFonts w:ascii="Times New Roman" w:hAnsi="Times New Roman" w:cs="Times New Roman"/>
          <w:bCs/>
          <w:sz w:val="28"/>
          <w:szCs w:val="28"/>
        </w:rPr>
        <w:t xml:space="preserve"> столетиях</w:t>
      </w:r>
      <w:r w:rsidR="008E2F4E" w:rsidRPr="008E2F4E">
        <w:rPr>
          <w:rFonts w:ascii="Times New Roman" w:hAnsi="Times New Roman" w:cs="Times New Roman"/>
          <w:sz w:val="28"/>
          <w:szCs w:val="28"/>
        </w:rPr>
        <w:t>»</w:t>
      </w:r>
      <w:r w:rsidR="008E2F4E">
        <w:rPr>
          <w:rFonts w:ascii="Times New Roman" w:hAnsi="Times New Roman" w:cs="Times New Roman"/>
          <w:sz w:val="28"/>
          <w:szCs w:val="28"/>
        </w:rPr>
        <w:t xml:space="preserve"> </w:t>
      </w:r>
      <w:r w:rsidRPr="008E2F4E">
        <w:rPr>
          <w:rFonts w:ascii="Times New Roman" w:hAnsi="Times New Roman" w:cs="Times New Roman"/>
          <w:sz w:val="28"/>
          <w:szCs w:val="28"/>
        </w:rPr>
        <w:t>создана с целью внедрения краеведческого материала в учебный предмет «Музыка». Модель программы позволяет</w:t>
      </w:r>
      <w:r w:rsidRPr="00A53F94">
        <w:rPr>
          <w:rFonts w:ascii="Times New Roman" w:hAnsi="Times New Roman" w:cs="Times New Roman"/>
          <w:sz w:val="28"/>
          <w:szCs w:val="28"/>
        </w:rPr>
        <w:t xml:space="preserve"> учителям самостоятельно определяться с бюджетом времени, отводимым на изучение предлагаемой тематики и организацией учебного процесса. В качестве рекомендации предлагаем реализацию цикла учебных занятий в течение двух учебных четвертей. Общий объем курса составляет 12 часов (из расчета 1 часа в неделю). Программа курса разработана для учащихся подростковых классов общеобразовательной школы.</w:t>
      </w:r>
    </w:p>
    <w:p w:rsidR="00FD2A9B" w:rsidRPr="00A53F94" w:rsidRDefault="00FD2A9B" w:rsidP="00E27724">
      <w:pPr>
        <w:spacing w:after="0" w:line="360" w:lineRule="auto"/>
        <w:ind w:firstLine="709"/>
        <w:contextualSpacing/>
        <w:jc w:val="both"/>
        <w:rPr>
          <w:rFonts w:ascii="Times New Roman" w:hAnsi="Times New Roman" w:cs="Times New Roman"/>
          <w:sz w:val="28"/>
          <w:szCs w:val="28"/>
        </w:rPr>
      </w:pPr>
      <w:r w:rsidRPr="00A53F94">
        <w:rPr>
          <w:rFonts w:ascii="Times New Roman" w:hAnsi="Times New Roman" w:cs="Times New Roman"/>
          <w:b/>
          <w:sz w:val="28"/>
          <w:szCs w:val="28"/>
        </w:rPr>
        <w:t>Цель курса</w:t>
      </w:r>
      <w:r w:rsidRPr="00A53F94">
        <w:rPr>
          <w:rFonts w:ascii="Times New Roman" w:hAnsi="Times New Roman" w:cs="Times New Roman"/>
          <w:sz w:val="28"/>
          <w:szCs w:val="28"/>
        </w:rPr>
        <w:t>: ознакомление учащихся с историей развития музыкального искусства в родной республике, охватывающей широкие рамки – от народной музыки до современно</w:t>
      </w:r>
      <w:r w:rsidR="008E2F4E">
        <w:rPr>
          <w:rFonts w:ascii="Times New Roman" w:hAnsi="Times New Roman" w:cs="Times New Roman"/>
          <w:sz w:val="28"/>
          <w:szCs w:val="28"/>
        </w:rPr>
        <w:t>го композиторского наследия</w:t>
      </w:r>
      <w:r w:rsidRPr="00A53F94">
        <w:rPr>
          <w:rFonts w:ascii="Times New Roman" w:hAnsi="Times New Roman" w:cs="Times New Roman"/>
          <w:sz w:val="28"/>
          <w:szCs w:val="28"/>
        </w:rPr>
        <w:t xml:space="preserve">. </w:t>
      </w:r>
    </w:p>
    <w:p w:rsidR="00FD2A9B" w:rsidRPr="00A53F94" w:rsidRDefault="00FD2A9B" w:rsidP="00E27724">
      <w:pPr>
        <w:spacing w:after="0" w:line="360" w:lineRule="auto"/>
        <w:ind w:firstLine="709"/>
        <w:contextualSpacing/>
        <w:jc w:val="both"/>
        <w:rPr>
          <w:rFonts w:ascii="Times New Roman" w:hAnsi="Times New Roman" w:cs="Times New Roman"/>
          <w:b/>
          <w:sz w:val="28"/>
          <w:szCs w:val="28"/>
        </w:rPr>
      </w:pPr>
      <w:r w:rsidRPr="00A53F94">
        <w:rPr>
          <w:rFonts w:ascii="Times New Roman" w:hAnsi="Times New Roman" w:cs="Times New Roman"/>
          <w:b/>
          <w:sz w:val="28"/>
          <w:szCs w:val="28"/>
        </w:rPr>
        <w:t>Задачи изучения курса:</w:t>
      </w:r>
    </w:p>
    <w:p w:rsidR="00FD2A9B" w:rsidRPr="008E2F4E" w:rsidRDefault="00FD2A9B" w:rsidP="00E27724">
      <w:pPr>
        <w:pStyle w:val="24"/>
        <w:numPr>
          <w:ilvl w:val="0"/>
          <w:numId w:val="30"/>
        </w:numPr>
        <w:spacing w:after="0" w:line="360" w:lineRule="auto"/>
        <w:ind w:left="0" w:firstLine="709"/>
        <w:contextualSpacing/>
        <w:jc w:val="both"/>
        <w:rPr>
          <w:rFonts w:ascii="Times New Roman" w:hAnsi="Times New Roman" w:cs="Times New Roman"/>
          <w:sz w:val="28"/>
          <w:szCs w:val="28"/>
        </w:rPr>
      </w:pPr>
      <w:r w:rsidRPr="008E2F4E">
        <w:rPr>
          <w:rFonts w:ascii="Times New Roman" w:hAnsi="Times New Roman" w:cs="Times New Roman"/>
          <w:sz w:val="28"/>
          <w:szCs w:val="28"/>
        </w:rPr>
        <w:t>выявить отношение школьников к музыкальному материалу родного края;</w:t>
      </w:r>
    </w:p>
    <w:p w:rsidR="00FD2A9B" w:rsidRPr="008E2F4E" w:rsidRDefault="00FD2A9B" w:rsidP="00E27724">
      <w:pPr>
        <w:pStyle w:val="24"/>
        <w:numPr>
          <w:ilvl w:val="0"/>
          <w:numId w:val="30"/>
        </w:numPr>
        <w:spacing w:after="0" w:line="360" w:lineRule="auto"/>
        <w:ind w:left="0" w:firstLine="709"/>
        <w:contextualSpacing/>
        <w:jc w:val="both"/>
        <w:rPr>
          <w:rFonts w:ascii="Times New Roman" w:hAnsi="Times New Roman" w:cs="Times New Roman"/>
          <w:sz w:val="28"/>
          <w:szCs w:val="28"/>
        </w:rPr>
      </w:pPr>
      <w:r w:rsidRPr="008E2F4E">
        <w:rPr>
          <w:rFonts w:ascii="Times New Roman" w:hAnsi="Times New Roman" w:cs="Times New Roman"/>
          <w:sz w:val="28"/>
          <w:szCs w:val="28"/>
        </w:rPr>
        <w:t>воспитывать интерес и любовь к малой родине;</w:t>
      </w:r>
    </w:p>
    <w:p w:rsidR="00FD2A9B" w:rsidRPr="008E2F4E" w:rsidRDefault="00FD2A9B" w:rsidP="00E27724">
      <w:pPr>
        <w:pStyle w:val="24"/>
        <w:numPr>
          <w:ilvl w:val="0"/>
          <w:numId w:val="30"/>
        </w:numPr>
        <w:spacing w:after="0" w:line="360" w:lineRule="auto"/>
        <w:ind w:left="0" w:firstLine="709"/>
        <w:contextualSpacing/>
        <w:jc w:val="both"/>
        <w:rPr>
          <w:rFonts w:ascii="Times New Roman" w:hAnsi="Times New Roman" w:cs="Times New Roman"/>
          <w:sz w:val="28"/>
          <w:szCs w:val="28"/>
        </w:rPr>
      </w:pPr>
      <w:r w:rsidRPr="008E2F4E">
        <w:rPr>
          <w:rFonts w:ascii="Times New Roman" w:hAnsi="Times New Roman" w:cs="Times New Roman"/>
          <w:sz w:val="28"/>
          <w:szCs w:val="28"/>
        </w:rPr>
        <w:t>приобщить школьников к истории музыкального искусства региона;</w:t>
      </w:r>
    </w:p>
    <w:p w:rsidR="00FD2A9B" w:rsidRPr="008E2F4E" w:rsidRDefault="00FD2A9B" w:rsidP="00E27724">
      <w:pPr>
        <w:pStyle w:val="24"/>
        <w:numPr>
          <w:ilvl w:val="0"/>
          <w:numId w:val="30"/>
        </w:numPr>
        <w:spacing w:after="0" w:line="360" w:lineRule="auto"/>
        <w:ind w:left="0" w:firstLine="709"/>
        <w:contextualSpacing/>
        <w:jc w:val="both"/>
        <w:rPr>
          <w:rFonts w:ascii="Times New Roman" w:hAnsi="Times New Roman" w:cs="Times New Roman"/>
          <w:sz w:val="28"/>
          <w:szCs w:val="28"/>
        </w:rPr>
      </w:pPr>
      <w:r w:rsidRPr="008E2F4E">
        <w:rPr>
          <w:rFonts w:ascii="Times New Roman" w:hAnsi="Times New Roman" w:cs="Times New Roman"/>
          <w:sz w:val="28"/>
          <w:szCs w:val="28"/>
        </w:rPr>
        <w:t>вырабатывать у школьников самостоятельность в анализе музыкальных явлений прошлого и современности;</w:t>
      </w:r>
    </w:p>
    <w:p w:rsidR="00FD2A9B" w:rsidRPr="008E2F4E" w:rsidRDefault="00FD2A9B" w:rsidP="00E27724">
      <w:pPr>
        <w:pStyle w:val="24"/>
        <w:numPr>
          <w:ilvl w:val="0"/>
          <w:numId w:val="30"/>
        </w:numPr>
        <w:spacing w:after="0" w:line="360" w:lineRule="auto"/>
        <w:ind w:left="0" w:firstLine="709"/>
        <w:contextualSpacing/>
        <w:jc w:val="both"/>
        <w:rPr>
          <w:rFonts w:ascii="Times New Roman" w:hAnsi="Times New Roman" w:cs="Times New Roman"/>
          <w:sz w:val="28"/>
          <w:szCs w:val="28"/>
        </w:rPr>
      </w:pPr>
      <w:r w:rsidRPr="008E2F4E">
        <w:rPr>
          <w:rFonts w:ascii="Times New Roman" w:hAnsi="Times New Roman" w:cs="Times New Roman"/>
          <w:sz w:val="28"/>
          <w:szCs w:val="28"/>
        </w:rPr>
        <w:t>формировать готовность к исследовательской работе.</w:t>
      </w:r>
    </w:p>
    <w:p w:rsidR="00FD2A9B" w:rsidRPr="008E2F4E" w:rsidRDefault="00FD2A9B" w:rsidP="00E27724">
      <w:pPr>
        <w:pStyle w:val="a4"/>
        <w:tabs>
          <w:tab w:val="left" w:pos="993"/>
        </w:tabs>
        <w:spacing w:after="0" w:line="360" w:lineRule="auto"/>
        <w:ind w:left="0" w:firstLine="709"/>
        <w:jc w:val="both"/>
        <w:rPr>
          <w:rFonts w:ascii="Times New Roman" w:hAnsi="Times New Roman" w:cs="Times New Roman"/>
          <w:sz w:val="28"/>
          <w:szCs w:val="28"/>
        </w:rPr>
      </w:pPr>
    </w:p>
    <w:p w:rsidR="00FD2A9B" w:rsidRPr="00A53F94" w:rsidRDefault="00FD2A9B" w:rsidP="00E27724">
      <w:pPr>
        <w:pStyle w:val="a4"/>
        <w:tabs>
          <w:tab w:val="left" w:pos="993"/>
        </w:tabs>
        <w:spacing w:after="0" w:line="360" w:lineRule="auto"/>
        <w:ind w:left="0" w:firstLine="709"/>
        <w:jc w:val="both"/>
        <w:rPr>
          <w:rFonts w:ascii="Times New Roman" w:hAnsi="Times New Roman" w:cs="Times New Roman"/>
          <w:sz w:val="28"/>
          <w:szCs w:val="28"/>
        </w:rPr>
      </w:pPr>
      <w:r w:rsidRPr="00A53F94">
        <w:rPr>
          <w:rFonts w:ascii="Times New Roman" w:hAnsi="Times New Roman" w:cs="Times New Roman"/>
          <w:sz w:val="28"/>
          <w:szCs w:val="28"/>
        </w:rPr>
        <w:t>Содержание курса реализуется в процессе аудиторных занятий и самостоятельной работы обучающихся.</w:t>
      </w:r>
    </w:p>
    <w:p w:rsidR="00FD2A9B" w:rsidRPr="00A53F94" w:rsidRDefault="00FD2A9B" w:rsidP="00E27724">
      <w:pPr>
        <w:pStyle w:val="22"/>
        <w:spacing w:after="0" w:line="360" w:lineRule="auto"/>
        <w:ind w:left="0" w:firstLine="709"/>
        <w:contextualSpacing/>
        <w:jc w:val="both"/>
        <w:rPr>
          <w:b/>
          <w:i/>
          <w:sz w:val="28"/>
          <w:szCs w:val="28"/>
        </w:rPr>
      </w:pPr>
      <w:r w:rsidRPr="008E2F4E">
        <w:rPr>
          <w:b/>
          <w:sz w:val="28"/>
          <w:szCs w:val="28"/>
        </w:rPr>
        <w:lastRenderedPageBreak/>
        <w:t>Формы</w:t>
      </w:r>
      <w:r w:rsidR="008E2F4E">
        <w:rPr>
          <w:b/>
          <w:sz w:val="28"/>
          <w:szCs w:val="28"/>
        </w:rPr>
        <w:t xml:space="preserve"> </w:t>
      </w:r>
      <w:r w:rsidRPr="008E2F4E">
        <w:rPr>
          <w:b/>
          <w:sz w:val="28"/>
          <w:szCs w:val="28"/>
        </w:rPr>
        <w:t xml:space="preserve">проведения </w:t>
      </w:r>
      <w:r w:rsidRPr="00A53F94">
        <w:rPr>
          <w:b/>
          <w:sz w:val="28"/>
          <w:szCs w:val="28"/>
        </w:rPr>
        <w:t>аудиторных занятий</w:t>
      </w:r>
      <w:r w:rsidRPr="00A53F94">
        <w:rPr>
          <w:sz w:val="28"/>
          <w:szCs w:val="28"/>
        </w:rPr>
        <w:t xml:space="preserve">: лекции, дискуссии, практические занятия, просмотр и обсуждение исполнительской </w:t>
      </w:r>
      <w:r w:rsidRPr="00A53F94">
        <w:rPr>
          <w:rFonts w:eastAsiaTheme="minorHAnsi"/>
          <w:sz w:val="28"/>
          <w:szCs w:val="28"/>
          <w:lang w:eastAsia="en-US"/>
        </w:rPr>
        <w:t>интерпретации, художественно-творческая деятельность учащихся и др.</w:t>
      </w:r>
    </w:p>
    <w:p w:rsidR="00FD2A9B" w:rsidRPr="00A53F94" w:rsidRDefault="00FD2A9B" w:rsidP="00E27724">
      <w:pPr>
        <w:spacing w:after="0" w:line="360" w:lineRule="auto"/>
        <w:ind w:firstLine="709"/>
        <w:contextualSpacing/>
        <w:jc w:val="both"/>
        <w:rPr>
          <w:rFonts w:ascii="Times New Roman" w:hAnsi="Times New Roman" w:cs="Times New Roman"/>
          <w:sz w:val="28"/>
          <w:szCs w:val="28"/>
        </w:rPr>
      </w:pPr>
      <w:r w:rsidRPr="00A53F94">
        <w:rPr>
          <w:rFonts w:ascii="Times New Roman" w:hAnsi="Times New Roman" w:cs="Times New Roman"/>
          <w:b/>
          <w:sz w:val="28"/>
          <w:szCs w:val="28"/>
        </w:rPr>
        <w:t>Самостоятельная работа школьников</w:t>
      </w:r>
      <w:r w:rsidRPr="00A53F94">
        <w:rPr>
          <w:rFonts w:ascii="Times New Roman" w:hAnsi="Times New Roman" w:cs="Times New Roman"/>
          <w:sz w:val="28"/>
          <w:szCs w:val="28"/>
        </w:rPr>
        <w:t xml:space="preserve"> включает анализ справочной литературы, выполнение творческих заданий с использованием информационно-коммуникационных средств, исследовательские проекты и т.д.</w:t>
      </w:r>
    </w:p>
    <w:p w:rsidR="00FD2A9B" w:rsidRPr="00A53F94" w:rsidRDefault="00FD2A9B" w:rsidP="00E27724">
      <w:pPr>
        <w:spacing w:after="0" w:line="360" w:lineRule="auto"/>
        <w:ind w:firstLine="709"/>
        <w:contextualSpacing/>
        <w:jc w:val="both"/>
        <w:rPr>
          <w:rFonts w:ascii="Times New Roman" w:hAnsi="Times New Roman" w:cs="Times New Roman"/>
          <w:sz w:val="28"/>
          <w:szCs w:val="28"/>
        </w:rPr>
      </w:pPr>
      <w:r w:rsidRPr="00A53F94">
        <w:rPr>
          <w:rFonts w:ascii="Times New Roman" w:hAnsi="Times New Roman" w:cs="Times New Roman"/>
          <w:b/>
          <w:sz w:val="28"/>
          <w:szCs w:val="28"/>
        </w:rPr>
        <w:t xml:space="preserve">Формы текущего контроля: </w:t>
      </w:r>
      <w:r w:rsidRPr="00A53F94">
        <w:rPr>
          <w:rFonts w:ascii="Times New Roman" w:hAnsi="Times New Roman" w:cs="Times New Roman"/>
          <w:sz w:val="28"/>
          <w:szCs w:val="28"/>
        </w:rPr>
        <w:t xml:space="preserve">индивидуальный опрос, тестирование, защита проектов, творческих работ и др. </w:t>
      </w:r>
    </w:p>
    <w:p w:rsidR="00FD2A9B" w:rsidRPr="00A53F94" w:rsidRDefault="00FD2A9B" w:rsidP="00E27724">
      <w:pPr>
        <w:spacing w:after="0" w:line="360" w:lineRule="auto"/>
        <w:ind w:firstLine="709"/>
        <w:contextualSpacing/>
        <w:jc w:val="both"/>
        <w:rPr>
          <w:rFonts w:ascii="Times New Roman" w:hAnsi="Times New Roman" w:cs="Times New Roman"/>
          <w:sz w:val="28"/>
          <w:szCs w:val="28"/>
        </w:rPr>
      </w:pPr>
      <w:r w:rsidRPr="00A53F94">
        <w:rPr>
          <w:rFonts w:ascii="Times New Roman" w:hAnsi="Times New Roman" w:cs="Times New Roman"/>
          <w:b/>
          <w:sz w:val="28"/>
          <w:szCs w:val="28"/>
        </w:rPr>
        <w:t>Форма аттестации</w:t>
      </w:r>
      <w:r w:rsidRPr="00A53F94">
        <w:rPr>
          <w:rFonts w:ascii="Times New Roman" w:hAnsi="Times New Roman" w:cs="Times New Roman"/>
          <w:sz w:val="28"/>
          <w:szCs w:val="28"/>
        </w:rPr>
        <w:t xml:space="preserve"> – зачет.</w:t>
      </w:r>
    </w:p>
    <w:p w:rsidR="00FD2A9B" w:rsidRPr="00A53F94" w:rsidRDefault="00FD2A9B" w:rsidP="00E27724">
      <w:pPr>
        <w:pStyle w:val="a4"/>
        <w:tabs>
          <w:tab w:val="left" w:pos="426"/>
        </w:tabs>
        <w:spacing w:after="0" w:line="360" w:lineRule="auto"/>
        <w:ind w:left="0" w:firstLine="709"/>
        <w:jc w:val="both"/>
        <w:rPr>
          <w:rFonts w:ascii="Times New Roman" w:hAnsi="Times New Roman" w:cs="Times New Roman"/>
          <w:sz w:val="28"/>
          <w:szCs w:val="28"/>
        </w:rPr>
      </w:pPr>
      <w:r w:rsidRPr="00A53F94">
        <w:rPr>
          <w:rFonts w:ascii="Times New Roman" w:eastAsia="Calibri" w:hAnsi="Times New Roman" w:cs="Times New Roman"/>
          <w:b/>
          <w:sz w:val="28"/>
          <w:szCs w:val="28"/>
        </w:rPr>
        <w:t xml:space="preserve">Материально-техническое обеспечение, необходимое для реализации курса: </w:t>
      </w:r>
      <w:r w:rsidRPr="00A53F94">
        <w:rPr>
          <w:rFonts w:ascii="Times New Roman" w:eastAsia="Calibri" w:hAnsi="Times New Roman" w:cs="Times New Roman"/>
          <w:snapToGrid w:val="0"/>
          <w:sz w:val="28"/>
          <w:szCs w:val="28"/>
        </w:rPr>
        <w:t xml:space="preserve">компьютер, оборудованная для творческих занятий аудитория, </w:t>
      </w:r>
      <w:r w:rsidRPr="00A53F94">
        <w:rPr>
          <w:rFonts w:ascii="Times New Roman" w:eastAsia="Calibri" w:hAnsi="Times New Roman" w:cs="Times New Roman"/>
          <w:sz w:val="28"/>
          <w:szCs w:val="28"/>
        </w:rPr>
        <w:t>теле,</w:t>
      </w:r>
      <w:r w:rsidRPr="00A53F94">
        <w:rPr>
          <w:rFonts w:ascii="Times New Roman" w:eastAsia="Calibri" w:hAnsi="Times New Roman" w:cs="Times New Roman"/>
          <w:snapToGrid w:val="0"/>
          <w:sz w:val="28"/>
          <w:szCs w:val="28"/>
        </w:rPr>
        <w:t xml:space="preserve"> видео и аудиоаппаратура, мультимедийный проектор и ноутбук для презентаций. </w:t>
      </w:r>
      <w:r w:rsidRPr="00A53F94">
        <w:rPr>
          <w:rFonts w:ascii="Times New Roman" w:hAnsi="Times New Roman" w:cs="Times New Roman"/>
          <w:sz w:val="28"/>
          <w:szCs w:val="28"/>
        </w:rPr>
        <w:t>Программа предполагает использование на уроках кроме музыкального материала, видеоряда явлений музыкальной культуры Коми края, а также информационно-коммуникативных технологий.</w:t>
      </w:r>
    </w:p>
    <w:p w:rsidR="00FD2A9B" w:rsidRPr="00A53F94" w:rsidRDefault="00FD2A9B" w:rsidP="00E27724">
      <w:pPr>
        <w:spacing w:after="0" w:line="360" w:lineRule="auto"/>
        <w:contextualSpacing/>
        <w:jc w:val="both"/>
        <w:rPr>
          <w:rFonts w:ascii="Times New Roman" w:hAnsi="Times New Roman" w:cs="Times New Roman"/>
          <w:sz w:val="28"/>
          <w:szCs w:val="28"/>
        </w:rPr>
      </w:pPr>
    </w:p>
    <w:p w:rsidR="00FD2A9B" w:rsidRPr="00A53F94" w:rsidRDefault="00FD2A9B" w:rsidP="00E27724">
      <w:pPr>
        <w:spacing w:after="0" w:line="360" w:lineRule="auto"/>
        <w:contextualSpacing/>
        <w:jc w:val="center"/>
        <w:rPr>
          <w:rFonts w:ascii="Times New Roman" w:hAnsi="Times New Roman" w:cs="Times New Roman"/>
          <w:b/>
          <w:sz w:val="28"/>
          <w:szCs w:val="28"/>
          <w:u w:val="single"/>
        </w:rPr>
      </w:pPr>
      <w:r w:rsidRPr="00A53F94">
        <w:rPr>
          <w:rFonts w:ascii="Times New Roman" w:hAnsi="Times New Roman" w:cs="Times New Roman"/>
          <w:b/>
          <w:sz w:val="28"/>
          <w:szCs w:val="28"/>
          <w:u w:val="single"/>
        </w:rPr>
        <w:t>Содержание программы</w:t>
      </w:r>
    </w:p>
    <w:p w:rsidR="00FD2A9B" w:rsidRPr="00A53F94" w:rsidRDefault="00FD2A9B" w:rsidP="00E27724">
      <w:pPr>
        <w:spacing w:after="0" w:line="360" w:lineRule="auto"/>
        <w:contextualSpacing/>
        <w:jc w:val="both"/>
        <w:rPr>
          <w:rFonts w:ascii="Times New Roman" w:hAnsi="Times New Roman" w:cs="Times New Roman"/>
          <w:b/>
          <w:sz w:val="28"/>
          <w:szCs w:val="28"/>
        </w:rPr>
      </w:pPr>
    </w:p>
    <w:p w:rsidR="00FD2A9B" w:rsidRPr="00A53F94" w:rsidRDefault="00FD2A9B" w:rsidP="00E27724">
      <w:pPr>
        <w:spacing w:after="0" w:line="360" w:lineRule="auto"/>
        <w:contextualSpacing/>
        <w:jc w:val="both"/>
        <w:rPr>
          <w:rFonts w:ascii="Times New Roman" w:hAnsi="Times New Roman" w:cs="Times New Roman"/>
          <w:b/>
          <w:sz w:val="28"/>
          <w:szCs w:val="28"/>
        </w:rPr>
      </w:pPr>
      <w:r w:rsidRPr="00A53F94">
        <w:rPr>
          <w:rFonts w:ascii="Times New Roman" w:hAnsi="Times New Roman" w:cs="Times New Roman"/>
          <w:b/>
          <w:sz w:val="28"/>
          <w:szCs w:val="28"/>
        </w:rPr>
        <w:t xml:space="preserve">Раздел 1. </w:t>
      </w:r>
      <w:r w:rsidR="007E1B5E" w:rsidRPr="007E1B5E">
        <w:rPr>
          <w:rFonts w:ascii="Times New Roman" w:hAnsi="Times New Roman" w:cs="Times New Roman"/>
          <w:b/>
          <w:sz w:val="28"/>
          <w:szCs w:val="28"/>
        </w:rPr>
        <w:t>Деятельность музыкально-театральных и концертных коллективов</w:t>
      </w:r>
    </w:p>
    <w:p w:rsidR="007E1B5E" w:rsidRDefault="007E1B5E" w:rsidP="00E27724">
      <w:pPr>
        <w:pStyle w:val="22"/>
        <w:spacing w:after="0" w:line="360" w:lineRule="auto"/>
        <w:ind w:left="0"/>
        <w:contextualSpacing/>
        <w:jc w:val="both"/>
        <w:rPr>
          <w:color w:val="000000" w:themeColor="text1"/>
          <w:sz w:val="28"/>
          <w:szCs w:val="28"/>
        </w:rPr>
      </w:pPr>
      <w:r>
        <w:rPr>
          <w:color w:val="000000" w:themeColor="text1"/>
          <w:sz w:val="28"/>
          <w:szCs w:val="28"/>
        </w:rPr>
        <w:t xml:space="preserve">Становление профессиональной музыкальной культуры: </w:t>
      </w:r>
      <w:r w:rsidRPr="00A53F94">
        <w:rPr>
          <w:color w:val="000000" w:themeColor="text1"/>
          <w:sz w:val="28"/>
          <w:szCs w:val="28"/>
        </w:rPr>
        <w:t>основные аспекты</w:t>
      </w:r>
      <w:r>
        <w:rPr>
          <w:color w:val="000000" w:themeColor="text1"/>
          <w:sz w:val="28"/>
          <w:szCs w:val="28"/>
        </w:rPr>
        <w:t xml:space="preserve">. Расцвет самодеятельности. Хоровые коллективы. Оркестры. Деятельность государственной филармонии и Театра оперы и балета. </w:t>
      </w:r>
    </w:p>
    <w:p w:rsidR="00FD2A9B" w:rsidRPr="00A53F94" w:rsidRDefault="00FD2A9B" w:rsidP="00E27724">
      <w:pPr>
        <w:pStyle w:val="22"/>
        <w:spacing w:after="0" w:line="360" w:lineRule="auto"/>
        <w:ind w:left="0"/>
        <w:contextualSpacing/>
        <w:jc w:val="both"/>
        <w:rPr>
          <w:sz w:val="28"/>
          <w:szCs w:val="28"/>
        </w:rPr>
      </w:pPr>
    </w:p>
    <w:p w:rsidR="00FD2A9B" w:rsidRPr="00A53F94" w:rsidRDefault="00FD2A9B" w:rsidP="00E27724">
      <w:pPr>
        <w:pStyle w:val="22"/>
        <w:spacing w:after="0" w:line="360" w:lineRule="auto"/>
        <w:ind w:left="0"/>
        <w:contextualSpacing/>
        <w:jc w:val="center"/>
        <w:rPr>
          <w:b/>
          <w:i/>
          <w:sz w:val="28"/>
          <w:szCs w:val="28"/>
        </w:rPr>
      </w:pPr>
      <w:r w:rsidRPr="00A53F94">
        <w:rPr>
          <w:b/>
          <w:i/>
          <w:sz w:val="28"/>
          <w:szCs w:val="28"/>
        </w:rPr>
        <w:t>Художественно-творческая деятельность учащихся</w:t>
      </w:r>
    </w:p>
    <w:p w:rsidR="00FD2A9B" w:rsidRPr="00A53F94" w:rsidRDefault="00FD2A9B" w:rsidP="00E27724">
      <w:pPr>
        <w:pStyle w:val="22"/>
        <w:spacing w:after="0" w:line="360" w:lineRule="auto"/>
        <w:ind w:left="0"/>
        <w:contextualSpacing/>
        <w:jc w:val="both"/>
        <w:rPr>
          <w:sz w:val="28"/>
          <w:szCs w:val="28"/>
        </w:rPr>
      </w:pPr>
      <w:r w:rsidRPr="00A53F94">
        <w:rPr>
          <w:sz w:val="28"/>
          <w:szCs w:val="28"/>
        </w:rPr>
        <w:t xml:space="preserve">Изучение культуры </w:t>
      </w:r>
      <w:r w:rsidR="007E1B5E" w:rsidRPr="00A53F94">
        <w:rPr>
          <w:sz w:val="28"/>
          <w:szCs w:val="28"/>
        </w:rPr>
        <w:t xml:space="preserve">Республики </w:t>
      </w:r>
      <w:r w:rsidR="007E1B5E">
        <w:rPr>
          <w:sz w:val="28"/>
          <w:szCs w:val="28"/>
        </w:rPr>
        <w:t xml:space="preserve">в </w:t>
      </w:r>
      <w:r w:rsidRPr="00A53F94">
        <w:rPr>
          <w:sz w:val="28"/>
          <w:szCs w:val="28"/>
        </w:rPr>
        <w:t>ХХ</w:t>
      </w:r>
      <w:r w:rsidR="00E27724">
        <w:rPr>
          <w:sz w:val="28"/>
          <w:szCs w:val="28"/>
        </w:rPr>
        <w:t>–</w:t>
      </w:r>
      <w:r>
        <w:rPr>
          <w:sz w:val="28"/>
          <w:szCs w:val="28"/>
          <w:lang w:val="en-US"/>
        </w:rPr>
        <w:t>XXI</w:t>
      </w:r>
      <w:r>
        <w:rPr>
          <w:sz w:val="28"/>
          <w:szCs w:val="28"/>
        </w:rPr>
        <w:t xml:space="preserve"> век</w:t>
      </w:r>
      <w:r w:rsidR="007E1B5E">
        <w:rPr>
          <w:sz w:val="28"/>
          <w:szCs w:val="28"/>
        </w:rPr>
        <w:t>ах</w:t>
      </w:r>
      <w:r w:rsidRPr="00A53F94">
        <w:rPr>
          <w:sz w:val="28"/>
          <w:szCs w:val="28"/>
        </w:rPr>
        <w:t>.</w:t>
      </w:r>
    </w:p>
    <w:p w:rsidR="00FD2A9B" w:rsidRDefault="007E1B5E" w:rsidP="00E27724">
      <w:pPr>
        <w:pStyle w:val="22"/>
        <w:spacing w:after="0" w:line="360" w:lineRule="auto"/>
        <w:ind w:left="0"/>
        <w:contextualSpacing/>
        <w:jc w:val="both"/>
        <w:rPr>
          <w:sz w:val="28"/>
          <w:szCs w:val="28"/>
        </w:rPr>
      </w:pPr>
      <w:r>
        <w:rPr>
          <w:sz w:val="28"/>
          <w:szCs w:val="28"/>
        </w:rPr>
        <w:t xml:space="preserve">Характеристика музыкальной жизни советского </w:t>
      </w:r>
      <w:r w:rsidR="00FD2A9B" w:rsidRPr="00A53F94">
        <w:rPr>
          <w:sz w:val="28"/>
          <w:szCs w:val="28"/>
        </w:rPr>
        <w:t>периода.</w:t>
      </w:r>
    </w:p>
    <w:p w:rsidR="00FD2A9B" w:rsidRPr="00A53F94" w:rsidRDefault="007E1B5E" w:rsidP="00E27724">
      <w:pPr>
        <w:pStyle w:val="22"/>
        <w:spacing w:after="0" w:line="360" w:lineRule="auto"/>
        <w:ind w:left="0"/>
        <w:contextualSpacing/>
        <w:jc w:val="both"/>
        <w:rPr>
          <w:sz w:val="28"/>
          <w:szCs w:val="28"/>
        </w:rPr>
      </w:pPr>
      <w:r>
        <w:rPr>
          <w:sz w:val="28"/>
          <w:szCs w:val="28"/>
        </w:rPr>
        <w:t>А</w:t>
      </w:r>
      <w:r w:rsidR="00FD2A9B">
        <w:rPr>
          <w:sz w:val="28"/>
          <w:szCs w:val="28"/>
        </w:rPr>
        <w:t xml:space="preserve">нализ </w:t>
      </w:r>
      <w:r>
        <w:rPr>
          <w:sz w:val="28"/>
          <w:szCs w:val="28"/>
        </w:rPr>
        <w:t xml:space="preserve">явлений музыкальной жизни </w:t>
      </w:r>
      <w:r w:rsidR="00FD2A9B">
        <w:rPr>
          <w:sz w:val="28"/>
          <w:szCs w:val="28"/>
        </w:rPr>
        <w:t>современной коми Края.</w:t>
      </w:r>
    </w:p>
    <w:p w:rsidR="00FD2A9B" w:rsidRPr="006138EA" w:rsidRDefault="006138EA" w:rsidP="00E27724">
      <w:pPr>
        <w:pStyle w:val="22"/>
        <w:spacing w:after="0" w:line="360" w:lineRule="auto"/>
        <w:ind w:left="0"/>
        <w:contextualSpacing/>
        <w:jc w:val="both"/>
        <w:rPr>
          <w:sz w:val="28"/>
          <w:szCs w:val="28"/>
        </w:rPr>
      </w:pPr>
      <w:r w:rsidRPr="006138EA">
        <w:rPr>
          <w:sz w:val="28"/>
          <w:szCs w:val="28"/>
        </w:rPr>
        <w:t>Видеолектори</w:t>
      </w:r>
      <w:r>
        <w:rPr>
          <w:sz w:val="28"/>
          <w:szCs w:val="28"/>
        </w:rPr>
        <w:t>й</w:t>
      </w:r>
      <w:r w:rsidRPr="006138EA">
        <w:rPr>
          <w:sz w:val="28"/>
          <w:szCs w:val="28"/>
        </w:rPr>
        <w:t>.</w:t>
      </w:r>
      <w:r>
        <w:rPr>
          <w:sz w:val="28"/>
          <w:szCs w:val="28"/>
        </w:rPr>
        <w:t xml:space="preserve"> Музыкальная викторина.</w:t>
      </w:r>
    </w:p>
    <w:p w:rsidR="00FD2A9B" w:rsidRPr="00A53F94" w:rsidRDefault="00FD2A9B" w:rsidP="00E27724">
      <w:pPr>
        <w:pStyle w:val="22"/>
        <w:spacing w:after="0" w:line="360" w:lineRule="auto"/>
        <w:ind w:left="0"/>
        <w:contextualSpacing/>
        <w:jc w:val="both"/>
        <w:rPr>
          <w:sz w:val="28"/>
          <w:szCs w:val="28"/>
        </w:rPr>
      </w:pPr>
      <w:r w:rsidRPr="00A53F94">
        <w:rPr>
          <w:b/>
          <w:i/>
          <w:sz w:val="28"/>
          <w:szCs w:val="28"/>
        </w:rPr>
        <w:lastRenderedPageBreak/>
        <w:t>Исследовательские проекты</w:t>
      </w:r>
      <w:r w:rsidRPr="00A53F94">
        <w:rPr>
          <w:b/>
          <w:sz w:val="28"/>
          <w:szCs w:val="28"/>
        </w:rPr>
        <w:t xml:space="preserve">: </w:t>
      </w:r>
      <w:r w:rsidR="007E1B5E">
        <w:rPr>
          <w:sz w:val="28"/>
          <w:szCs w:val="28"/>
        </w:rPr>
        <w:t xml:space="preserve">Творческие коллективы государственной филармонии. Музыкальный репертуар Театра оперы и балета. Международные </w:t>
      </w:r>
      <w:r w:rsidR="004D257B">
        <w:rPr>
          <w:sz w:val="28"/>
          <w:szCs w:val="28"/>
        </w:rPr>
        <w:t>т</w:t>
      </w:r>
      <w:r w:rsidR="007E1B5E">
        <w:rPr>
          <w:sz w:val="28"/>
          <w:szCs w:val="28"/>
        </w:rPr>
        <w:t>еатральные фестивали Коми.</w:t>
      </w:r>
      <w:r w:rsidRPr="00A53F94">
        <w:rPr>
          <w:sz w:val="28"/>
          <w:szCs w:val="28"/>
        </w:rPr>
        <w:t xml:space="preserve"> </w:t>
      </w:r>
    </w:p>
    <w:p w:rsidR="00FD2A9B" w:rsidRPr="00A53F94" w:rsidRDefault="00FD2A9B" w:rsidP="00E27724">
      <w:pPr>
        <w:pStyle w:val="22"/>
        <w:spacing w:after="0" w:line="360" w:lineRule="auto"/>
        <w:ind w:left="0"/>
        <w:contextualSpacing/>
        <w:jc w:val="center"/>
        <w:rPr>
          <w:b/>
          <w:sz w:val="28"/>
          <w:szCs w:val="28"/>
        </w:rPr>
      </w:pPr>
    </w:p>
    <w:p w:rsidR="00FD2A9B" w:rsidRDefault="00FD2A9B" w:rsidP="00E27724">
      <w:pPr>
        <w:pStyle w:val="22"/>
        <w:spacing w:after="0" w:line="360" w:lineRule="auto"/>
        <w:ind w:left="0"/>
        <w:contextualSpacing/>
        <w:jc w:val="center"/>
        <w:rPr>
          <w:b/>
          <w:i/>
          <w:sz w:val="28"/>
          <w:szCs w:val="28"/>
        </w:rPr>
      </w:pPr>
      <w:r w:rsidRPr="00A53F94">
        <w:rPr>
          <w:b/>
          <w:i/>
          <w:sz w:val="28"/>
          <w:szCs w:val="28"/>
        </w:rPr>
        <w:t>Примерный перечень музыкального материала</w:t>
      </w:r>
    </w:p>
    <w:p w:rsidR="00FD2A9B" w:rsidRPr="00A53F94" w:rsidRDefault="00FD2A9B" w:rsidP="00E27724">
      <w:pPr>
        <w:pStyle w:val="22"/>
        <w:numPr>
          <w:ilvl w:val="0"/>
          <w:numId w:val="33"/>
        </w:numPr>
        <w:spacing w:after="0" w:line="360" w:lineRule="auto"/>
        <w:contextualSpacing/>
        <w:rPr>
          <w:sz w:val="28"/>
          <w:szCs w:val="28"/>
        </w:rPr>
      </w:pPr>
      <w:r w:rsidRPr="00A53F94">
        <w:rPr>
          <w:sz w:val="28"/>
          <w:szCs w:val="28"/>
        </w:rPr>
        <w:t>«Пемыд пармаын»</w:t>
      </w:r>
      <w:r w:rsidR="00E27724">
        <w:rPr>
          <w:sz w:val="28"/>
          <w:szCs w:val="28"/>
        </w:rPr>
        <w:t>, м</w:t>
      </w:r>
      <w:r>
        <w:rPr>
          <w:sz w:val="28"/>
          <w:szCs w:val="28"/>
        </w:rPr>
        <w:t>уз</w:t>
      </w:r>
      <w:r w:rsidR="00E27724">
        <w:rPr>
          <w:sz w:val="28"/>
          <w:szCs w:val="28"/>
        </w:rPr>
        <w:t xml:space="preserve">ыкальная </w:t>
      </w:r>
      <w:r>
        <w:rPr>
          <w:sz w:val="28"/>
          <w:szCs w:val="28"/>
        </w:rPr>
        <w:t xml:space="preserve">драма </w:t>
      </w:r>
      <w:r w:rsidRPr="00A53F94">
        <w:rPr>
          <w:sz w:val="28"/>
          <w:szCs w:val="28"/>
        </w:rPr>
        <w:t>Б.</w:t>
      </w:r>
      <w:r w:rsidR="00E27724">
        <w:rPr>
          <w:sz w:val="28"/>
          <w:szCs w:val="28"/>
        </w:rPr>
        <w:t> </w:t>
      </w:r>
      <w:r w:rsidRPr="00A53F94">
        <w:rPr>
          <w:sz w:val="28"/>
          <w:szCs w:val="28"/>
        </w:rPr>
        <w:t>Терентьева</w:t>
      </w:r>
      <w:r w:rsidR="00E27724">
        <w:rPr>
          <w:sz w:val="28"/>
          <w:szCs w:val="28"/>
        </w:rPr>
        <w:t xml:space="preserve"> </w:t>
      </w:r>
    </w:p>
    <w:p w:rsidR="00FD2A9B" w:rsidRDefault="00FD2A9B" w:rsidP="00E27724">
      <w:pPr>
        <w:pStyle w:val="22"/>
        <w:numPr>
          <w:ilvl w:val="0"/>
          <w:numId w:val="33"/>
        </w:numPr>
        <w:spacing w:after="0" w:line="360" w:lineRule="auto"/>
        <w:contextualSpacing/>
        <w:rPr>
          <w:sz w:val="28"/>
          <w:szCs w:val="28"/>
        </w:rPr>
      </w:pPr>
      <w:r w:rsidRPr="00A53F94">
        <w:rPr>
          <w:sz w:val="28"/>
          <w:szCs w:val="28"/>
        </w:rPr>
        <w:t>«Кор дзоридзал</w:t>
      </w:r>
      <w:r w:rsidRPr="00A53F94">
        <w:rPr>
          <w:rFonts w:eastAsia="MS Mincho" w:hAnsi="MS Mincho"/>
          <w:sz w:val="28"/>
          <w:szCs w:val="28"/>
        </w:rPr>
        <w:t>ӧ</w:t>
      </w:r>
      <w:r w:rsidRPr="00A53F94">
        <w:rPr>
          <w:sz w:val="28"/>
          <w:szCs w:val="28"/>
        </w:rPr>
        <w:t xml:space="preserve"> ль</w:t>
      </w:r>
      <w:r w:rsidRPr="00A53F94">
        <w:rPr>
          <w:rFonts w:eastAsia="MS Mincho" w:hAnsi="MS Mincho"/>
          <w:sz w:val="28"/>
          <w:szCs w:val="28"/>
        </w:rPr>
        <w:t>ӧ</w:t>
      </w:r>
      <w:r>
        <w:rPr>
          <w:sz w:val="28"/>
          <w:szCs w:val="28"/>
        </w:rPr>
        <w:t>м»</w:t>
      </w:r>
      <w:r w:rsidR="00E27724">
        <w:rPr>
          <w:sz w:val="28"/>
          <w:szCs w:val="28"/>
        </w:rPr>
        <w:t>,</w:t>
      </w:r>
      <w:r>
        <w:rPr>
          <w:sz w:val="28"/>
          <w:szCs w:val="28"/>
        </w:rPr>
        <w:t xml:space="preserve"> </w:t>
      </w:r>
      <w:r w:rsidR="00E27724">
        <w:rPr>
          <w:sz w:val="28"/>
          <w:szCs w:val="28"/>
        </w:rPr>
        <w:t>о</w:t>
      </w:r>
      <w:r>
        <w:rPr>
          <w:sz w:val="28"/>
          <w:szCs w:val="28"/>
        </w:rPr>
        <w:t xml:space="preserve">перетта </w:t>
      </w:r>
      <w:r w:rsidRPr="00A53F94">
        <w:rPr>
          <w:sz w:val="28"/>
          <w:szCs w:val="28"/>
        </w:rPr>
        <w:t>О.</w:t>
      </w:r>
      <w:r w:rsidR="00E27724">
        <w:rPr>
          <w:sz w:val="28"/>
          <w:szCs w:val="28"/>
        </w:rPr>
        <w:t xml:space="preserve"> Рассадина </w:t>
      </w:r>
    </w:p>
    <w:p w:rsidR="00FD2A9B" w:rsidRDefault="00FD2A9B" w:rsidP="00E27724">
      <w:pPr>
        <w:pStyle w:val="22"/>
        <w:numPr>
          <w:ilvl w:val="0"/>
          <w:numId w:val="33"/>
        </w:numPr>
        <w:spacing w:after="0" w:line="360" w:lineRule="auto"/>
        <w:contextualSpacing/>
        <w:rPr>
          <w:sz w:val="28"/>
          <w:szCs w:val="28"/>
        </w:rPr>
      </w:pPr>
      <w:r w:rsidRPr="00A53F94">
        <w:rPr>
          <w:sz w:val="28"/>
          <w:szCs w:val="28"/>
        </w:rPr>
        <w:t>«Г</w:t>
      </w:r>
      <w:r w:rsidRPr="00A53F94">
        <w:rPr>
          <w:rFonts w:eastAsia="MS Mincho" w:hAnsi="MS Mincho"/>
          <w:sz w:val="28"/>
          <w:szCs w:val="28"/>
        </w:rPr>
        <w:t>ӧ</w:t>
      </w:r>
      <w:r w:rsidRPr="00A53F94">
        <w:rPr>
          <w:sz w:val="28"/>
          <w:szCs w:val="28"/>
        </w:rPr>
        <w:t>трась</w:t>
      </w:r>
      <w:r w:rsidRPr="00A53F94">
        <w:rPr>
          <w:rFonts w:eastAsia="MS Mincho" w:hAnsi="MS Mincho"/>
          <w:sz w:val="28"/>
          <w:szCs w:val="28"/>
        </w:rPr>
        <w:t>ӧ</w:t>
      </w:r>
      <w:r w:rsidRPr="00A53F94">
        <w:rPr>
          <w:sz w:val="28"/>
          <w:szCs w:val="28"/>
        </w:rPr>
        <w:t>м»</w:t>
      </w:r>
      <w:r w:rsidR="00E27724">
        <w:rPr>
          <w:sz w:val="28"/>
          <w:szCs w:val="28"/>
        </w:rPr>
        <w:t>,</w:t>
      </w:r>
      <w:r w:rsidRPr="00A53F94">
        <w:rPr>
          <w:sz w:val="28"/>
          <w:szCs w:val="28"/>
        </w:rPr>
        <w:t xml:space="preserve"> </w:t>
      </w:r>
      <w:r w:rsidR="00E27724">
        <w:rPr>
          <w:sz w:val="28"/>
          <w:szCs w:val="28"/>
        </w:rPr>
        <w:t>о</w:t>
      </w:r>
      <w:r w:rsidRPr="00A53F94">
        <w:rPr>
          <w:sz w:val="28"/>
          <w:szCs w:val="28"/>
        </w:rPr>
        <w:t>перетта В.</w:t>
      </w:r>
      <w:r w:rsidR="00E27724">
        <w:rPr>
          <w:sz w:val="28"/>
          <w:szCs w:val="28"/>
        </w:rPr>
        <w:t xml:space="preserve"> Шафранникова </w:t>
      </w:r>
      <w:r w:rsidRPr="00A53F94">
        <w:rPr>
          <w:sz w:val="28"/>
          <w:szCs w:val="28"/>
        </w:rPr>
        <w:tab/>
      </w:r>
    </w:p>
    <w:p w:rsidR="00FD2A9B" w:rsidRPr="00E643A2" w:rsidRDefault="00FD2A9B" w:rsidP="00E27724">
      <w:pPr>
        <w:pStyle w:val="22"/>
        <w:numPr>
          <w:ilvl w:val="0"/>
          <w:numId w:val="33"/>
        </w:numPr>
        <w:spacing w:after="0" w:line="360" w:lineRule="auto"/>
        <w:contextualSpacing/>
        <w:rPr>
          <w:sz w:val="28"/>
          <w:szCs w:val="28"/>
        </w:rPr>
      </w:pPr>
      <w:r w:rsidRPr="00E643A2">
        <w:rPr>
          <w:sz w:val="28"/>
          <w:szCs w:val="28"/>
        </w:rPr>
        <w:t>«Гроза над Усть-Куломом»</w:t>
      </w:r>
      <w:r w:rsidR="00E27724">
        <w:rPr>
          <w:sz w:val="28"/>
          <w:szCs w:val="28"/>
        </w:rPr>
        <w:t>,</w:t>
      </w:r>
      <w:r w:rsidRPr="00E643A2">
        <w:rPr>
          <w:sz w:val="28"/>
          <w:szCs w:val="28"/>
        </w:rPr>
        <w:t xml:space="preserve"> </w:t>
      </w:r>
      <w:r w:rsidR="00E27724">
        <w:rPr>
          <w:sz w:val="28"/>
          <w:szCs w:val="28"/>
        </w:rPr>
        <w:t xml:space="preserve">опера Г. Дехтярова </w:t>
      </w:r>
    </w:p>
    <w:p w:rsidR="00FD2A9B" w:rsidRPr="00E643A2" w:rsidRDefault="00FD2A9B" w:rsidP="00E27724">
      <w:pPr>
        <w:pStyle w:val="22"/>
        <w:numPr>
          <w:ilvl w:val="0"/>
          <w:numId w:val="33"/>
        </w:numPr>
        <w:spacing w:after="0" w:line="360" w:lineRule="auto"/>
        <w:contextualSpacing/>
        <w:rPr>
          <w:sz w:val="28"/>
          <w:szCs w:val="28"/>
        </w:rPr>
      </w:pPr>
      <w:r w:rsidRPr="00E643A2">
        <w:rPr>
          <w:sz w:val="28"/>
          <w:szCs w:val="28"/>
        </w:rPr>
        <w:t>«Песни к звездам»</w:t>
      </w:r>
      <w:r w:rsidR="00E27724">
        <w:rPr>
          <w:sz w:val="28"/>
          <w:szCs w:val="28"/>
        </w:rPr>
        <w:t>, о</w:t>
      </w:r>
      <w:r w:rsidRPr="00E643A2">
        <w:rPr>
          <w:sz w:val="28"/>
          <w:szCs w:val="28"/>
        </w:rPr>
        <w:t>перетта Я</w:t>
      </w:r>
      <w:r w:rsidR="00E27724">
        <w:rPr>
          <w:sz w:val="28"/>
          <w:szCs w:val="28"/>
        </w:rPr>
        <w:t xml:space="preserve">. Перепелицы </w:t>
      </w:r>
    </w:p>
    <w:p w:rsidR="00FD2A9B" w:rsidRPr="00E643A2" w:rsidRDefault="00FD2A9B" w:rsidP="00E27724">
      <w:pPr>
        <w:pStyle w:val="22"/>
        <w:numPr>
          <w:ilvl w:val="0"/>
          <w:numId w:val="33"/>
        </w:numPr>
        <w:spacing w:after="0" w:line="360" w:lineRule="auto"/>
        <w:contextualSpacing/>
        <w:rPr>
          <w:sz w:val="28"/>
          <w:szCs w:val="28"/>
        </w:rPr>
      </w:pPr>
      <w:r w:rsidRPr="00E643A2">
        <w:rPr>
          <w:sz w:val="28"/>
          <w:szCs w:val="28"/>
        </w:rPr>
        <w:t>«Домна Каликова»</w:t>
      </w:r>
      <w:r w:rsidR="00E27724">
        <w:rPr>
          <w:sz w:val="28"/>
          <w:szCs w:val="28"/>
        </w:rPr>
        <w:t>, о</w:t>
      </w:r>
      <w:r w:rsidRPr="00E643A2">
        <w:rPr>
          <w:sz w:val="28"/>
          <w:szCs w:val="28"/>
        </w:rPr>
        <w:t>пера Б.</w:t>
      </w:r>
      <w:r w:rsidR="00E27724">
        <w:rPr>
          <w:sz w:val="28"/>
          <w:szCs w:val="28"/>
        </w:rPr>
        <w:t xml:space="preserve"> Архимандритова </w:t>
      </w:r>
    </w:p>
    <w:p w:rsidR="00FD2A9B" w:rsidRPr="0074136D" w:rsidRDefault="00FD2A9B" w:rsidP="00E27724">
      <w:pPr>
        <w:pStyle w:val="22"/>
        <w:numPr>
          <w:ilvl w:val="0"/>
          <w:numId w:val="33"/>
        </w:numPr>
        <w:spacing w:after="0" w:line="360" w:lineRule="auto"/>
        <w:contextualSpacing/>
        <w:rPr>
          <w:sz w:val="28"/>
          <w:szCs w:val="28"/>
        </w:rPr>
      </w:pPr>
      <w:r w:rsidRPr="00E643A2">
        <w:rPr>
          <w:sz w:val="28"/>
          <w:szCs w:val="28"/>
        </w:rPr>
        <w:t>«Ожерелье Сюдбея»</w:t>
      </w:r>
      <w:r w:rsidR="00E27724">
        <w:rPr>
          <w:sz w:val="28"/>
          <w:szCs w:val="28"/>
        </w:rPr>
        <w:t>,</w:t>
      </w:r>
      <w:r w:rsidRPr="00E643A2">
        <w:rPr>
          <w:sz w:val="28"/>
          <w:szCs w:val="28"/>
        </w:rPr>
        <w:t xml:space="preserve"> </w:t>
      </w:r>
      <w:r w:rsidR="00E27724">
        <w:rPr>
          <w:sz w:val="28"/>
          <w:szCs w:val="28"/>
        </w:rPr>
        <w:t>м</w:t>
      </w:r>
      <w:r w:rsidRPr="00E643A2">
        <w:rPr>
          <w:sz w:val="28"/>
          <w:szCs w:val="28"/>
        </w:rPr>
        <w:t>юзикл М</w:t>
      </w:r>
      <w:r w:rsidR="00E27724">
        <w:rPr>
          <w:sz w:val="28"/>
          <w:szCs w:val="28"/>
        </w:rPr>
        <w:t xml:space="preserve">. Герцмана </w:t>
      </w:r>
    </w:p>
    <w:p w:rsidR="00FD2A9B" w:rsidRPr="00E643A2" w:rsidRDefault="00FD2A9B" w:rsidP="00E27724">
      <w:pPr>
        <w:pStyle w:val="22"/>
        <w:numPr>
          <w:ilvl w:val="0"/>
          <w:numId w:val="33"/>
        </w:numPr>
        <w:spacing w:after="0" w:line="360" w:lineRule="auto"/>
        <w:contextualSpacing/>
        <w:rPr>
          <w:sz w:val="28"/>
          <w:szCs w:val="28"/>
        </w:rPr>
      </w:pPr>
      <w:r w:rsidRPr="00E643A2">
        <w:rPr>
          <w:sz w:val="28"/>
          <w:szCs w:val="28"/>
        </w:rPr>
        <w:t xml:space="preserve"> «Войпель»</w:t>
      </w:r>
      <w:r w:rsidR="00E27724">
        <w:rPr>
          <w:sz w:val="28"/>
          <w:szCs w:val="28"/>
        </w:rPr>
        <w:t>, б</w:t>
      </w:r>
      <w:r w:rsidRPr="00E643A2">
        <w:rPr>
          <w:sz w:val="28"/>
          <w:szCs w:val="28"/>
        </w:rPr>
        <w:t>алет М</w:t>
      </w:r>
      <w:r w:rsidR="00E27724">
        <w:rPr>
          <w:sz w:val="28"/>
          <w:szCs w:val="28"/>
        </w:rPr>
        <w:t>. </w:t>
      </w:r>
      <w:r w:rsidRPr="00E643A2">
        <w:rPr>
          <w:sz w:val="28"/>
          <w:szCs w:val="28"/>
        </w:rPr>
        <w:t xml:space="preserve">Герцмана </w:t>
      </w:r>
    </w:p>
    <w:p w:rsidR="00FD2A9B" w:rsidRPr="00E643A2" w:rsidRDefault="00FD2A9B" w:rsidP="00E27724">
      <w:pPr>
        <w:pStyle w:val="22"/>
        <w:numPr>
          <w:ilvl w:val="0"/>
          <w:numId w:val="33"/>
        </w:numPr>
        <w:spacing w:after="0" w:line="360" w:lineRule="auto"/>
        <w:rPr>
          <w:sz w:val="28"/>
          <w:szCs w:val="28"/>
        </w:rPr>
      </w:pPr>
      <w:r w:rsidRPr="00E643A2">
        <w:rPr>
          <w:sz w:val="28"/>
          <w:szCs w:val="28"/>
        </w:rPr>
        <w:t>«Руч</w:t>
      </w:r>
      <w:r>
        <w:rPr>
          <w:sz w:val="28"/>
          <w:szCs w:val="28"/>
        </w:rPr>
        <w:t>ильой да Кочильой»</w:t>
      </w:r>
      <w:r w:rsidR="00E27724">
        <w:rPr>
          <w:sz w:val="28"/>
          <w:szCs w:val="28"/>
        </w:rPr>
        <w:t>,</w:t>
      </w:r>
      <w:r>
        <w:rPr>
          <w:sz w:val="28"/>
          <w:szCs w:val="28"/>
        </w:rPr>
        <w:t xml:space="preserve"> </w:t>
      </w:r>
      <w:r w:rsidR="00E27724">
        <w:rPr>
          <w:sz w:val="28"/>
          <w:szCs w:val="28"/>
        </w:rPr>
        <w:t>о</w:t>
      </w:r>
      <w:r>
        <w:rPr>
          <w:sz w:val="28"/>
          <w:szCs w:val="28"/>
        </w:rPr>
        <w:t>пера-сказка</w:t>
      </w:r>
      <w:r w:rsidRPr="00E643A2">
        <w:rPr>
          <w:sz w:val="28"/>
          <w:szCs w:val="28"/>
        </w:rPr>
        <w:t xml:space="preserve"> А.</w:t>
      </w:r>
      <w:r w:rsidR="00E27724">
        <w:rPr>
          <w:sz w:val="28"/>
          <w:szCs w:val="28"/>
        </w:rPr>
        <w:t xml:space="preserve"> Горчакова </w:t>
      </w:r>
    </w:p>
    <w:p w:rsidR="00FD2A9B" w:rsidRDefault="00FD2A9B" w:rsidP="00E27724">
      <w:pPr>
        <w:pStyle w:val="22"/>
        <w:numPr>
          <w:ilvl w:val="0"/>
          <w:numId w:val="33"/>
        </w:numPr>
        <w:spacing w:after="0" w:line="360" w:lineRule="auto"/>
        <w:rPr>
          <w:sz w:val="28"/>
          <w:szCs w:val="28"/>
        </w:rPr>
      </w:pPr>
      <w:r w:rsidRPr="00E643A2">
        <w:rPr>
          <w:sz w:val="28"/>
          <w:szCs w:val="28"/>
        </w:rPr>
        <w:t>«</w:t>
      </w:r>
      <w:r>
        <w:rPr>
          <w:sz w:val="28"/>
          <w:szCs w:val="28"/>
        </w:rPr>
        <w:t>Гимн Республики Коми» В.</w:t>
      </w:r>
      <w:r w:rsidR="00E27724">
        <w:rPr>
          <w:sz w:val="28"/>
          <w:szCs w:val="28"/>
        </w:rPr>
        <w:t> </w:t>
      </w:r>
      <w:r>
        <w:rPr>
          <w:sz w:val="28"/>
          <w:szCs w:val="28"/>
        </w:rPr>
        <w:t>Савина</w:t>
      </w:r>
    </w:p>
    <w:p w:rsidR="00FD2A9B" w:rsidRDefault="00FD2A9B" w:rsidP="00E27724">
      <w:pPr>
        <w:pStyle w:val="22"/>
        <w:numPr>
          <w:ilvl w:val="0"/>
          <w:numId w:val="33"/>
        </w:numPr>
        <w:spacing w:after="0" w:line="360" w:lineRule="auto"/>
        <w:rPr>
          <w:sz w:val="28"/>
          <w:szCs w:val="28"/>
        </w:rPr>
      </w:pPr>
      <w:r>
        <w:rPr>
          <w:sz w:val="28"/>
          <w:szCs w:val="28"/>
        </w:rPr>
        <w:t xml:space="preserve"> «Танец охотников» </w:t>
      </w:r>
      <w:r w:rsidRPr="00E643A2">
        <w:rPr>
          <w:sz w:val="28"/>
          <w:szCs w:val="28"/>
        </w:rPr>
        <w:t>В.</w:t>
      </w:r>
      <w:r w:rsidR="00E27724">
        <w:rPr>
          <w:sz w:val="28"/>
          <w:szCs w:val="28"/>
        </w:rPr>
        <w:t> </w:t>
      </w:r>
      <w:r w:rsidRPr="00E643A2">
        <w:rPr>
          <w:sz w:val="28"/>
          <w:szCs w:val="28"/>
        </w:rPr>
        <w:t>Брызгалова</w:t>
      </w:r>
    </w:p>
    <w:p w:rsidR="00FD2A9B" w:rsidRPr="00192175" w:rsidRDefault="00FD2A9B" w:rsidP="00E27724">
      <w:pPr>
        <w:pStyle w:val="22"/>
        <w:spacing w:after="0" w:line="360" w:lineRule="auto"/>
        <w:ind w:left="0"/>
        <w:jc w:val="center"/>
        <w:rPr>
          <w:sz w:val="28"/>
          <w:szCs w:val="28"/>
        </w:rPr>
      </w:pPr>
    </w:p>
    <w:p w:rsidR="00FD2A9B" w:rsidRPr="00537E3A" w:rsidRDefault="00FD2A9B" w:rsidP="00E27724">
      <w:pPr>
        <w:spacing w:after="0" w:line="360" w:lineRule="auto"/>
        <w:contextualSpacing/>
        <w:rPr>
          <w:rFonts w:ascii="Times New Roman" w:hAnsi="Times New Roman" w:cs="Times New Roman"/>
          <w:b/>
          <w:sz w:val="28"/>
          <w:szCs w:val="28"/>
        </w:rPr>
      </w:pPr>
      <w:r w:rsidRPr="00537E3A">
        <w:rPr>
          <w:rFonts w:ascii="Times New Roman" w:hAnsi="Times New Roman" w:cs="Times New Roman"/>
          <w:b/>
          <w:sz w:val="28"/>
          <w:szCs w:val="28"/>
        </w:rPr>
        <w:t xml:space="preserve">Раздел 2. </w:t>
      </w:r>
      <w:r w:rsidRPr="00E643A2">
        <w:rPr>
          <w:rFonts w:ascii="Times New Roman" w:hAnsi="Times New Roman" w:cs="Times New Roman"/>
          <w:b/>
          <w:sz w:val="28"/>
          <w:szCs w:val="28"/>
        </w:rPr>
        <w:t>Композиторское наследие Коми</w:t>
      </w:r>
    </w:p>
    <w:p w:rsidR="00FD2A9B" w:rsidRPr="0074136D" w:rsidRDefault="00FD2A9B" w:rsidP="00E27724">
      <w:pPr>
        <w:pStyle w:val="22"/>
        <w:spacing w:after="0" w:line="360" w:lineRule="auto"/>
        <w:ind w:left="0"/>
        <w:contextualSpacing/>
        <w:jc w:val="both"/>
        <w:rPr>
          <w:sz w:val="28"/>
          <w:szCs w:val="28"/>
        </w:rPr>
      </w:pPr>
      <w:r w:rsidRPr="0074136D">
        <w:rPr>
          <w:sz w:val="28"/>
          <w:szCs w:val="28"/>
        </w:rPr>
        <w:t xml:space="preserve">Жизнь и творчество композиторов Республики Коми. Основные </w:t>
      </w:r>
      <w:r w:rsidR="007E1B5E">
        <w:rPr>
          <w:sz w:val="28"/>
          <w:szCs w:val="28"/>
        </w:rPr>
        <w:t>жанры</w:t>
      </w:r>
      <w:r w:rsidRPr="0074136D">
        <w:rPr>
          <w:sz w:val="28"/>
          <w:szCs w:val="28"/>
        </w:rPr>
        <w:t>.</w:t>
      </w:r>
      <w:r w:rsidR="007E1B5E">
        <w:rPr>
          <w:sz w:val="28"/>
          <w:szCs w:val="28"/>
        </w:rPr>
        <w:t xml:space="preserve"> Союз композиторов Коми: история в лицах.</w:t>
      </w:r>
    </w:p>
    <w:p w:rsidR="00FD2A9B" w:rsidRPr="00537E3A" w:rsidRDefault="00FD2A9B" w:rsidP="00E27724">
      <w:pPr>
        <w:pStyle w:val="22"/>
        <w:spacing w:after="0" w:line="360" w:lineRule="auto"/>
        <w:ind w:left="0"/>
        <w:contextualSpacing/>
        <w:jc w:val="both"/>
        <w:rPr>
          <w:b/>
          <w:sz w:val="28"/>
          <w:szCs w:val="28"/>
        </w:rPr>
      </w:pPr>
    </w:p>
    <w:p w:rsidR="00FD2A9B" w:rsidRPr="00537E3A" w:rsidRDefault="00FD2A9B" w:rsidP="00E27724">
      <w:pPr>
        <w:pStyle w:val="22"/>
        <w:spacing w:after="0" w:line="360" w:lineRule="auto"/>
        <w:ind w:left="0"/>
        <w:contextualSpacing/>
        <w:jc w:val="center"/>
        <w:rPr>
          <w:b/>
          <w:i/>
          <w:sz w:val="28"/>
          <w:szCs w:val="28"/>
        </w:rPr>
      </w:pPr>
      <w:r w:rsidRPr="00537E3A">
        <w:rPr>
          <w:b/>
          <w:i/>
          <w:sz w:val="28"/>
          <w:szCs w:val="28"/>
        </w:rPr>
        <w:t>Художественно-творческая деятельность учащихся</w:t>
      </w:r>
    </w:p>
    <w:p w:rsidR="00FD2A9B" w:rsidRPr="00537E3A" w:rsidRDefault="00FD2A9B" w:rsidP="00E27724">
      <w:pPr>
        <w:spacing w:after="0" w:line="360" w:lineRule="auto"/>
        <w:contextualSpacing/>
        <w:jc w:val="both"/>
        <w:rPr>
          <w:rFonts w:ascii="Times New Roman" w:hAnsi="Times New Roman" w:cs="Times New Roman"/>
          <w:sz w:val="28"/>
          <w:szCs w:val="28"/>
        </w:rPr>
      </w:pPr>
      <w:r w:rsidRPr="00537E3A">
        <w:rPr>
          <w:rFonts w:ascii="Times New Roman" w:hAnsi="Times New Roman" w:cs="Times New Roman"/>
          <w:sz w:val="28"/>
          <w:szCs w:val="28"/>
        </w:rPr>
        <w:t xml:space="preserve">Изучение </w:t>
      </w:r>
      <w:r>
        <w:rPr>
          <w:rFonts w:ascii="Times New Roman" w:hAnsi="Times New Roman" w:cs="Times New Roman"/>
          <w:sz w:val="28"/>
          <w:szCs w:val="28"/>
        </w:rPr>
        <w:t>творчества композиторов родного региона</w:t>
      </w:r>
      <w:r w:rsidRPr="00537E3A">
        <w:rPr>
          <w:rFonts w:ascii="Times New Roman" w:hAnsi="Times New Roman" w:cs="Times New Roman"/>
          <w:sz w:val="28"/>
          <w:szCs w:val="28"/>
        </w:rPr>
        <w:t>.</w:t>
      </w:r>
      <w:r w:rsidR="007E1B5E">
        <w:rPr>
          <w:rFonts w:ascii="Times New Roman" w:hAnsi="Times New Roman" w:cs="Times New Roman"/>
          <w:sz w:val="28"/>
          <w:szCs w:val="28"/>
        </w:rPr>
        <w:t xml:space="preserve"> </w:t>
      </w:r>
      <w:r w:rsidR="00B75043" w:rsidRPr="00B75043">
        <w:rPr>
          <w:rFonts w:ascii="Times New Roman" w:hAnsi="Times New Roman" w:cs="Times New Roman"/>
          <w:sz w:val="28"/>
          <w:szCs w:val="28"/>
        </w:rPr>
        <w:t xml:space="preserve">Восприятие и анализ композиторского наследия края. </w:t>
      </w:r>
      <w:r w:rsidR="007E1B5E">
        <w:rPr>
          <w:rFonts w:ascii="Times New Roman" w:hAnsi="Times New Roman" w:cs="Times New Roman"/>
          <w:sz w:val="28"/>
          <w:szCs w:val="28"/>
        </w:rPr>
        <w:t>Музыкальная викторина.</w:t>
      </w:r>
      <w:r w:rsidR="00F46D26">
        <w:rPr>
          <w:rFonts w:ascii="Times New Roman" w:hAnsi="Times New Roman" w:cs="Times New Roman"/>
          <w:sz w:val="28"/>
          <w:szCs w:val="28"/>
        </w:rPr>
        <w:t xml:space="preserve"> </w:t>
      </w:r>
      <w:r w:rsidR="006138EA">
        <w:rPr>
          <w:rFonts w:ascii="Times New Roman" w:hAnsi="Times New Roman" w:cs="Times New Roman"/>
          <w:sz w:val="28"/>
          <w:szCs w:val="28"/>
        </w:rPr>
        <w:t>Видеолекторий.</w:t>
      </w:r>
    </w:p>
    <w:p w:rsidR="00FD2A9B" w:rsidRPr="00537E3A" w:rsidRDefault="00FD2A9B" w:rsidP="00E27724">
      <w:pPr>
        <w:spacing w:after="0" w:line="360" w:lineRule="auto"/>
        <w:contextualSpacing/>
        <w:jc w:val="both"/>
        <w:rPr>
          <w:rFonts w:ascii="Times New Roman" w:hAnsi="Times New Roman" w:cs="Times New Roman"/>
          <w:sz w:val="28"/>
          <w:szCs w:val="28"/>
        </w:rPr>
      </w:pPr>
    </w:p>
    <w:p w:rsidR="00F46D26" w:rsidRDefault="00FD2A9B" w:rsidP="00F46D26">
      <w:pPr>
        <w:pStyle w:val="22"/>
        <w:spacing w:after="0" w:line="360" w:lineRule="auto"/>
        <w:ind w:left="0"/>
        <w:contextualSpacing/>
        <w:jc w:val="both"/>
        <w:rPr>
          <w:sz w:val="28"/>
          <w:szCs w:val="28"/>
        </w:rPr>
      </w:pPr>
      <w:r w:rsidRPr="00537E3A">
        <w:rPr>
          <w:b/>
          <w:i/>
          <w:sz w:val="28"/>
          <w:szCs w:val="28"/>
        </w:rPr>
        <w:t>Исследовательские проекты</w:t>
      </w:r>
      <w:r w:rsidRPr="00537E3A">
        <w:rPr>
          <w:b/>
          <w:sz w:val="28"/>
          <w:szCs w:val="28"/>
        </w:rPr>
        <w:t xml:space="preserve">: </w:t>
      </w:r>
      <w:r w:rsidRPr="00537E3A">
        <w:rPr>
          <w:sz w:val="28"/>
          <w:szCs w:val="28"/>
        </w:rPr>
        <w:t xml:space="preserve">«Наиболее известные музыкальные произведения коми композиторов», </w:t>
      </w:r>
      <w:r w:rsidR="007E1B5E">
        <w:rPr>
          <w:sz w:val="28"/>
          <w:szCs w:val="28"/>
        </w:rPr>
        <w:t>Композиторы-песенники Коми. Музыкально-театральные жанры в творчестве композиторов Коми. Симфония в творчестве композиторов Коми</w:t>
      </w:r>
      <w:r w:rsidR="00F46D26">
        <w:rPr>
          <w:sz w:val="28"/>
          <w:szCs w:val="28"/>
        </w:rPr>
        <w:t xml:space="preserve">. </w:t>
      </w:r>
    </w:p>
    <w:p w:rsidR="00FD2A9B" w:rsidRPr="00537E3A" w:rsidRDefault="00FD2A9B" w:rsidP="00E27724">
      <w:pPr>
        <w:spacing w:after="0" w:line="360" w:lineRule="auto"/>
        <w:contextualSpacing/>
        <w:jc w:val="both"/>
        <w:rPr>
          <w:rFonts w:ascii="Times New Roman" w:hAnsi="Times New Roman" w:cs="Times New Roman"/>
          <w:b/>
          <w:sz w:val="28"/>
          <w:szCs w:val="28"/>
        </w:rPr>
      </w:pPr>
    </w:p>
    <w:p w:rsidR="00FD2A9B" w:rsidRDefault="00FD2A9B" w:rsidP="00E27724">
      <w:pPr>
        <w:pStyle w:val="22"/>
        <w:spacing w:after="0" w:line="360" w:lineRule="auto"/>
        <w:ind w:left="0"/>
        <w:contextualSpacing/>
        <w:jc w:val="center"/>
        <w:rPr>
          <w:b/>
          <w:i/>
          <w:sz w:val="28"/>
          <w:szCs w:val="28"/>
        </w:rPr>
      </w:pPr>
      <w:r w:rsidRPr="00537E3A">
        <w:rPr>
          <w:b/>
          <w:i/>
          <w:sz w:val="28"/>
          <w:szCs w:val="28"/>
        </w:rPr>
        <w:lastRenderedPageBreak/>
        <w:t>Примерный перечень музыкального материала</w:t>
      </w:r>
    </w:p>
    <w:p w:rsidR="00FD2A9B" w:rsidRPr="0074136D" w:rsidRDefault="00FD2A9B" w:rsidP="00E27724">
      <w:pPr>
        <w:pStyle w:val="22"/>
        <w:numPr>
          <w:ilvl w:val="0"/>
          <w:numId w:val="34"/>
        </w:numPr>
        <w:spacing w:after="0" w:line="360" w:lineRule="auto"/>
        <w:contextualSpacing/>
        <w:rPr>
          <w:sz w:val="28"/>
          <w:szCs w:val="28"/>
        </w:rPr>
      </w:pPr>
      <w:r w:rsidRPr="0074136D">
        <w:rPr>
          <w:sz w:val="28"/>
          <w:szCs w:val="28"/>
        </w:rPr>
        <w:t>«Усть-Куломское восстание»</w:t>
      </w:r>
      <w:r w:rsidR="007E1B5E">
        <w:rPr>
          <w:sz w:val="28"/>
          <w:szCs w:val="28"/>
        </w:rPr>
        <w:t xml:space="preserve">, </w:t>
      </w:r>
      <w:r w:rsidR="007E1B5E" w:rsidRPr="0074136D">
        <w:rPr>
          <w:sz w:val="28"/>
          <w:szCs w:val="28"/>
        </w:rPr>
        <w:t xml:space="preserve">опера </w:t>
      </w:r>
      <w:r w:rsidRPr="0074136D">
        <w:rPr>
          <w:sz w:val="28"/>
          <w:szCs w:val="28"/>
        </w:rPr>
        <w:t>А.</w:t>
      </w:r>
      <w:r w:rsidR="00875E9C">
        <w:rPr>
          <w:sz w:val="28"/>
          <w:szCs w:val="28"/>
        </w:rPr>
        <w:t> </w:t>
      </w:r>
      <w:r w:rsidR="007E1B5E">
        <w:rPr>
          <w:sz w:val="28"/>
          <w:szCs w:val="28"/>
        </w:rPr>
        <w:t xml:space="preserve">Воронцова </w:t>
      </w:r>
    </w:p>
    <w:p w:rsidR="00FD2A9B" w:rsidRPr="0074136D" w:rsidRDefault="00FD2A9B" w:rsidP="00E27724">
      <w:pPr>
        <w:pStyle w:val="22"/>
        <w:numPr>
          <w:ilvl w:val="0"/>
          <w:numId w:val="34"/>
        </w:numPr>
        <w:spacing w:after="0" w:line="360" w:lineRule="auto"/>
        <w:contextualSpacing/>
        <w:rPr>
          <w:sz w:val="28"/>
          <w:szCs w:val="28"/>
        </w:rPr>
      </w:pPr>
      <w:r w:rsidRPr="0074136D">
        <w:rPr>
          <w:sz w:val="28"/>
          <w:szCs w:val="28"/>
        </w:rPr>
        <w:t>«Яг</w:t>
      </w:r>
      <w:r w:rsidR="007E1B5E">
        <w:rPr>
          <w:sz w:val="28"/>
          <w:szCs w:val="28"/>
        </w:rPr>
        <w:t>-</w:t>
      </w:r>
      <w:r w:rsidRPr="0074136D">
        <w:rPr>
          <w:sz w:val="28"/>
          <w:szCs w:val="28"/>
        </w:rPr>
        <w:t>морт»</w:t>
      </w:r>
      <w:r w:rsidR="007E1B5E">
        <w:rPr>
          <w:sz w:val="28"/>
          <w:szCs w:val="28"/>
        </w:rPr>
        <w:t>,</w:t>
      </w:r>
      <w:r w:rsidRPr="0074136D">
        <w:rPr>
          <w:sz w:val="28"/>
          <w:szCs w:val="28"/>
        </w:rPr>
        <w:t xml:space="preserve"> </w:t>
      </w:r>
      <w:r w:rsidR="007E1B5E" w:rsidRPr="0074136D">
        <w:rPr>
          <w:sz w:val="28"/>
          <w:szCs w:val="28"/>
        </w:rPr>
        <w:t xml:space="preserve">балет </w:t>
      </w:r>
      <w:r w:rsidR="007E1B5E">
        <w:rPr>
          <w:sz w:val="28"/>
          <w:szCs w:val="28"/>
        </w:rPr>
        <w:t>Я</w:t>
      </w:r>
      <w:r w:rsidR="00F46D26">
        <w:rPr>
          <w:sz w:val="28"/>
          <w:szCs w:val="28"/>
        </w:rPr>
        <w:t xml:space="preserve">. </w:t>
      </w:r>
      <w:r w:rsidR="007E1B5E">
        <w:rPr>
          <w:sz w:val="28"/>
          <w:szCs w:val="28"/>
        </w:rPr>
        <w:t xml:space="preserve">Перепелицы </w:t>
      </w:r>
    </w:p>
    <w:p w:rsidR="00FD2A9B" w:rsidRPr="0074136D" w:rsidRDefault="00FD2A9B" w:rsidP="00E27724">
      <w:pPr>
        <w:pStyle w:val="22"/>
        <w:numPr>
          <w:ilvl w:val="0"/>
          <w:numId w:val="34"/>
        </w:numPr>
        <w:spacing w:after="0" w:line="360" w:lineRule="auto"/>
        <w:contextualSpacing/>
        <w:rPr>
          <w:sz w:val="28"/>
          <w:szCs w:val="28"/>
        </w:rPr>
      </w:pPr>
      <w:r>
        <w:rPr>
          <w:sz w:val="28"/>
          <w:szCs w:val="28"/>
        </w:rPr>
        <w:t>«</w:t>
      </w:r>
      <w:r w:rsidRPr="0074136D">
        <w:rPr>
          <w:sz w:val="28"/>
          <w:szCs w:val="28"/>
        </w:rPr>
        <w:t>На Илыче» (фото)</w:t>
      </w:r>
      <w:r w:rsidR="007E1B5E">
        <w:rPr>
          <w:sz w:val="28"/>
          <w:szCs w:val="28"/>
        </w:rPr>
        <w:t>,</w:t>
      </w:r>
      <w:r w:rsidRPr="0074136D">
        <w:rPr>
          <w:sz w:val="28"/>
          <w:szCs w:val="28"/>
        </w:rPr>
        <w:t xml:space="preserve"> </w:t>
      </w:r>
      <w:r w:rsidR="007E1B5E" w:rsidRPr="0074136D">
        <w:rPr>
          <w:sz w:val="28"/>
          <w:szCs w:val="28"/>
        </w:rPr>
        <w:t>опера</w:t>
      </w:r>
      <w:r w:rsidR="007E1B5E">
        <w:rPr>
          <w:sz w:val="28"/>
          <w:szCs w:val="28"/>
        </w:rPr>
        <w:t xml:space="preserve"> Я</w:t>
      </w:r>
      <w:r w:rsidR="00F46D26">
        <w:rPr>
          <w:sz w:val="28"/>
          <w:szCs w:val="28"/>
        </w:rPr>
        <w:t xml:space="preserve">. </w:t>
      </w:r>
      <w:r w:rsidR="007E1B5E">
        <w:rPr>
          <w:sz w:val="28"/>
          <w:szCs w:val="28"/>
        </w:rPr>
        <w:t xml:space="preserve">Перепелицы </w:t>
      </w:r>
    </w:p>
    <w:p w:rsidR="00FD2A9B" w:rsidRDefault="00FD2A9B" w:rsidP="00E27724">
      <w:pPr>
        <w:pStyle w:val="22"/>
        <w:numPr>
          <w:ilvl w:val="0"/>
          <w:numId w:val="34"/>
        </w:numPr>
        <w:spacing w:after="0" w:line="360" w:lineRule="auto"/>
        <w:contextualSpacing/>
        <w:rPr>
          <w:sz w:val="28"/>
          <w:szCs w:val="28"/>
        </w:rPr>
      </w:pPr>
      <w:r w:rsidRPr="0074136D">
        <w:rPr>
          <w:sz w:val="28"/>
          <w:szCs w:val="28"/>
        </w:rPr>
        <w:t>«Страшный зверь»</w:t>
      </w:r>
      <w:r w:rsidR="007E1B5E">
        <w:rPr>
          <w:sz w:val="28"/>
          <w:szCs w:val="28"/>
        </w:rPr>
        <w:t>,</w:t>
      </w:r>
      <w:r w:rsidRPr="0074136D">
        <w:rPr>
          <w:sz w:val="28"/>
          <w:szCs w:val="28"/>
        </w:rPr>
        <w:t xml:space="preserve"> </w:t>
      </w:r>
      <w:r w:rsidR="007E1B5E" w:rsidRPr="0074136D">
        <w:rPr>
          <w:sz w:val="28"/>
          <w:szCs w:val="28"/>
        </w:rPr>
        <w:t>опера</w:t>
      </w:r>
      <w:r w:rsidR="007E1B5E">
        <w:rPr>
          <w:sz w:val="28"/>
          <w:szCs w:val="28"/>
        </w:rPr>
        <w:t>-сказка П</w:t>
      </w:r>
      <w:r w:rsidR="00F46D26">
        <w:rPr>
          <w:sz w:val="28"/>
          <w:szCs w:val="28"/>
        </w:rPr>
        <w:t xml:space="preserve">. </w:t>
      </w:r>
      <w:r w:rsidR="007E1B5E">
        <w:rPr>
          <w:sz w:val="28"/>
          <w:szCs w:val="28"/>
        </w:rPr>
        <w:t xml:space="preserve">Чисталева </w:t>
      </w:r>
    </w:p>
    <w:p w:rsidR="00FD2A9B" w:rsidRDefault="00FD2A9B" w:rsidP="00E27724">
      <w:pPr>
        <w:pStyle w:val="22"/>
        <w:numPr>
          <w:ilvl w:val="0"/>
          <w:numId w:val="34"/>
        </w:numPr>
        <w:spacing w:after="0" w:line="360" w:lineRule="auto"/>
        <w:contextualSpacing/>
        <w:rPr>
          <w:sz w:val="28"/>
          <w:szCs w:val="28"/>
        </w:rPr>
      </w:pPr>
      <w:r w:rsidRPr="0074136D">
        <w:rPr>
          <w:sz w:val="28"/>
          <w:szCs w:val="28"/>
        </w:rPr>
        <w:t>«Домна Каликова»</w:t>
      </w:r>
      <w:r w:rsidR="007E1B5E">
        <w:rPr>
          <w:sz w:val="28"/>
          <w:szCs w:val="28"/>
        </w:rPr>
        <w:t>,</w:t>
      </w:r>
      <w:r w:rsidRPr="0074136D">
        <w:rPr>
          <w:sz w:val="28"/>
          <w:szCs w:val="28"/>
        </w:rPr>
        <w:t xml:space="preserve"> </w:t>
      </w:r>
      <w:r w:rsidR="007E1B5E" w:rsidRPr="0074136D">
        <w:rPr>
          <w:sz w:val="28"/>
          <w:szCs w:val="28"/>
        </w:rPr>
        <w:t xml:space="preserve">балет </w:t>
      </w:r>
      <w:r w:rsidR="007E1B5E">
        <w:rPr>
          <w:sz w:val="28"/>
          <w:szCs w:val="28"/>
        </w:rPr>
        <w:t>Я</w:t>
      </w:r>
      <w:r w:rsidR="00F46D26">
        <w:rPr>
          <w:sz w:val="28"/>
          <w:szCs w:val="28"/>
        </w:rPr>
        <w:t>.</w:t>
      </w:r>
      <w:r w:rsidR="007E1B5E">
        <w:rPr>
          <w:sz w:val="28"/>
          <w:szCs w:val="28"/>
        </w:rPr>
        <w:t xml:space="preserve"> Перепелицы </w:t>
      </w:r>
    </w:p>
    <w:p w:rsidR="00F46D26" w:rsidRPr="0074136D" w:rsidRDefault="00F46D26" w:rsidP="00F46D26">
      <w:pPr>
        <w:pStyle w:val="22"/>
        <w:numPr>
          <w:ilvl w:val="0"/>
          <w:numId w:val="34"/>
        </w:numPr>
        <w:spacing w:after="0" w:line="360" w:lineRule="auto"/>
        <w:contextualSpacing/>
        <w:rPr>
          <w:sz w:val="28"/>
          <w:szCs w:val="28"/>
        </w:rPr>
      </w:pPr>
      <w:r w:rsidRPr="0074136D">
        <w:rPr>
          <w:sz w:val="28"/>
          <w:szCs w:val="28"/>
        </w:rPr>
        <w:t>«Северные темы»</w:t>
      </w:r>
      <w:r>
        <w:rPr>
          <w:sz w:val="28"/>
          <w:szCs w:val="28"/>
        </w:rPr>
        <w:t xml:space="preserve">, </w:t>
      </w:r>
      <w:r w:rsidRPr="0074136D">
        <w:rPr>
          <w:sz w:val="28"/>
          <w:szCs w:val="28"/>
        </w:rPr>
        <w:t xml:space="preserve">музыка В. Мастеницы, слова Г. Уляшевой </w:t>
      </w:r>
    </w:p>
    <w:p w:rsidR="00F46D26" w:rsidRPr="0074136D" w:rsidRDefault="00F46D26" w:rsidP="00F46D26">
      <w:pPr>
        <w:pStyle w:val="22"/>
        <w:numPr>
          <w:ilvl w:val="0"/>
          <w:numId w:val="34"/>
        </w:numPr>
        <w:spacing w:after="0" w:line="360" w:lineRule="auto"/>
        <w:contextualSpacing/>
        <w:rPr>
          <w:sz w:val="28"/>
          <w:szCs w:val="28"/>
        </w:rPr>
      </w:pPr>
      <w:r w:rsidRPr="0074136D">
        <w:rPr>
          <w:sz w:val="28"/>
          <w:szCs w:val="28"/>
        </w:rPr>
        <w:t>«Родные места»</w:t>
      </w:r>
      <w:r>
        <w:rPr>
          <w:sz w:val="28"/>
          <w:szCs w:val="28"/>
        </w:rPr>
        <w:t xml:space="preserve">, </w:t>
      </w:r>
      <w:r w:rsidRPr="0074136D">
        <w:rPr>
          <w:sz w:val="28"/>
          <w:szCs w:val="28"/>
        </w:rPr>
        <w:t xml:space="preserve">музыка В. Мастеницы, слова Ермакова </w:t>
      </w:r>
    </w:p>
    <w:p w:rsidR="00F46D26" w:rsidRPr="0074136D" w:rsidRDefault="00F46D26" w:rsidP="00F46D26">
      <w:pPr>
        <w:pStyle w:val="22"/>
        <w:numPr>
          <w:ilvl w:val="0"/>
          <w:numId w:val="34"/>
        </w:numPr>
        <w:spacing w:after="0" w:line="360" w:lineRule="auto"/>
        <w:contextualSpacing/>
        <w:rPr>
          <w:sz w:val="28"/>
          <w:szCs w:val="28"/>
        </w:rPr>
      </w:pPr>
      <w:r>
        <w:rPr>
          <w:sz w:val="28"/>
          <w:szCs w:val="28"/>
        </w:rPr>
        <w:t xml:space="preserve">«Цветок с Карского моря», </w:t>
      </w:r>
      <w:r w:rsidRPr="0074136D">
        <w:rPr>
          <w:sz w:val="28"/>
          <w:szCs w:val="28"/>
        </w:rPr>
        <w:t>музыка Я. Перепелицы, слова С. П</w:t>
      </w:r>
      <w:r>
        <w:rPr>
          <w:sz w:val="28"/>
          <w:szCs w:val="28"/>
        </w:rPr>
        <w:t xml:space="preserve">опова </w:t>
      </w:r>
    </w:p>
    <w:p w:rsidR="00F46D26" w:rsidRPr="0074136D" w:rsidRDefault="0073474B" w:rsidP="00F46D26">
      <w:pPr>
        <w:pStyle w:val="22"/>
        <w:numPr>
          <w:ilvl w:val="0"/>
          <w:numId w:val="34"/>
        </w:numPr>
        <w:spacing w:after="0" w:line="360" w:lineRule="auto"/>
        <w:contextualSpacing/>
        <w:rPr>
          <w:sz w:val="28"/>
          <w:szCs w:val="28"/>
        </w:rPr>
      </w:pPr>
      <w:r w:rsidRPr="0074136D">
        <w:rPr>
          <w:sz w:val="28"/>
          <w:szCs w:val="28"/>
        </w:rPr>
        <w:t>«</w:t>
      </w:r>
      <w:r w:rsidR="00F46D26" w:rsidRPr="0074136D">
        <w:rPr>
          <w:sz w:val="28"/>
          <w:szCs w:val="28"/>
        </w:rPr>
        <w:t>Здравствуй, коми земля»</w:t>
      </w:r>
      <w:r w:rsidR="00F46D26">
        <w:rPr>
          <w:sz w:val="28"/>
          <w:szCs w:val="28"/>
        </w:rPr>
        <w:t xml:space="preserve">, </w:t>
      </w:r>
      <w:r w:rsidR="00F46D26" w:rsidRPr="0074136D">
        <w:rPr>
          <w:sz w:val="28"/>
          <w:szCs w:val="28"/>
        </w:rPr>
        <w:t xml:space="preserve">музыка Я. Перепелицы, слова Г. Юшкова </w:t>
      </w:r>
    </w:p>
    <w:p w:rsidR="00F46D26" w:rsidRPr="0074136D" w:rsidRDefault="0073474B" w:rsidP="00F46D26">
      <w:pPr>
        <w:pStyle w:val="22"/>
        <w:numPr>
          <w:ilvl w:val="0"/>
          <w:numId w:val="34"/>
        </w:numPr>
        <w:spacing w:after="0" w:line="360" w:lineRule="auto"/>
        <w:contextualSpacing/>
        <w:rPr>
          <w:sz w:val="28"/>
          <w:szCs w:val="28"/>
        </w:rPr>
      </w:pPr>
      <w:r>
        <w:rPr>
          <w:sz w:val="28"/>
          <w:szCs w:val="28"/>
        </w:rPr>
        <w:t xml:space="preserve"> </w:t>
      </w:r>
      <w:r w:rsidR="00F46D26" w:rsidRPr="0074136D">
        <w:rPr>
          <w:sz w:val="28"/>
          <w:szCs w:val="28"/>
        </w:rPr>
        <w:t>«Приезжайте в Сыктывкар»</w:t>
      </w:r>
      <w:r w:rsidR="00F46D26">
        <w:rPr>
          <w:sz w:val="28"/>
          <w:szCs w:val="28"/>
        </w:rPr>
        <w:t xml:space="preserve">, </w:t>
      </w:r>
      <w:r w:rsidR="00F46D26" w:rsidRPr="0074136D">
        <w:rPr>
          <w:sz w:val="28"/>
          <w:szCs w:val="28"/>
        </w:rPr>
        <w:t xml:space="preserve">музыка П. Чисталева, слова А. Клейна </w:t>
      </w:r>
    </w:p>
    <w:p w:rsidR="00F46D26" w:rsidRPr="0074136D" w:rsidRDefault="0073474B" w:rsidP="00F46D26">
      <w:pPr>
        <w:pStyle w:val="22"/>
        <w:numPr>
          <w:ilvl w:val="0"/>
          <w:numId w:val="34"/>
        </w:numPr>
        <w:spacing w:after="0" w:line="360" w:lineRule="auto"/>
        <w:contextualSpacing/>
        <w:rPr>
          <w:sz w:val="28"/>
          <w:szCs w:val="28"/>
        </w:rPr>
      </w:pPr>
      <w:r>
        <w:rPr>
          <w:sz w:val="28"/>
          <w:szCs w:val="28"/>
        </w:rPr>
        <w:t xml:space="preserve"> </w:t>
      </w:r>
      <w:r w:rsidR="00F46D26" w:rsidRPr="0074136D">
        <w:rPr>
          <w:sz w:val="28"/>
          <w:szCs w:val="28"/>
        </w:rPr>
        <w:t>«Ручеек</w:t>
      </w:r>
      <w:r w:rsidR="00F46D26">
        <w:rPr>
          <w:sz w:val="28"/>
          <w:szCs w:val="28"/>
        </w:rPr>
        <w:t>»,</w:t>
      </w:r>
      <w:r w:rsidR="00F46D26" w:rsidRPr="0074136D">
        <w:rPr>
          <w:sz w:val="28"/>
          <w:szCs w:val="28"/>
        </w:rPr>
        <w:t xml:space="preserve"> музыка П. Чисталева, слова П. Образцова </w:t>
      </w:r>
    </w:p>
    <w:p w:rsidR="00F46D26" w:rsidRPr="0074136D" w:rsidRDefault="0073474B" w:rsidP="00F46D26">
      <w:pPr>
        <w:pStyle w:val="22"/>
        <w:numPr>
          <w:ilvl w:val="0"/>
          <w:numId w:val="34"/>
        </w:numPr>
        <w:spacing w:after="0" w:line="360" w:lineRule="auto"/>
        <w:contextualSpacing/>
        <w:rPr>
          <w:sz w:val="28"/>
          <w:szCs w:val="28"/>
        </w:rPr>
      </w:pPr>
      <w:r>
        <w:rPr>
          <w:sz w:val="28"/>
          <w:szCs w:val="28"/>
        </w:rPr>
        <w:t xml:space="preserve"> </w:t>
      </w:r>
      <w:r w:rsidR="00F46D26">
        <w:rPr>
          <w:sz w:val="28"/>
          <w:szCs w:val="28"/>
        </w:rPr>
        <w:t>«</w:t>
      </w:r>
      <w:r w:rsidR="00F46D26" w:rsidRPr="0074136D">
        <w:rPr>
          <w:sz w:val="28"/>
          <w:szCs w:val="28"/>
        </w:rPr>
        <w:t>Арыс зэв нин кодзыд лола» (осени хрустальное дыхание)</w:t>
      </w:r>
      <w:r w:rsidR="00F46D26">
        <w:rPr>
          <w:sz w:val="28"/>
          <w:szCs w:val="28"/>
        </w:rPr>
        <w:t>, музыка П. </w:t>
      </w:r>
      <w:r w:rsidR="00F46D26" w:rsidRPr="0074136D">
        <w:rPr>
          <w:sz w:val="28"/>
          <w:szCs w:val="28"/>
        </w:rPr>
        <w:t xml:space="preserve">Шучалина, слова народные </w:t>
      </w:r>
    </w:p>
    <w:p w:rsidR="00F46D26" w:rsidRPr="0074136D" w:rsidRDefault="0073474B" w:rsidP="00F46D26">
      <w:pPr>
        <w:pStyle w:val="22"/>
        <w:numPr>
          <w:ilvl w:val="0"/>
          <w:numId w:val="34"/>
        </w:numPr>
        <w:spacing w:after="0" w:line="360" w:lineRule="auto"/>
        <w:contextualSpacing/>
        <w:rPr>
          <w:sz w:val="28"/>
          <w:szCs w:val="28"/>
        </w:rPr>
      </w:pPr>
      <w:r>
        <w:rPr>
          <w:sz w:val="28"/>
          <w:szCs w:val="28"/>
        </w:rPr>
        <w:t xml:space="preserve"> </w:t>
      </w:r>
      <w:r w:rsidR="00F46D26">
        <w:rPr>
          <w:sz w:val="28"/>
          <w:szCs w:val="28"/>
        </w:rPr>
        <w:t>«</w:t>
      </w:r>
      <w:r w:rsidR="00F46D26" w:rsidRPr="0074136D">
        <w:rPr>
          <w:sz w:val="28"/>
          <w:szCs w:val="28"/>
        </w:rPr>
        <w:t>Ангельская песня</w:t>
      </w:r>
      <w:r w:rsidR="00F46D26">
        <w:rPr>
          <w:sz w:val="28"/>
          <w:szCs w:val="28"/>
        </w:rPr>
        <w:t>», музыка М. Герцмана, сл. В. </w:t>
      </w:r>
      <w:r w:rsidR="00F46D26" w:rsidRPr="0074136D">
        <w:rPr>
          <w:sz w:val="28"/>
          <w:szCs w:val="28"/>
        </w:rPr>
        <w:t xml:space="preserve">Кушманова </w:t>
      </w:r>
    </w:p>
    <w:p w:rsidR="00F46D26" w:rsidRDefault="0073474B" w:rsidP="00F46D26">
      <w:pPr>
        <w:pStyle w:val="22"/>
        <w:numPr>
          <w:ilvl w:val="0"/>
          <w:numId w:val="34"/>
        </w:numPr>
        <w:spacing w:after="0" w:line="360" w:lineRule="auto"/>
        <w:contextualSpacing/>
        <w:rPr>
          <w:sz w:val="28"/>
          <w:szCs w:val="28"/>
        </w:rPr>
      </w:pPr>
      <w:r>
        <w:rPr>
          <w:sz w:val="28"/>
          <w:szCs w:val="28"/>
        </w:rPr>
        <w:t xml:space="preserve"> </w:t>
      </w:r>
      <w:r w:rsidR="00F46D26">
        <w:rPr>
          <w:sz w:val="28"/>
          <w:szCs w:val="28"/>
        </w:rPr>
        <w:t>«</w:t>
      </w:r>
      <w:r w:rsidR="00F46D26" w:rsidRPr="0074136D">
        <w:rPr>
          <w:sz w:val="28"/>
          <w:szCs w:val="28"/>
        </w:rPr>
        <w:t>Край ты мой</w:t>
      </w:r>
      <w:r w:rsidR="00F46D26">
        <w:rPr>
          <w:sz w:val="28"/>
          <w:szCs w:val="28"/>
        </w:rPr>
        <w:t>,</w:t>
      </w:r>
      <w:r w:rsidR="00F46D26" w:rsidRPr="0074136D">
        <w:rPr>
          <w:sz w:val="28"/>
          <w:szCs w:val="28"/>
        </w:rPr>
        <w:t xml:space="preserve"> рябиновый</w:t>
      </w:r>
      <w:r w:rsidR="00F46D26">
        <w:rPr>
          <w:sz w:val="28"/>
          <w:szCs w:val="28"/>
        </w:rPr>
        <w:t xml:space="preserve">», </w:t>
      </w:r>
      <w:r w:rsidR="00F46D26" w:rsidRPr="0074136D">
        <w:rPr>
          <w:sz w:val="28"/>
          <w:szCs w:val="28"/>
        </w:rPr>
        <w:t xml:space="preserve">музыка Я. Перепелицы, сл. В. Кушманова </w:t>
      </w:r>
    </w:p>
    <w:p w:rsidR="00FD2A9B" w:rsidRPr="00537E3A" w:rsidRDefault="00FD2A9B" w:rsidP="00E27724">
      <w:pPr>
        <w:pStyle w:val="22"/>
        <w:spacing w:after="0" w:line="360" w:lineRule="auto"/>
        <w:ind w:left="0"/>
        <w:contextualSpacing/>
        <w:jc w:val="center"/>
        <w:rPr>
          <w:sz w:val="28"/>
          <w:szCs w:val="28"/>
        </w:rPr>
      </w:pPr>
    </w:p>
    <w:p w:rsidR="00FD2A9B" w:rsidRDefault="00FD2A9B" w:rsidP="00E27724">
      <w:pPr>
        <w:spacing w:after="0" w:line="360" w:lineRule="auto"/>
        <w:contextualSpacing/>
        <w:rPr>
          <w:rFonts w:ascii="Times New Roman" w:hAnsi="Times New Roman" w:cs="Times New Roman"/>
          <w:b/>
          <w:sz w:val="28"/>
          <w:szCs w:val="28"/>
        </w:rPr>
      </w:pPr>
      <w:r w:rsidRPr="00537E3A">
        <w:rPr>
          <w:rFonts w:ascii="Times New Roman" w:hAnsi="Times New Roman" w:cs="Times New Roman"/>
          <w:b/>
          <w:sz w:val="28"/>
          <w:szCs w:val="28"/>
        </w:rPr>
        <w:t xml:space="preserve">Раздел 3. </w:t>
      </w:r>
      <w:r w:rsidR="00840FD6">
        <w:rPr>
          <w:rFonts w:ascii="Times New Roman" w:hAnsi="Times New Roman" w:cs="Times New Roman"/>
          <w:b/>
          <w:sz w:val="28"/>
          <w:szCs w:val="28"/>
        </w:rPr>
        <w:t>Музыкальное народное творчество</w:t>
      </w:r>
      <w:r w:rsidRPr="00E643A2">
        <w:rPr>
          <w:rFonts w:ascii="Times New Roman" w:hAnsi="Times New Roman" w:cs="Times New Roman"/>
          <w:b/>
          <w:sz w:val="28"/>
          <w:szCs w:val="28"/>
        </w:rPr>
        <w:t xml:space="preserve"> Коми</w:t>
      </w:r>
    </w:p>
    <w:p w:rsidR="00CE438B" w:rsidRDefault="00FD2A9B" w:rsidP="00CE438B">
      <w:pPr>
        <w:spacing w:after="0" w:line="360" w:lineRule="auto"/>
        <w:contextualSpacing/>
        <w:jc w:val="both"/>
        <w:rPr>
          <w:rFonts w:ascii="Times New Roman" w:hAnsi="Times New Roman" w:cs="Times New Roman"/>
          <w:sz w:val="28"/>
          <w:szCs w:val="28"/>
        </w:rPr>
      </w:pPr>
      <w:r w:rsidRPr="0074136D">
        <w:rPr>
          <w:rFonts w:ascii="Times New Roman" w:hAnsi="Times New Roman" w:cs="Times New Roman"/>
          <w:sz w:val="28"/>
          <w:szCs w:val="28"/>
        </w:rPr>
        <w:t>Народная культура региона Коми. Основные национальные народы Коми; специфика их музыкальной культуры.</w:t>
      </w:r>
      <w:r w:rsidR="00CE438B">
        <w:rPr>
          <w:rFonts w:ascii="Times New Roman" w:hAnsi="Times New Roman" w:cs="Times New Roman"/>
          <w:sz w:val="28"/>
          <w:szCs w:val="28"/>
        </w:rPr>
        <w:t xml:space="preserve"> </w:t>
      </w:r>
      <w:r w:rsidR="00CE438B" w:rsidRPr="00537E3A">
        <w:rPr>
          <w:rFonts w:ascii="Times New Roman" w:hAnsi="Times New Roman" w:cs="Times New Roman"/>
          <w:sz w:val="28"/>
          <w:szCs w:val="28"/>
        </w:rPr>
        <w:t>Изучение национальных инструментов республики.</w:t>
      </w:r>
    </w:p>
    <w:p w:rsidR="00FD2A9B" w:rsidRPr="0074136D" w:rsidRDefault="00FD2A9B" w:rsidP="00E27724">
      <w:pPr>
        <w:spacing w:after="0" w:line="360" w:lineRule="auto"/>
        <w:contextualSpacing/>
        <w:rPr>
          <w:rFonts w:ascii="Times New Roman" w:hAnsi="Times New Roman" w:cs="Times New Roman"/>
          <w:sz w:val="28"/>
          <w:szCs w:val="28"/>
        </w:rPr>
      </w:pPr>
    </w:p>
    <w:p w:rsidR="00FD2A9B" w:rsidRPr="00537E3A" w:rsidRDefault="00FD2A9B" w:rsidP="00E27724">
      <w:pPr>
        <w:pStyle w:val="22"/>
        <w:spacing w:after="0" w:line="360" w:lineRule="auto"/>
        <w:ind w:left="0"/>
        <w:contextualSpacing/>
        <w:jc w:val="center"/>
        <w:rPr>
          <w:b/>
          <w:i/>
          <w:sz w:val="28"/>
          <w:szCs w:val="28"/>
        </w:rPr>
      </w:pPr>
      <w:r w:rsidRPr="00537E3A">
        <w:rPr>
          <w:b/>
          <w:i/>
          <w:sz w:val="28"/>
          <w:szCs w:val="28"/>
        </w:rPr>
        <w:t>Художественно-творческая деятельность учащихся</w:t>
      </w:r>
    </w:p>
    <w:p w:rsidR="00FD2A9B" w:rsidRPr="00537E3A" w:rsidRDefault="00FD2A9B" w:rsidP="00E27724">
      <w:pPr>
        <w:spacing w:after="0" w:line="360" w:lineRule="auto"/>
        <w:contextualSpacing/>
        <w:jc w:val="both"/>
        <w:rPr>
          <w:rFonts w:ascii="Times New Roman" w:hAnsi="Times New Roman" w:cs="Times New Roman"/>
          <w:sz w:val="28"/>
          <w:szCs w:val="28"/>
        </w:rPr>
      </w:pPr>
      <w:r w:rsidRPr="00537E3A">
        <w:rPr>
          <w:rFonts w:ascii="Times New Roman" w:hAnsi="Times New Roman" w:cs="Times New Roman"/>
          <w:sz w:val="28"/>
          <w:szCs w:val="28"/>
        </w:rPr>
        <w:t xml:space="preserve">Посещение концертов Республики Коми </w:t>
      </w:r>
      <w:r w:rsidR="00F46D26">
        <w:rPr>
          <w:rFonts w:ascii="Times New Roman" w:hAnsi="Times New Roman" w:cs="Times New Roman"/>
          <w:sz w:val="28"/>
          <w:szCs w:val="28"/>
        </w:rPr>
        <w:t>с участие национальных коллективов</w:t>
      </w:r>
      <w:r w:rsidRPr="00537E3A">
        <w:rPr>
          <w:rFonts w:ascii="Times New Roman" w:hAnsi="Times New Roman" w:cs="Times New Roman"/>
          <w:sz w:val="28"/>
          <w:szCs w:val="28"/>
        </w:rPr>
        <w:t>.</w:t>
      </w:r>
    </w:p>
    <w:p w:rsidR="00FD2A9B" w:rsidRPr="00537E3A" w:rsidRDefault="00FD2A9B" w:rsidP="00E27724">
      <w:pPr>
        <w:pStyle w:val="22"/>
        <w:spacing w:after="0" w:line="360" w:lineRule="auto"/>
        <w:ind w:left="0"/>
        <w:contextualSpacing/>
        <w:jc w:val="both"/>
        <w:rPr>
          <w:sz w:val="28"/>
          <w:szCs w:val="28"/>
        </w:rPr>
      </w:pPr>
      <w:r w:rsidRPr="00537E3A">
        <w:rPr>
          <w:sz w:val="28"/>
          <w:szCs w:val="28"/>
        </w:rPr>
        <w:t xml:space="preserve">Восприятие и анализ звучания музыки </w:t>
      </w:r>
      <w:r>
        <w:rPr>
          <w:sz w:val="28"/>
          <w:szCs w:val="28"/>
        </w:rPr>
        <w:t>народных песен Коми народа</w:t>
      </w:r>
      <w:r w:rsidRPr="00537E3A">
        <w:rPr>
          <w:sz w:val="28"/>
          <w:szCs w:val="28"/>
        </w:rPr>
        <w:t>.</w:t>
      </w:r>
    </w:p>
    <w:p w:rsidR="00FD2A9B" w:rsidRPr="00537E3A" w:rsidRDefault="00FD2A9B" w:rsidP="00E27724">
      <w:pPr>
        <w:spacing w:after="0" w:line="360" w:lineRule="auto"/>
        <w:contextualSpacing/>
        <w:jc w:val="both"/>
        <w:rPr>
          <w:rFonts w:ascii="Times New Roman" w:hAnsi="Times New Roman" w:cs="Times New Roman"/>
          <w:sz w:val="28"/>
          <w:szCs w:val="28"/>
        </w:rPr>
      </w:pPr>
      <w:r w:rsidRPr="00537E3A">
        <w:rPr>
          <w:rFonts w:ascii="Times New Roman" w:hAnsi="Times New Roman" w:cs="Times New Roman"/>
          <w:sz w:val="28"/>
          <w:szCs w:val="28"/>
        </w:rPr>
        <w:t xml:space="preserve">Разработка сценария, организация и проведение концерта с репертуаром коми </w:t>
      </w:r>
      <w:r>
        <w:rPr>
          <w:rFonts w:ascii="Times New Roman" w:hAnsi="Times New Roman" w:cs="Times New Roman"/>
          <w:sz w:val="28"/>
          <w:szCs w:val="28"/>
        </w:rPr>
        <w:t xml:space="preserve">национальных </w:t>
      </w:r>
      <w:r w:rsidRPr="00537E3A">
        <w:rPr>
          <w:rFonts w:ascii="Times New Roman" w:hAnsi="Times New Roman" w:cs="Times New Roman"/>
          <w:sz w:val="28"/>
          <w:szCs w:val="28"/>
        </w:rPr>
        <w:t>произведений.</w:t>
      </w:r>
    </w:p>
    <w:p w:rsidR="006138EA" w:rsidRPr="006138EA" w:rsidRDefault="006138EA" w:rsidP="006138EA">
      <w:pPr>
        <w:pStyle w:val="22"/>
        <w:spacing w:after="0" w:line="360" w:lineRule="auto"/>
        <w:ind w:left="0"/>
        <w:contextualSpacing/>
        <w:jc w:val="both"/>
        <w:rPr>
          <w:sz w:val="28"/>
          <w:szCs w:val="28"/>
        </w:rPr>
      </w:pPr>
      <w:r w:rsidRPr="006138EA">
        <w:rPr>
          <w:sz w:val="28"/>
          <w:szCs w:val="28"/>
        </w:rPr>
        <w:t>Видеолектори</w:t>
      </w:r>
      <w:r>
        <w:rPr>
          <w:sz w:val="28"/>
          <w:szCs w:val="28"/>
        </w:rPr>
        <w:t>й</w:t>
      </w:r>
      <w:r w:rsidRPr="006138EA">
        <w:rPr>
          <w:sz w:val="28"/>
          <w:szCs w:val="28"/>
        </w:rPr>
        <w:t>.</w:t>
      </w:r>
      <w:r>
        <w:rPr>
          <w:sz w:val="28"/>
          <w:szCs w:val="28"/>
        </w:rPr>
        <w:t xml:space="preserve"> Музыкальная викторина.</w:t>
      </w:r>
    </w:p>
    <w:p w:rsidR="00F46D26" w:rsidRDefault="00F46D26" w:rsidP="00E27724">
      <w:pPr>
        <w:pStyle w:val="22"/>
        <w:spacing w:after="0" w:line="360" w:lineRule="auto"/>
        <w:ind w:left="0"/>
        <w:contextualSpacing/>
        <w:jc w:val="both"/>
        <w:rPr>
          <w:b/>
          <w:i/>
          <w:sz w:val="28"/>
          <w:szCs w:val="28"/>
        </w:rPr>
      </w:pPr>
    </w:p>
    <w:p w:rsidR="00FD2A9B" w:rsidRPr="00F46D26" w:rsidRDefault="00FD2A9B" w:rsidP="00E27724">
      <w:pPr>
        <w:pStyle w:val="22"/>
        <w:spacing w:after="0" w:line="360" w:lineRule="auto"/>
        <w:ind w:left="0"/>
        <w:contextualSpacing/>
        <w:jc w:val="both"/>
        <w:rPr>
          <w:rFonts w:eastAsiaTheme="minorEastAsia"/>
          <w:sz w:val="28"/>
          <w:szCs w:val="28"/>
        </w:rPr>
      </w:pPr>
      <w:r w:rsidRPr="00F46D26">
        <w:rPr>
          <w:b/>
          <w:i/>
          <w:sz w:val="28"/>
          <w:szCs w:val="28"/>
        </w:rPr>
        <w:lastRenderedPageBreak/>
        <w:t>Исследовательские проекты</w:t>
      </w:r>
      <w:r w:rsidRPr="00F46D26">
        <w:rPr>
          <w:sz w:val="28"/>
          <w:szCs w:val="28"/>
        </w:rPr>
        <w:t>:</w:t>
      </w:r>
      <w:r w:rsidR="00557EDF" w:rsidRPr="00F46D26">
        <w:rPr>
          <w:sz w:val="28"/>
          <w:szCs w:val="28"/>
        </w:rPr>
        <w:t xml:space="preserve"> </w:t>
      </w:r>
      <w:r>
        <w:rPr>
          <w:sz w:val="28"/>
          <w:szCs w:val="28"/>
        </w:rPr>
        <w:t>На</w:t>
      </w:r>
      <w:r w:rsidR="00F46D26">
        <w:rPr>
          <w:sz w:val="28"/>
          <w:szCs w:val="28"/>
        </w:rPr>
        <w:t>род</w:t>
      </w:r>
      <w:r>
        <w:rPr>
          <w:sz w:val="28"/>
          <w:szCs w:val="28"/>
        </w:rPr>
        <w:t>ная</w:t>
      </w:r>
      <w:r w:rsidRPr="00537E3A">
        <w:rPr>
          <w:sz w:val="28"/>
          <w:szCs w:val="28"/>
        </w:rPr>
        <w:t xml:space="preserve"> музыка Коми</w:t>
      </w:r>
      <w:r w:rsidR="00F46D26">
        <w:rPr>
          <w:sz w:val="28"/>
          <w:szCs w:val="28"/>
        </w:rPr>
        <w:t xml:space="preserve">. Музыкальные традиции </w:t>
      </w:r>
      <w:r w:rsidR="00F46D26" w:rsidRPr="00537E3A">
        <w:rPr>
          <w:sz w:val="28"/>
          <w:szCs w:val="28"/>
        </w:rPr>
        <w:t>Коми</w:t>
      </w:r>
      <w:r w:rsidR="00F46D26" w:rsidRPr="00F46D26">
        <w:rPr>
          <w:sz w:val="28"/>
          <w:szCs w:val="28"/>
        </w:rPr>
        <w:t>. С.И. Налимов – русский мастер по изготовлению музыкальных инструментов. Песни коми-пермяков</w:t>
      </w:r>
      <w:r w:rsidR="00F46D26">
        <w:rPr>
          <w:sz w:val="28"/>
          <w:szCs w:val="28"/>
        </w:rPr>
        <w:t xml:space="preserve">. </w:t>
      </w:r>
      <w:r w:rsidR="00F46D26" w:rsidRPr="00F46D26">
        <w:rPr>
          <w:sz w:val="28"/>
          <w:szCs w:val="28"/>
        </w:rPr>
        <w:t>Песни коми-зырян</w:t>
      </w:r>
      <w:r w:rsidR="00F46D26">
        <w:rPr>
          <w:sz w:val="28"/>
          <w:szCs w:val="28"/>
        </w:rPr>
        <w:t>.</w:t>
      </w:r>
    </w:p>
    <w:p w:rsidR="00F46D26" w:rsidRPr="00537E3A" w:rsidRDefault="00F46D26" w:rsidP="00E27724">
      <w:pPr>
        <w:pStyle w:val="22"/>
        <w:spacing w:after="0" w:line="360" w:lineRule="auto"/>
        <w:ind w:left="0"/>
        <w:contextualSpacing/>
        <w:jc w:val="both"/>
        <w:rPr>
          <w:sz w:val="28"/>
          <w:szCs w:val="28"/>
        </w:rPr>
      </w:pPr>
    </w:p>
    <w:p w:rsidR="00FD2A9B" w:rsidRDefault="00FD2A9B" w:rsidP="00E27724">
      <w:pPr>
        <w:pStyle w:val="22"/>
        <w:spacing w:after="0" w:line="360" w:lineRule="auto"/>
        <w:ind w:left="0"/>
        <w:contextualSpacing/>
        <w:jc w:val="center"/>
        <w:rPr>
          <w:b/>
          <w:i/>
          <w:sz w:val="28"/>
          <w:szCs w:val="28"/>
        </w:rPr>
      </w:pPr>
      <w:r w:rsidRPr="00537E3A">
        <w:rPr>
          <w:b/>
          <w:i/>
          <w:sz w:val="28"/>
          <w:szCs w:val="28"/>
        </w:rPr>
        <w:t>Примерный перечень музыкального материала</w:t>
      </w:r>
    </w:p>
    <w:p w:rsidR="002D0B5D" w:rsidRPr="000C4277" w:rsidRDefault="002D0B5D" w:rsidP="002D0B5D">
      <w:pPr>
        <w:pStyle w:val="22"/>
        <w:numPr>
          <w:ilvl w:val="0"/>
          <w:numId w:val="37"/>
        </w:numPr>
        <w:spacing w:after="0" w:line="360" w:lineRule="auto"/>
        <w:ind w:left="-142" w:firstLine="142"/>
        <w:contextualSpacing/>
        <w:rPr>
          <w:sz w:val="28"/>
          <w:szCs w:val="28"/>
        </w:rPr>
      </w:pPr>
      <w:r w:rsidRPr="000C4277">
        <w:rPr>
          <w:sz w:val="28"/>
          <w:szCs w:val="28"/>
        </w:rPr>
        <w:t>«Катша, катша» (сорока)</w:t>
      </w:r>
    </w:p>
    <w:p w:rsidR="002D0B5D" w:rsidRPr="000C4277" w:rsidRDefault="002D0B5D" w:rsidP="002D0B5D">
      <w:pPr>
        <w:pStyle w:val="22"/>
        <w:numPr>
          <w:ilvl w:val="0"/>
          <w:numId w:val="37"/>
        </w:numPr>
        <w:spacing w:after="0" w:line="360" w:lineRule="auto"/>
        <w:ind w:left="-142" w:firstLine="142"/>
        <w:contextualSpacing/>
        <w:rPr>
          <w:sz w:val="28"/>
          <w:szCs w:val="28"/>
        </w:rPr>
      </w:pPr>
      <w:r w:rsidRPr="000C4277">
        <w:rPr>
          <w:sz w:val="28"/>
          <w:szCs w:val="28"/>
        </w:rPr>
        <w:t xml:space="preserve">«Том ныв» (девушка) </w:t>
      </w:r>
    </w:p>
    <w:p w:rsidR="002D0B5D" w:rsidRPr="000C4277" w:rsidRDefault="002D0B5D" w:rsidP="002D0B5D">
      <w:pPr>
        <w:pStyle w:val="22"/>
        <w:numPr>
          <w:ilvl w:val="0"/>
          <w:numId w:val="37"/>
        </w:numPr>
        <w:spacing w:after="0" w:line="360" w:lineRule="auto"/>
        <w:ind w:left="-142" w:firstLine="142"/>
        <w:contextualSpacing/>
        <w:rPr>
          <w:sz w:val="28"/>
          <w:szCs w:val="28"/>
        </w:rPr>
      </w:pPr>
      <w:r w:rsidRPr="000C4277">
        <w:rPr>
          <w:sz w:val="28"/>
          <w:szCs w:val="28"/>
        </w:rPr>
        <w:t xml:space="preserve">«Руй, руй, руй» (увалень, рохля) </w:t>
      </w:r>
    </w:p>
    <w:p w:rsidR="002D0B5D" w:rsidRPr="000C4277" w:rsidRDefault="002D0B5D" w:rsidP="002D0B5D">
      <w:pPr>
        <w:pStyle w:val="22"/>
        <w:numPr>
          <w:ilvl w:val="0"/>
          <w:numId w:val="37"/>
        </w:numPr>
        <w:spacing w:after="0" w:line="360" w:lineRule="auto"/>
        <w:ind w:left="-142" w:firstLine="142"/>
        <w:contextualSpacing/>
        <w:rPr>
          <w:sz w:val="28"/>
          <w:szCs w:val="28"/>
        </w:rPr>
      </w:pPr>
      <w:r w:rsidRPr="000C4277">
        <w:rPr>
          <w:sz w:val="28"/>
          <w:szCs w:val="28"/>
        </w:rPr>
        <w:t>«Кэч, йокто,йокто» (заинька, попляши)</w:t>
      </w:r>
    </w:p>
    <w:p w:rsidR="002D0B5D" w:rsidRPr="000C4277" w:rsidRDefault="002D0B5D" w:rsidP="002D0B5D">
      <w:pPr>
        <w:pStyle w:val="22"/>
        <w:numPr>
          <w:ilvl w:val="0"/>
          <w:numId w:val="37"/>
        </w:numPr>
        <w:spacing w:after="0" w:line="360" w:lineRule="auto"/>
        <w:ind w:left="-142" w:firstLine="142"/>
        <w:contextualSpacing/>
        <w:rPr>
          <w:sz w:val="28"/>
          <w:szCs w:val="28"/>
        </w:rPr>
      </w:pPr>
      <w:r w:rsidRPr="000C4277">
        <w:rPr>
          <w:sz w:val="28"/>
          <w:szCs w:val="28"/>
        </w:rPr>
        <w:t xml:space="preserve">«Уна нывьяс чукэртчисны» (много девушек собралось) </w:t>
      </w:r>
    </w:p>
    <w:p w:rsidR="002D0B5D" w:rsidRPr="000C4277" w:rsidRDefault="002D0B5D" w:rsidP="002D0B5D">
      <w:pPr>
        <w:pStyle w:val="22"/>
        <w:numPr>
          <w:ilvl w:val="0"/>
          <w:numId w:val="37"/>
        </w:numPr>
        <w:spacing w:after="0" w:line="360" w:lineRule="auto"/>
        <w:ind w:left="-142" w:firstLine="142"/>
        <w:contextualSpacing/>
        <w:rPr>
          <w:sz w:val="28"/>
          <w:szCs w:val="28"/>
        </w:rPr>
      </w:pPr>
      <w:r w:rsidRPr="000C4277">
        <w:rPr>
          <w:sz w:val="28"/>
          <w:szCs w:val="28"/>
        </w:rPr>
        <w:t>«Кэкэ» (кукуш</w:t>
      </w:r>
      <w:r>
        <w:rPr>
          <w:sz w:val="28"/>
          <w:szCs w:val="28"/>
        </w:rPr>
        <w:t>ка</w:t>
      </w:r>
      <w:r w:rsidRPr="000C4277">
        <w:rPr>
          <w:sz w:val="28"/>
          <w:szCs w:val="28"/>
        </w:rPr>
        <w:t xml:space="preserve">) </w:t>
      </w:r>
    </w:p>
    <w:p w:rsidR="002D0B5D" w:rsidRPr="000C4277" w:rsidRDefault="002D0B5D" w:rsidP="002D0B5D">
      <w:pPr>
        <w:pStyle w:val="22"/>
        <w:numPr>
          <w:ilvl w:val="0"/>
          <w:numId w:val="37"/>
        </w:numPr>
        <w:spacing w:after="0" w:line="360" w:lineRule="auto"/>
        <w:ind w:left="-142" w:firstLine="142"/>
        <w:contextualSpacing/>
        <w:rPr>
          <w:sz w:val="28"/>
          <w:szCs w:val="28"/>
        </w:rPr>
      </w:pPr>
      <w:r w:rsidRPr="000C4277">
        <w:rPr>
          <w:sz w:val="28"/>
          <w:szCs w:val="28"/>
        </w:rPr>
        <w:t xml:space="preserve">«Асья кыа» (утренняя зоренька) </w:t>
      </w:r>
    </w:p>
    <w:p w:rsidR="002D0B5D" w:rsidRPr="000C4277" w:rsidRDefault="002D0B5D" w:rsidP="002D0B5D">
      <w:pPr>
        <w:pStyle w:val="22"/>
        <w:numPr>
          <w:ilvl w:val="0"/>
          <w:numId w:val="37"/>
        </w:numPr>
        <w:spacing w:after="0" w:line="360" w:lineRule="auto"/>
        <w:ind w:left="-142" w:firstLine="142"/>
        <w:contextualSpacing/>
        <w:rPr>
          <w:sz w:val="28"/>
          <w:szCs w:val="28"/>
        </w:rPr>
      </w:pPr>
      <w:r w:rsidRPr="000C4277">
        <w:rPr>
          <w:sz w:val="28"/>
          <w:szCs w:val="28"/>
        </w:rPr>
        <w:t xml:space="preserve">«Воши горто мунам туйыс» (скорее приди весна) </w:t>
      </w:r>
    </w:p>
    <w:p w:rsidR="002D0B5D" w:rsidRPr="000C4277" w:rsidRDefault="002D0B5D" w:rsidP="002D0B5D">
      <w:pPr>
        <w:pStyle w:val="22"/>
        <w:numPr>
          <w:ilvl w:val="0"/>
          <w:numId w:val="37"/>
        </w:numPr>
        <w:spacing w:after="0" w:line="360" w:lineRule="auto"/>
        <w:ind w:left="-142" w:firstLine="142"/>
        <w:contextualSpacing/>
        <w:rPr>
          <w:sz w:val="28"/>
          <w:szCs w:val="28"/>
        </w:rPr>
      </w:pPr>
      <w:r w:rsidRPr="000C4277">
        <w:rPr>
          <w:sz w:val="28"/>
          <w:szCs w:val="28"/>
        </w:rPr>
        <w:t>«Иэ луг вывти мэди» (я по лугу ходила)</w:t>
      </w:r>
    </w:p>
    <w:p w:rsidR="002D0B5D" w:rsidRDefault="002D0B5D" w:rsidP="002D0B5D">
      <w:pPr>
        <w:pStyle w:val="22"/>
        <w:numPr>
          <w:ilvl w:val="0"/>
          <w:numId w:val="37"/>
        </w:numPr>
        <w:spacing w:after="0" w:line="360" w:lineRule="auto"/>
        <w:ind w:left="-142" w:firstLine="142"/>
        <w:contextualSpacing/>
        <w:rPr>
          <w:sz w:val="28"/>
          <w:szCs w:val="28"/>
        </w:rPr>
      </w:pPr>
      <w:r w:rsidRPr="000C4277">
        <w:rPr>
          <w:sz w:val="28"/>
          <w:szCs w:val="28"/>
        </w:rPr>
        <w:t>«Марья моль» (дикий пион)</w:t>
      </w:r>
    </w:p>
    <w:p w:rsidR="002D0B5D" w:rsidRPr="000C4277" w:rsidRDefault="002D0B5D" w:rsidP="002D0B5D">
      <w:pPr>
        <w:pStyle w:val="22"/>
        <w:numPr>
          <w:ilvl w:val="0"/>
          <w:numId w:val="37"/>
        </w:numPr>
        <w:spacing w:after="0" w:line="360" w:lineRule="auto"/>
        <w:ind w:left="-142" w:firstLine="142"/>
        <w:contextualSpacing/>
        <w:rPr>
          <w:sz w:val="28"/>
          <w:szCs w:val="28"/>
        </w:rPr>
      </w:pPr>
      <w:r>
        <w:rPr>
          <w:sz w:val="28"/>
          <w:szCs w:val="28"/>
        </w:rPr>
        <w:t>«Капуста»</w:t>
      </w:r>
    </w:p>
    <w:p w:rsidR="002D0B5D" w:rsidRPr="00025C26" w:rsidRDefault="002D0B5D" w:rsidP="002D0B5D">
      <w:pPr>
        <w:pStyle w:val="22"/>
        <w:numPr>
          <w:ilvl w:val="0"/>
          <w:numId w:val="37"/>
        </w:numPr>
        <w:spacing w:after="0" w:line="360" w:lineRule="auto"/>
        <w:ind w:left="-142" w:firstLine="142"/>
        <w:contextualSpacing/>
        <w:rPr>
          <w:sz w:val="28"/>
          <w:szCs w:val="28"/>
        </w:rPr>
      </w:pPr>
      <w:r w:rsidRPr="00025C26">
        <w:rPr>
          <w:sz w:val="28"/>
          <w:szCs w:val="28"/>
        </w:rPr>
        <w:t>«Коми му кузя ме муна» (я иду землею Коми)</w:t>
      </w:r>
    </w:p>
    <w:p w:rsidR="00FD2A9B" w:rsidRDefault="00FD2A9B" w:rsidP="00E27724">
      <w:pPr>
        <w:pStyle w:val="22"/>
        <w:spacing w:after="0" w:line="360" w:lineRule="auto"/>
        <w:contextualSpacing/>
        <w:rPr>
          <w:b/>
          <w:i/>
          <w:sz w:val="28"/>
          <w:szCs w:val="28"/>
        </w:rPr>
      </w:pPr>
    </w:p>
    <w:p w:rsidR="00557EDF" w:rsidRPr="00C57D50" w:rsidRDefault="00557EDF" w:rsidP="00E27724">
      <w:pPr>
        <w:tabs>
          <w:tab w:val="left" w:pos="426"/>
        </w:tabs>
        <w:spacing w:after="0" w:line="360" w:lineRule="auto"/>
        <w:contextualSpacing/>
        <w:rPr>
          <w:rFonts w:ascii="Times New Roman" w:hAnsi="Times New Roman" w:cs="Times New Roman"/>
          <w:b/>
          <w:sz w:val="28"/>
          <w:szCs w:val="28"/>
          <w:u w:val="single"/>
        </w:rPr>
      </w:pPr>
      <w:r>
        <w:rPr>
          <w:rFonts w:ascii="Times New Roman" w:hAnsi="Times New Roman" w:cs="Times New Roman"/>
          <w:b/>
          <w:sz w:val="28"/>
          <w:szCs w:val="28"/>
          <w:u w:val="single"/>
        </w:rPr>
        <w:t>Итоговая викторина</w:t>
      </w:r>
    </w:p>
    <w:p w:rsidR="00557EDF" w:rsidRPr="00C57D50" w:rsidRDefault="00557EDF" w:rsidP="00E27724">
      <w:pPr>
        <w:spacing w:after="0" w:line="360" w:lineRule="auto"/>
        <w:contextualSpacing/>
        <w:jc w:val="both"/>
        <w:rPr>
          <w:rFonts w:ascii="Times New Roman" w:hAnsi="Times New Roman" w:cs="Times New Roman"/>
          <w:b/>
          <w:sz w:val="28"/>
          <w:szCs w:val="28"/>
        </w:rPr>
      </w:pPr>
    </w:p>
    <w:p w:rsidR="00557EDF" w:rsidRPr="00557EDF" w:rsidRDefault="00557EDF" w:rsidP="00E27724">
      <w:pPr>
        <w:pStyle w:val="a4"/>
        <w:numPr>
          <w:ilvl w:val="0"/>
          <w:numId w:val="32"/>
        </w:numPr>
        <w:spacing w:after="0" w:line="360" w:lineRule="auto"/>
        <w:rPr>
          <w:rFonts w:ascii="Times New Roman" w:hAnsi="Times New Roman" w:cs="Times New Roman"/>
          <w:b/>
          <w:sz w:val="28"/>
          <w:szCs w:val="28"/>
        </w:rPr>
      </w:pPr>
      <w:r w:rsidRPr="00557EDF">
        <w:rPr>
          <w:rFonts w:ascii="Times New Roman" w:hAnsi="Times New Roman" w:cs="Times New Roman"/>
          <w:b/>
          <w:i/>
          <w:sz w:val="28"/>
          <w:szCs w:val="28"/>
        </w:rPr>
        <w:t>Музыка – это:</w:t>
      </w:r>
    </w:p>
    <w:p w:rsidR="00557EDF" w:rsidRPr="00557EDF" w:rsidRDefault="00557EDF" w:rsidP="00E27724">
      <w:pPr>
        <w:spacing w:after="0" w:line="360" w:lineRule="auto"/>
        <w:ind w:left="720"/>
        <w:contextualSpacing/>
        <w:rPr>
          <w:rFonts w:ascii="Times New Roman" w:hAnsi="Times New Roman" w:cs="Times New Roman"/>
          <w:b/>
          <w:sz w:val="28"/>
          <w:szCs w:val="28"/>
        </w:rPr>
      </w:pPr>
    </w:p>
    <w:p w:rsidR="00557EDF" w:rsidRPr="00557EDF" w:rsidRDefault="00557EDF" w:rsidP="00E27724">
      <w:pPr>
        <w:pStyle w:val="a4"/>
        <w:numPr>
          <w:ilvl w:val="0"/>
          <w:numId w:val="32"/>
        </w:numPr>
        <w:spacing w:after="0" w:line="360" w:lineRule="auto"/>
        <w:rPr>
          <w:rFonts w:ascii="Times New Roman" w:hAnsi="Times New Roman" w:cs="Times New Roman"/>
          <w:b/>
          <w:sz w:val="28"/>
          <w:szCs w:val="28"/>
        </w:rPr>
      </w:pPr>
      <w:r w:rsidRPr="00557EDF">
        <w:rPr>
          <w:rFonts w:ascii="Times New Roman" w:hAnsi="Times New Roman" w:cs="Times New Roman"/>
          <w:b/>
          <w:i/>
          <w:sz w:val="28"/>
          <w:szCs w:val="28"/>
        </w:rPr>
        <w:t xml:space="preserve">Назовите известные Вам музыкальные инструменты народа Коми: </w:t>
      </w:r>
      <w:r w:rsidRPr="00557EDF">
        <w:rPr>
          <w:rFonts w:ascii="Times New Roman" w:hAnsi="Times New Roman" w:cs="Times New Roman"/>
          <w:b/>
          <w:sz w:val="28"/>
          <w:szCs w:val="28"/>
        </w:rPr>
        <w:br/>
      </w:r>
    </w:p>
    <w:p w:rsidR="00557EDF" w:rsidRPr="00557EDF" w:rsidRDefault="00557EDF" w:rsidP="00E27724">
      <w:pPr>
        <w:pStyle w:val="a4"/>
        <w:numPr>
          <w:ilvl w:val="0"/>
          <w:numId w:val="32"/>
        </w:numPr>
        <w:spacing w:after="0" w:line="360" w:lineRule="auto"/>
        <w:rPr>
          <w:rFonts w:ascii="Times New Roman" w:hAnsi="Times New Roman" w:cs="Times New Roman"/>
          <w:b/>
          <w:sz w:val="28"/>
          <w:szCs w:val="28"/>
        </w:rPr>
      </w:pPr>
      <w:r w:rsidRPr="00557EDF">
        <w:rPr>
          <w:rFonts w:ascii="Times New Roman" w:hAnsi="Times New Roman" w:cs="Times New Roman"/>
          <w:b/>
          <w:i/>
          <w:sz w:val="28"/>
          <w:szCs w:val="28"/>
        </w:rPr>
        <w:t>Назовите советских композиторов Республики Коми:</w:t>
      </w:r>
      <w:r w:rsidRPr="00557EDF">
        <w:rPr>
          <w:rFonts w:ascii="Times New Roman" w:hAnsi="Times New Roman" w:cs="Times New Roman"/>
          <w:b/>
          <w:i/>
          <w:sz w:val="28"/>
          <w:szCs w:val="28"/>
        </w:rPr>
        <w:br/>
      </w:r>
    </w:p>
    <w:p w:rsidR="00557EDF" w:rsidRPr="00557EDF" w:rsidRDefault="00557EDF" w:rsidP="00E27724">
      <w:pPr>
        <w:pStyle w:val="a4"/>
        <w:numPr>
          <w:ilvl w:val="0"/>
          <w:numId w:val="32"/>
        </w:numPr>
        <w:spacing w:after="0" w:line="360" w:lineRule="auto"/>
        <w:rPr>
          <w:rFonts w:ascii="Times New Roman" w:hAnsi="Times New Roman" w:cs="Times New Roman"/>
          <w:b/>
          <w:sz w:val="28"/>
          <w:szCs w:val="28"/>
        </w:rPr>
      </w:pPr>
      <w:r w:rsidRPr="00557EDF">
        <w:rPr>
          <w:rFonts w:ascii="Times New Roman" w:hAnsi="Times New Roman" w:cs="Times New Roman"/>
          <w:b/>
          <w:i/>
          <w:sz w:val="28"/>
          <w:szCs w:val="28"/>
        </w:rPr>
        <w:t>Назовите современных композиторов Республики Коми:</w:t>
      </w:r>
      <w:r w:rsidRPr="00557EDF">
        <w:rPr>
          <w:rFonts w:ascii="Times New Roman" w:hAnsi="Times New Roman" w:cs="Times New Roman"/>
          <w:b/>
          <w:i/>
          <w:sz w:val="28"/>
          <w:szCs w:val="28"/>
        </w:rPr>
        <w:br/>
      </w:r>
    </w:p>
    <w:p w:rsidR="00557EDF" w:rsidRPr="00557EDF" w:rsidRDefault="00557EDF" w:rsidP="00E27724">
      <w:pPr>
        <w:pStyle w:val="a4"/>
        <w:numPr>
          <w:ilvl w:val="0"/>
          <w:numId w:val="32"/>
        </w:numPr>
        <w:spacing w:after="0" w:line="360" w:lineRule="auto"/>
        <w:rPr>
          <w:rFonts w:ascii="Times New Roman" w:hAnsi="Times New Roman" w:cs="Times New Roman"/>
          <w:b/>
          <w:sz w:val="28"/>
          <w:szCs w:val="28"/>
        </w:rPr>
      </w:pPr>
      <w:r w:rsidRPr="00557EDF">
        <w:rPr>
          <w:rFonts w:ascii="Times New Roman" w:hAnsi="Times New Roman" w:cs="Times New Roman"/>
          <w:b/>
          <w:i/>
          <w:sz w:val="28"/>
          <w:szCs w:val="28"/>
        </w:rPr>
        <w:lastRenderedPageBreak/>
        <w:t>Какие музыкальные Коми национальные произведения Вам известны:</w:t>
      </w:r>
    </w:p>
    <w:p w:rsidR="00557EDF" w:rsidRPr="00557EDF" w:rsidRDefault="00557EDF" w:rsidP="00E27724">
      <w:pPr>
        <w:spacing w:after="0" w:line="360" w:lineRule="auto"/>
        <w:contextualSpacing/>
        <w:rPr>
          <w:rFonts w:ascii="Times New Roman" w:hAnsi="Times New Roman" w:cs="Times New Roman"/>
          <w:b/>
          <w:i/>
          <w:sz w:val="28"/>
          <w:szCs w:val="28"/>
        </w:rPr>
      </w:pPr>
    </w:p>
    <w:p w:rsidR="00557EDF" w:rsidRPr="00557EDF" w:rsidRDefault="00557EDF" w:rsidP="00E27724">
      <w:pPr>
        <w:pStyle w:val="a4"/>
        <w:numPr>
          <w:ilvl w:val="0"/>
          <w:numId w:val="32"/>
        </w:numPr>
        <w:spacing w:after="0" w:line="360" w:lineRule="auto"/>
        <w:rPr>
          <w:rFonts w:ascii="Times New Roman" w:hAnsi="Times New Roman" w:cs="Times New Roman"/>
          <w:b/>
          <w:sz w:val="28"/>
          <w:szCs w:val="28"/>
        </w:rPr>
      </w:pPr>
      <w:r w:rsidRPr="00557EDF">
        <w:rPr>
          <w:rFonts w:ascii="Times New Roman" w:hAnsi="Times New Roman" w:cs="Times New Roman"/>
          <w:b/>
          <w:i/>
          <w:sz w:val="28"/>
          <w:szCs w:val="28"/>
        </w:rPr>
        <w:t>Назовите самые значительные из них:</w:t>
      </w:r>
    </w:p>
    <w:p w:rsidR="00557EDF" w:rsidRPr="00557EDF" w:rsidRDefault="00557EDF" w:rsidP="00E27724">
      <w:pPr>
        <w:spacing w:after="0" w:line="360" w:lineRule="auto"/>
        <w:ind w:left="720"/>
        <w:contextualSpacing/>
        <w:rPr>
          <w:rFonts w:ascii="Times New Roman" w:hAnsi="Times New Roman" w:cs="Times New Roman"/>
          <w:b/>
          <w:sz w:val="28"/>
          <w:szCs w:val="28"/>
        </w:rPr>
      </w:pPr>
    </w:p>
    <w:p w:rsidR="00557EDF" w:rsidRPr="00557EDF" w:rsidRDefault="00557EDF" w:rsidP="00E27724">
      <w:pPr>
        <w:pStyle w:val="a4"/>
        <w:numPr>
          <w:ilvl w:val="0"/>
          <w:numId w:val="32"/>
        </w:numPr>
        <w:spacing w:after="0" w:line="360" w:lineRule="auto"/>
        <w:rPr>
          <w:rFonts w:ascii="Times New Roman" w:hAnsi="Times New Roman" w:cs="Times New Roman"/>
          <w:b/>
          <w:sz w:val="28"/>
          <w:szCs w:val="28"/>
        </w:rPr>
      </w:pPr>
      <w:r w:rsidRPr="00557EDF">
        <w:rPr>
          <w:rFonts w:ascii="Times New Roman" w:hAnsi="Times New Roman" w:cs="Times New Roman"/>
          <w:b/>
          <w:i/>
          <w:sz w:val="28"/>
          <w:szCs w:val="28"/>
        </w:rPr>
        <w:t>Какое Ваше любимое Коми национальное музыкальное произведение, и почему:</w:t>
      </w:r>
    </w:p>
    <w:p w:rsidR="00557EDF" w:rsidRPr="00557EDF" w:rsidRDefault="00557EDF" w:rsidP="00E27724">
      <w:pPr>
        <w:spacing w:after="0" w:line="360" w:lineRule="auto"/>
        <w:contextualSpacing/>
        <w:rPr>
          <w:rFonts w:ascii="Times New Roman" w:hAnsi="Times New Roman" w:cs="Times New Roman"/>
          <w:b/>
          <w:sz w:val="28"/>
          <w:szCs w:val="28"/>
        </w:rPr>
      </w:pPr>
    </w:p>
    <w:p w:rsidR="00557EDF" w:rsidRPr="00557EDF" w:rsidRDefault="00557EDF" w:rsidP="00E27724">
      <w:pPr>
        <w:pStyle w:val="a4"/>
        <w:numPr>
          <w:ilvl w:val="0"/>
          <w:numId w:val="32"/>
        </w:numPr>
        <w:spacing w:after="0" w:line="360" w:lineRule="auto"/>
        <w:rPr>
          <w:rFonts w:ascii="Times New Roman" w:hAnsi="Times New Roman" w:cs="Times New Roman"/>
          <w:b/>
          <w:i/>
          <w:sz w:val="28"/>
          <w:szCs w:val="28"/>
        </w:rPr>
      </w:pPr>
      <w:r w:rsidRPr="00557EDF">
        <w:rPr>
          <w:rFonts w:ascii="Times New Roman" w:hAnsi="Times New Roman" w:cs="Times New Roman"/>
          <w:b/>
          <w:i/>
          <w:sz w:val="28"/>
          <w:szCs w:val="28"/>
        </w:rPr>
        <w:t xml:space="preserve">Установите соответствие между именами и фамилиями композиторов: </w:t>
      </w:r>
    </w:p>
    <w:tbl>
      <w:tblPr>
        <w:tblW w:w="8674" w:type="dxa"/>
        <w:tblCellMar>
          <w:left w:w="0" w:type="dxa"/>
          <w:right w:w="0" w:type="dxa"/>
        </w:tblCellMar>
        <w:tblLook w:val="04A0" w:firstRow="1" w:lastRow="0" w:firstColumn="1" w:lastColumn="0" w:noHBand="0" w:noVBand="1"/>
      </w:tblPr>
      <w:tblGrid>
        <w:gridCol w:w="5262"/>
        <w:gridCol w:w="3412"/>
      </w:tblGrid>
      <w:tr w:rsidR="00557EDF" w:rsidRPr="00C57D50" w:rsidTr="008E2F4E">
        <w:trPr>
          <w:trHeight w:val="489"/>
        </w:trPr>
        <w:tc>
          <w:tcPr>
            <w:tcW w:w="52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57EDF" w:rsidRPr="00C57D50" w:rsidRDefault="00557EDF" w:rsidP="00E27724">
            <w:pPr>
              <w:spacing w:after="0" w:line="360" w:lineRule="auto"/>
              <w:ind w:left="547" w:hanging="547"/>
              <w:contextualSpacing/>
              <w:textAlignment w:val="baseline"/>
              <w:rPr>
                <w:rFonts w:ascii="Times New Roman" w:hAnsi="Times New Roman" w:cs="Times New Roman"/>
                <w:sz w:val="28"/>
                <w:szCs w:val="28"/>
              </w:rPr>
            </w:pPr>
            <w:r w:rsidRPr="00C57D50">
              <w:rPr>
                <w:rFonts w:ascii="Times New Roman" w:hAnsi="Times New Roman" w:cs="Times New Roman"/>
                <w:b/>
                <w:bCs/>
                <w:color w:val="000000"/>
                <w:kern w:val="24"/>
                <w:sz w:val="28"/>
                <w:szCs w:val="28"/>
              </w:rPr>
              <w:t>Имя</w:t>
            </w:r>
          </w:p>
        </w:tc>
        <w:tc>
          <w:tcPr>
            <w:tcW w:w="34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57EDF" w:rsidRPr="00C57D50" w:rsidRDefault="00557EDF" w:rsidP="008E2F4E">
            <w:pPr>
              <w:spacing w:line="360" w:lineRule="auto"/>
              <w:ind w:left="547" w:hanging="547"/>
              <w:contextualSpacing/>
              <w:textAlignment w:val="baseline"/>
              <w:rPr>
                <w:rFonts w:ascii="Times New Roman" w:hAnsi="Times New Roman" w:cs="Times New Roman"/>
                <w:sz w:val="28"/>
                <w:szCs w:val="28"/>
              </w:rPr>
            </w:pPr>
            <w:r w:rsidRPr="00C57D50">
              <w:rPr>
                <w:rFonts w:ascii="Times New Roman" w:hAnsi="Times New Roman" w:cs="Times New Roman"/>
                <w:b/>
                <w:bCs/>
                <w:color w:val="000000"/>
                <w:kern w:val="24"/>
                <w:sz w:val="28"/>
                <w:szCs w:val="28"/>
              </w:rPr>
              <w:t>Фамилия</w:t>
            </w:r>
          </w:p>
        </w:tc>
      </w:tr>
      <w:tr w:rsidR="00557EDF" w:rsidRPr="00C57D50" w:rsidTr="008E2F4E">
        <w:trPr>
          <w:trHeight w:val="233"/>
        </w:trPr>
        <w:tc>
          <w:tcPr>
            <w:tcW w:w="52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57EDF" w:rsidRPr="00C57D50" w:rsidRDefault="00557EDF" w:rsidP="008E2F4E">
            <w:pPr>
              <w:numPr>
                <w:ilvl w:val="0"/>
                <w:numId w:val="31"/>
              </w:numPr>
              <w:spacing w:after="0" w:line="360" w:lineRule="auto"/>
              <w:contextualSpacing/>
              <w:textAlignment w:val="baseline"/>
              <w:rPr>
                <w:rFonts w:ascii="Times New Roman" w:hAnsi="Times New Roman" w:cs="Times New Roman"/>
                <w:sz w:val="24"/>
                <w:szCs w:val="28"/>
              </w:rPr>
            </w:pPr>
            <w:r w:rsidRPr="00C57D50">
              <w:rPr>
                <w:rFonts w:ascii="Times New Roman" w:hAnsi="Times New Roman" w:cs="Times New Roman"/>
                <w:bCs/>
                <w:color w:val="000000"/>
                <w:kern w:val="24"/>
                <w:sz w:val="24"/>
                <w:szCs w:val="28"/>
              </w:rPr>
              <w:t>Вацлав Иосифович</w:t>
            </w:r>
          </w:p>
        </w:tc>
        <w:tc>
          <w:tcPr>
            <w:tcW w:w="34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57EDF" w:rsidRPr="00C57D50" w:rsidRDefault="00557EDF" w:rsidP="008E2F4E">
            <w:pPr>
              <w:spacing w:line="360" w:lineRule="auto"/>
              <w:ind w:left="547" w:hanging="547"/>
              <w:contextualSpacing/>
              <w:textAlignment w:val="baseline"/>
              <w:rPr>
                <w:rFonts w:ascii="Times New Roman" w:hAnsi="Times New Roman" w:cs="Times New Roman"/>
                <w:sz w:val="24"/>
                <w:szCs w:val="28"/>
              </w:rPr>
            </w:pPr>
            <w:r w:rsidRPr="00C57D50">
              <w:rPr>
                <w:rFonts w:ascii="Times New Roman" w:hAnsi="Times New Roman" w:cs="Times New Roman"/>
                <w:color w:val="000000"/>
                <w:kern w:val="24"/>
                <w:sz w:val="24"/>
                <w:szCs w:val="28"/>
              </w:rPr>
              <w:t>А) ОСИПОВ</w:t>
            </w:r>
          </w:p>
        </w:tc>
      </w:tr>
      <w:tr w:rsidR="00557EDF" w:rsidRPr="00C57D50" w:rsidTr="008E2F4E">
        <w:trPr>
          <w:trHeight w:val="233"/>
        </w:trPr>
        <w:tc>
          <w:tcPr>
            <w:tcW w:w="52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57EDF" w:rsidRPr="00C57D50" w:rsidRDefault="00557EDF" w:rsidP="008E2F4E">
            <w:pPr>
              <w:numPr>
                <w:ilvl w:val="0"/>
                <w:numId w:val="31"/>
              </w:numPr>
              <w:spacing w:after="0" w:line="360" w:lineRule="auto"/>
              <w:contextualSpacing/>
              <w:textAlignment w:val="baseline"/>
              <w:rPr>
                <w:rFonts w:ascii="Times New Roman" w:hAnsi="Times New Roman" w:cs="Times New Roman"/>
                <w:sz w:val="24"/>
                <w:szCs w:val="28"/>
              </w:rPr>
            </w:pPr>
            <w:r w:rsidRPr="00C57D50">
              <w:rPr>
                <w:rFonts w:ascii="Times New Roman" w:hAnsi="Times New Roman" w:cs="Times New Roman"/>
                <w:bCs/>
                <w:color w:val="000000"/>
                <w:kern w:val="24"/>
                <w:sz w:val="24"/>
                <w:szCs w:val="28"/>
              </w:rPr>
              <w:t>Пантелеймон Александрович</w:t>
            </w:r>
          </w:p>
        </w:tc>
        <w:tc>
          <w:tcPr>
            <w:tcW w:w="34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57EDF" w:rsidRPr="00C57D50" w:rsidRDefault="00557EDF" w:rsidP="008E2F4E">
            <w:pPr>
              <w:spacing w:line="360" w:lineRule="auto"/>
              <w:ind w:left="547" w:hanging="547"/>
              <w:contextualSpacing/>
              <w:textAlignment w:val="baseline"/>
              <w:rPr>
                <w:rFonts w:ascii="Times New Roman" w:hAnsi="Times New Roman" w:cs="Times New Roman"/>
                <w:sz w:val="24"/>
                <w:szCs w:val="28"/>
              </w:rPr>
            </w:pPr>
            <w:r w:rsidRPr="00C57D50">
              <w:rPr>
                <w:rFonts w:ascii="Times New Roman" w:hAnsi="Times New Roman" w:cs="Times New Roman"/>
                <w:bCs/>
                <w:color w:val="000000"/>
                <w:kern w:val="24"/>
                <w:sz w:val="24"/>
                <w:szCs w:val="28"/>
              </w:rPr>
              <w:t>Б) ПЕРЕПЕЛИЦА</w:t>
            </w:r>
          </w:p>
        </w:tc>
      </w:tr>
      <w:tr w:rsidR="00557EDF" w:rsidRPr="00C57D50" w:rsidTr="008E2F4E">
        <w:trPr>
          <w:trHeight w:val="233"/>
        </w:trPr>
        <w:tc>
          <w:tcPr>
            <w:tcW w:w="52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57EDF" w:rsidRPr="00C57D50" w:rsidRDefault="00557EDF" w:rsidP="008E2F4E">
            <w:pPr>
              <w:numPr>
                <w:ilvl w:val="0"/>
                <w:numId w:val="31"/>
              </w:numPr>
              <w:spacing w:after="0" w:line="360" w:lineRule="auto"/>
              <w:contextualSpacing/>
              <w:textAlignment w:val="baseline"/>
              <w:rPr>
                <w:rFonts w:ascii="Times New Roman" w:hAnsi="Times New Roman" w:cs="Times New Roman"/>
                <w:sz w:val="24"/>
                <w:szCs w:val="28"/>
              </w:rPr>
            </w:pPr>
            <w:r w:rsidRPr="00C57D50">
              <w:rPr>
                <w:rFonts w:ascii="Times New Roman" w:hAnsi="Times New Roman" w:cs="Times New Roman"/>
                <w:bCs/>
                <w:color w:val="000000"/>
                <w:kern w:val="24"/>
                <w:sz w:val="24"/>
                <w:szCs w:val="28"/>
              </w:rPr>
              <w:t>Михаил Львович</w:t>
            </w:r>
          </w:p>
        </w:tc>
        <w:tc>
          <w:tcPr>
            <w:tcW w:w="34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57EDF" w:rsidRPr="00C57D50" w:rsidRDefault="00557EDF" w:rsidP="008E2F4E">
            <w:pPr>
              <w:spacing w:line="360" w:lineRule="auto"/>
              <w:ind w:left="547" w:hanging="547"/>
              <w:contextualSpacing/>
              <w:textAlignment w:val="baseline"/>
              <w:rPr>
                <w:rFonts w:ascii="Times New Roman" w:hAnsi="Times New Roman" w:cs="Times New Roman"/>
                <w:sz w:val="24"/>
                <w:szCs w:val="28"/>
              </w:rPr>
            </w:pPr>
            <w:r w:rsidRPr="00C57D50">
              <w:rPr>
                <w:rFonts w:ascii="Times New Roman" w:hAnsi="Times New Roman" w:cs="Times New Roman"/>
                <w:bCs/>
                <w:color w:val="000000"/>
                <w:kern w:val="24"/>
                <w:sz w:val="24"/>
                <w:szCs w:val="28"/>
              </w:rPr>
              <w:t>В) ГЕРЦМАН</w:t>
            </w:r>
          </w:p>
        </w:tc>
      </w:tr>
      <w:tr w:rsidR="00557EDF" w:rsidRPr="00C57D50" w:rsidTr="008E2F4E">
        <w:trPr>
          <w:trHeight w:val="233"/>
        </w:trPr>
        <w:tc>
          <w:tcPr>
            <w:tcW w:w="52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57EDF" w:rsidRPr="00C57D50" w:rsidRDefault="00557EDF" w:rsidP="008E2F4E">
            <w:pPr>
              <w:numPr>
                <w:ilvl w:val="0"/>
                <w:numId w:val="31"/>
              </w:numPr>
              <w:spacing w:after="0" w:line="360" w:lineRule="auto"/>
              <w:contextualSpacing/>
              <w:textAlignment w:val="baseline"/>
              <w:rPr>
                <w:rFonts w:ascii="Times New Roman" w:hAnsi="Times New Roman" w:cs="Times New Roman"/>
                <w:sz w:val="24"/>
                <w:szCs w:val="28"/>
              </w:rPr>
            </w:pPr>
            <w:r w:rsidRPr="00C57D50">
              <w:rPr>
                <w:rFonts w:ascii="Times New Roman" w:hAnsi="Times New Roman" w:cs="Times New Roman"/>
                <w:bCs/>
                <w:color w:val="000000"/>
                <w:kern w:val="24"/>
                <w:sz w:val="24"/>
                <w:szCs w:val="28"/>
              </w:rPr>
              <w:t>Прометей Ионович</w:t>
            </w:r>
          </w:p>
        </w:tc>
        <w:tc>
          <w:tcPr>
            <w:tcW w:w="34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57EDF" w:rsidRPr="00C57D50" w:rsidRDefault="00557EDF" w:rsidP="008E2F4E">
            <w:pPr>
              <w:spacing w:line="360" w:lineRule="auto"/>
              <w:ind w:left="547" w:hanging="547"/>
              <w:contextualSpacing/>
              <w:textAlignment w:val="baseline"/>
              <w:rPr>
                <w:rFonts w:ascii="Times New Roman" w:hAnsi="Times New Roman" w:cs="Times New Roman"/>
                <w:sz w:val="24"/>
                <w:szCs w:val="28"/>
              </w:rPr>
            </w:pPr>
            <w:r w:rsidRPr="00C57D50">
              <w:rPr>
                <w:rFonts w:ascii="Times New Roman" w:hAnsi="Times New Roman" w:cs="Times New Roman"/>
                <w:bCs/>
                <w:color w:val="000000"/>
                <w:kern w:val="24"/>
                <w:sz w:val="24"/>
                <w:szCs w:val="28"/>
              </w:rPr>
              <w:t>Г) БРЫЗГАЛОВА</w:t>
            </w:r>
          </w:p>
        </w:tc>
      </w:tr>
      <w:tr w:rsidR="00557EDF" w:rsidRPr="00C57D50" w:rsidTr="008E2F4E">
        <w:trPr>
          <w:trHeight w:val="233"/>
        </w:trPr>
        <w:tc>
          <w:tcPr>
            <w:tcW w:w="52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57EDF" w:rsidRPr="00C57D50" w:rsidRDefault="00557EDF" w:rsidP="008E2F4E">
            <w:pPr>
              <w:numPr>
                <w:ilvl w:val="0"/>
                <w:numId w:val="31"/>
              </w:numPr>
              <w:spacing w:after="0" w:line="360" w:lineRule="auto"/>
              <w:contextualSpacing/>
              <w:textAlignment w:val="baseline"/>
              <w:rPr>
                <w:rFonts w:ascii="Times New Roman" w:hAnsi="Times New Roman" w:cs="Times New Roman"/>
                <w:sz w:val="24"/>
                <w:szCs w:val="28"/>
              </w:rPr>
            </w:pPr>
            <w:r w:rsidRPr="00C57D50">
              <w:rPr>
                <w:rFonts w:ascii="Times New Roman" w:hAnsi="Times New Roman" w:cs="Times New Roman"/>
                <w:bCs/>
                <w:color w:val="000000"/>
                <w:kern w:val="24"/>
                <w:sz w:val="24"/>
                <w:szCs w:val="28"/>
              </w:rPr>
              <w:t>Валентина Александровна</w:t>
            </w:r>
          </w:p>
        </w:tc>
        <w:tc>
          <w:tcPr>
            <w:tcW w:w="34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57EDF" w:rsidRPr="00C57D50" w:rsidRDefault="00557EDF" w:rsidP="008E2F4E">
            <w:pPr>
              <w:spacing w:line="360" w:lineRule="auto"/>
              <w:ind w:left="547" w:hanging="547"/>
              <w:contextualSpacing/>
              <w:textAlignment w:val="baseline"/>
              <w:rPr>
                <w:rFonts w:ascii="Times New Roman" w:hAnsi="Times New Roman" w:cs="Times New Roman"/>
                <w:sz w:val="24"/>
                <w:szCs w:val="28"/>
              </w:rPr>
            </w:pPr>
            <w:r w:rsidRPr="00C57D50">
              <w:rPr>
                <w:rFonts w:ascii="Times New Roman" w:hAnsi="Times New Roman" w:cs="Times New Roman"/>
                <w:bCs/>
                <w:color w:val="000000"/>
                <w:kern w:val="24"/>
                <w:sz w:val="24"/>
                <w:szCs w:val="28"/>
              </w:rPr>
              <w:t>Д) МАСТЕНИЦА</w:t>
            </w:r>
          </w:p>
        </w:tc>
      </w:tr>
      <w:tr w:rsidR="00557EDF" w:rsidRPr="00C57D50" w:rsidTr="008E2F4E">
        <w:trPr>
          <w:trHeight w:val="234"/>
        </w:trPr>
        <w:tc>
          <w:tcPr>
            <w:tcW w:w="52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57EDF" w:rsidRPr="00C57D50" w:rsidRDefault="00557EDF" w:rsidP="008E2F4E">
            <w:pPr>
              <w:numPr>
                <w:ilvl w:val="0"/>
                <w:numId w:val="31"/>
              </w:numPr>
              <w:spacing w:after="0" w:line="360" w:lineRule="auto"/>
              <w:contextualSpacing/>
              <w:textAlignment w:val="baseline"/>
              <w:rPr>
                <w:rFonts w:ascii="Times New Roman" w:hAnsi="Times New Roman" w:cs="Times New Roman"/>
                <w:sz w:val="24"/>
                <w:szCs w:val="28"/>
              </w:rPr>
            </w:pPr>
            <w:r w:rsidRPr="00C57D50">
              <w:rPr>
                <w:rFonts w:ascii="Times New Roman" w:hAnsi="Times New Roman" w:cs="Times New Roman"/>
                <w:bCs/>
                <w:color w:val="000000"/>
                <w:kern w:val="24"/>
                <w:sz w:val="24"/>
                <w:szCs w:val="28"/>
              </w:rPr>
              <w:t>Александр Александрович</w:t>
            </w:r>
          </w:p>
        </w:tc>
        <w:tc>
          <w:tcPr>
            <w:tcW w:w="34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57EDF" w:rsidRPr="00C57D50" w:rsidRDefault="00557EDF" w:rsidP="008E2F4E">
            <w:pPr>
              <w:spacing w:line="360" w:lineRule="auto"/>
              <w:ind w:left="547" w:hanging="547"/>
              <w:contextualSpacing/>
              <w:textAlignment w:val="baseline"/>
              <w:rPr>
                <w:rFonts w:ascii="Times New Roman" w:hAnsi="Times New Roman" w:cs="Times New Roman"/>
                <w:sz w:val="24"/>
                <w:szCs w:val="28"/>
              </w:rPr>
            </w:pPr>
            <w:r w:rsidRPr="00C57D50">
              <w:rPr>
                <w:rFonts w:ascii="Times New Roman" w:hAnsi="Times New Roman" w:cs="Times New Roman"/>
                <w:bCs/>
                <w:color w:val="000000"/>
                <w:kern w:val="24"/>
                <w:sz w:val="24"/>
                <w:szCs w:val="28"/>
              </w:rPr>
              <w:t>Е) ЧИСТАЛЕВ</w:t>
            </w:r>
          </w:p>
        </w:tc>
      </w:tr>
      <w:tr w:rsidR="00557EDF" w:rsidRPr="00C57D50" w:rsidTr="008E2F4E">
        <w:trPr>
          <w:trHeight w:val="233"/>
        </w:trPr>
        <w:tc>
          <w:tcPr>
            <w:tcW w:w="526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57EDF" w:rsidRPr="00C57D50" w:rsidRDefault="00557EDF" w:rsidP="008E2F4E">
            <w:pPr>
              <w:numPr>
                <w:ilvl w:val="0"/>
                <w:numId w:val="31"/>
              </w:numPr>
              <w:spacing w:after="0" w:line="360" w:lineRule="auto"/>
              <w:contextualSpacing/>
              <w:textAlignment w:val="baseline"/>
              <w:rPr>
                <w:rFonts w:ascii="Times New Roman" w:hAnsi="Times New Roman" w:cs="Times New Roman"/>
                <w:sz w:val="24"/>
                <w:szCs w:val="24"/>
              </w:rPr>
            </w:pPr>
            <w:r w:rsidRPr="00C57D50">
              <w:rPr>
                <w:rFonts w:ascii="Times New Roman" w:hAnsi="Times New Roman" w:cs="Times New Roman"/>
                <w:bCs/>
                <w:color w:val="000000"/>
                <w:kern w:val="24"/>
                <w:sz w:val="24"/>
                <w:szCs w:val="24"/>
              </w:rPr>
              <w:t xml:space="preserve">Яков Сергеевич </w:t>
            </w:r>
          </w:p>
        </w:tc>
        <w:tc>
          <w:tcPr>
            <w:tcW w:w="341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57EDF" w:rsidRPr="00C57D50" w:rsidRDefault="00557EDF" w:rsidP="008E2F4E">
            <w:pPr>
              <w:spacing w:line="360" w:lineRule="auto"/>
              <w:ind w:left="547" w:hanging="547"/>
              <w:contextualSpacing/>
              <w:textAlignment w:val="baseline"/>
              <w:rPr>
                <w:rFonts w:ascii="Times New Roman" w:hAnsi="Times New Roman" w:cs="Times New Roman"/>
                <w:sz w:val="24"/>
                <w:szCs w:val="24"/>
              </w:rPr>
            </w:pPr>
            <w:r w:rsidRPr="00C57D50">
              <w:rPr>
                <w:rFonts w:ascii="Times New Roman" w:hAnsi="Times New Roman" w:cs="Times New Roman"/>
                <w:bCs/>
                <w:color w:val="000000"/>
                <w:kern w:val="24"/>
                <w:sz w:val="24"/>
                <w:szCs w:val="24"/>
              </w:rPr>
              <w:t>Ж) ВОРОНЦОВ</w:t>
            </w:r>
          </w:p>
        </w:tc>
      </w:tr>
    </w:tbl>
    <w:p w:rsidR="00557EDF" w:rsidRPr="00C57D50" w:rsidRDefault="00557EDF" w:rsidP="00E27724">
      <w:pPr>
        <w:spacing w:after="0" w:line="360" w:lineRule="auto"/>
        <w:contextualSpacing/>
        <w:rPr>
          <w:rFonts w:ascii="Times New Roman" w:hAnsi="Times New Roman" w:cs="Times New Roman"/>
          <w:b/>
          <w:sz w:val="28"/>
          <w:szCs w:val="28"/>
        </w:rPr>
      </w:pPr>
    </w:p>
    <w:p w:rsidR="00557EDF" w:rsidRPr="00C57D50" w:rsidRDefault="00557EDF" w:rsidP="00E27724">
      <w:pPr>
        <w:spacing w:after="0" w:line="360" w:lineRule="auto"/>
        <w:ind w:left="284"/>
        <w:contextualSpacing/>
        <w:rPr>
          <w:rFonts w:ascii="Times New Roman" w:hAnsi="Times New Roman" w:cs="Times New Roman"/>
          <w:b/>
          <w:sz w:val="28"/>
          <w:szCs w:val="28"/>
        </w:rPr>
      </w:pPr>
      <w:r w:rsidRPr="00C57D50">
        <w:rPr>
          <w:rFonts w:ascii="Times New Roman" w:hAnsi="Times New Roman" w:cs="Times New Roman"/>
          <w:sz w:val="28"/>
          <w:szCs w:val="28"/>
        </w:rPr>
        <w:t>9</w:t>
      </w:r>
      <w:r>
        <w:rPr>
          <w:rFonts w:ascii="Times New Roman" w:hAnsi="Times New Roman" w:cs="Times New Roman"/>
          <w:sz w:val="28"/>
          <w:szCs w:val="28"/>
        </w:rPr>
        <w:t xml:space="preserve">) </w:t>
      </w:r>
      <w:r w:rsidRPr="00C57D50">
        <w:rPr>
          <w:rFonts w:ascii="Times New Roman" w:hAnsi="Times New Roman" w:cs="Times New Roman"/>
          <w:b/>
          <w:i/>
          <w:sz w:val="28"/>
          <w:szCs w:val="28"/>
        </w:rPr>
        <w:t>Соедините фамилии композиторов и названия их произведений:</w:t>
      </w:r>
    </w:p>
    <w:p w:rsidR="00557EDF" w:rsidRPr="00C57D50" w:rsidRDefault="00557EDF" w:rsidP="00E27724">
      <w:pPr>
        <w:spacing w:after="0" w:line="360" w:lineRule="auto"/>
        <w:contextualSpacing/>
        <w:jc w:val="both"/>
        <w:rPr>
          <w:rFonts w:ascii="Times New Roman" w:hAnsi="Times New Roman" w:cs="Times New Roman"/>
          <w:sz w:val="28"/>
          <w:szCs w:val="28"/>
        </w:rPr>
      </w:pPr>
      <w:r w:rsidRPr="00C57D50">
        <w:rPr>
          <w:rFonts w:ascii="Times New Roman" w:hAnsi="Times New Roman" w:cs="Times New Roman"/>
          <w:sz w:val="28"/>
          <w:szCs w:val="28"/>
        </w:rPr>
        <w:t>1) Я. Перепелица                             А) опера «На Илыче»</w:t>
      </w:r>
    </w:p>
    <w:p w:rsidR="00557EDF" w:rsidRPr="00C57D50" w:rsidRDefault="00557EDF" w:rsidP="00E27724">
      <w:pPr>
        <w:spacing w:after="0" w:line="360" w:lineRule="auto"/>
        <w:contextualSpacing/>
        <w:jc w:val="both"/>
        <w:rPr>
          <w:rFonts w:ascii="Times New Roman" w:hAnsi="Times New Roman" w:cs="Times New Roman"/>
          <w:sz w:val="28"/>
          <w:szCs w:val="28"/>
        </w:rPr>
      </w:pPr>
      <w:r w:rsidRPr="00C57D50">
        <w:rPr>
          <w:rFonts w:ascii="Times New Roman" w:hAnsi="Times New Roman" w:cs="Times New Roman"/>
          <w:sz w:val="28"/>
          <w:szCs w:val="28"/>
        </w:rPr>
        <w:t>2) М. Герцман                                  Б) опера «Усть-Куломское восстание»</w:t>
      </w:r>
    </w:p>
    <w:p w:rsidR="00557EDF" w:rsidRPr="00C57D50" w:rsidRDefault="00557EDF" w:rsidP="00E27724">
      <w:pPr>
        <w:spacing w:after="0" w:line="360" w:lineRule="auto"/>
        <w:contextualSpacing/>
        <w:jc w:val="both"/>
        <w:rPr>
          <w:rFonts w:ascii="Times New Roman" w:hAnsi="Times New Roman" w:cs="Times New Roman"/>
          <w:sz w:val="28"/>
          <w:szCs w:val="28"/>
        </w:rPr>
      </w:pPr>
      <w:r w:rsidRPr="00C57D50">
        <w:rPr>
          <w:rFonts w:ascii="Times New Roman" w:hAnsi="Times New Roman" w:cs="Times New Roman"/>
          <w:sz w:val="28"/>
          <w:szCs w:val="28"/>
        </w:rPr>
        <w:t>3) А. Воронцов                                В) балет «Ягморт»</w:t>
      </w:r>
    </w:p>
    <w:p w:rsidR="00557EDF" w:rsidRPr="00C57D50" w:rsidRDefault="00557EDF" w:rsidP="00E27724">
      <w:pPr>
        <w:spacing w:after="0" w:line="360" w:lineRule="auto"/>
        <w:contextualSpacing/>
        <w:jc w:val="both"/>
        <w:rPr>
          <w:rFonts w:ascii="Times New Roman" w:hAnsi="Times New Roman" w:cs="Times New Roman"/>
          <w:sz w:val="28"/>
          <w:szCs w:val="28"/>
        </w:rPr>
      </w:pPr>
      <w:r w:rsidRPr="00C57D50">
        <w:rPr>
          <w:rFonts w:ascii="Times New Roman" w:hAnsi="Times New Roman" w:cs="Times New Roman"/>
          <w:sz w:val="28"/>
          <w:szCs w:val="28"/>
        </w:rPr>
        <w:t>4) П. Чисталев                                 Г) балет «Войпель»</w:t>
      </w:r>
    </w:p>
    <w:p w:rsidR="00557EDF" w:rsidRPr="00C57D50" w:rsidRDefault="00557EDF" w:rsidP="00025BCE">
      <w:pPr>
        <w:spacing w:after="0" w:line="360" w:lineRule="auto"/>
        <w:ind w:left="3540" w:firstLine="708"/>
        <w:contextualSpacing/>
        <w:jc w:val="both"/>
        <w:rPr>
          <w:rFonts w:ascii="Times New Roman" w:hAnsi="Times New Roman" w:cs="Times New Roman"/>
          <w:sz w:val="28"/>
          <w:szCs w:val="28"/>
        </w:rPr>
      </w:pPr>
      <w:r w:rsidRPr="00C57D50">
        <w:rPr>
          <w:rFonts w:ascii="Times New Roman" w:hAnsi="Times New Roman" w:cs="Times New Roman"/>
          <w:sz w:val="28"/>
          <w:szCs w:val="28"/>
        </w:rPr>
        <w:t xml:space="preserve"> Д) опера-сказка «Страшный Зверь»</w:t>
      </w:r>
    </w:p>
    <w:p w:rsidR="00557EDF" w:rsidRDefault="00557EDF" w:rsidP="00E27724">
      <w:pPr>
        <w:spacing w:after="0" w:line="360" w:lineRule="auto"/>
        <w:ind w:firstLine="980"/>
        <w:contextualSpacing/>
        <w:rPr>
          <w:rFonts w:ascii="Times New Roman" w:hAnsi="Times New Roman" w:cs="Times New Roman"/>
          <w:sz w:val="28"/>
          <w:szCs w:val="28"/>
        </w:rPr>
      </w:pPr>
    </w:p>
    <w:p w:rsidR="00557EDF" w:rsidRPr="00C57D50" w:rsidRDefault="00557EDF" w:rsidP="00E27724">
      <w:pPr>
        <w:spacing w:after="0" w:line="360" w:lineRule="auto"/>
        <w:ind w:left="284"/>
        <w:contextualSpacing/>
        <w:rPr>
          <w:rFonts w:ascii="Times New Roman" w:hAnsi="Times New Roman" w:cs="Times New Roman"/>
          <w:b/>
          <w:sz w:val="28"/>
          <w:szCs w:val="28"/>
        </w:rPr>
      </w:pPr>
      <w:r w:rsidRPr="00C57D50">
        <w:rPr>
          <w:rFonts w:ascii="Times New Roman" w:hAnsi="Times New Roman" w:cs="Times New Roman"/>
          <w:sz w:val="28"/>
          <w:szCs w:val="28"/>
        </w:rPr>
        <w:t>10)</w:t>
      </w:r>
      <w:r>
        <w:rPr>
          <w:rFonts w:ascii="Times New Roman" w:hAnsi="Times New Roman" w:cs="Times New Roman"/>
          <w:sz w:val="28"/>
          <w:szCs w:val="28"/>
        </w:rPr>
        <w:t xml:space="preserve"> </w:t>
      </w:r>
      <w:r w:rsidRPr="00C57D50">
        <w:rPr>
          <w:rFonts w:ascii="Times New Roman" w:hAnsi="Times New Roman" w:cs="Times New Roman"/>
          <w:b/>
          <w:i/>
          <w:sz w:val="28"/>
          <w:szCs w:val="28"/>
        </w:rPr>
        <w:t>Напиши размышления на тему: «Нравится ли вам Коми национальная музыка?»</w:t>
      </w:r>
    </w:p>
    <w:p w:rsidR="00557EDF" w:rsidRPr="00C57D50" w:rsidRDefault="00557EDF" w:rsidP="00E27724">
      <w:pPr>
        <w:spacing w:after="0" w:line="360" w:lineRule="auto"/>
        <w:ind w:left="644"/>
        <w:contextualSpacing/>
        <w:rPr>
          <w:rFonts w:ascii="Times New Roman" w:hAnsi="Times New Roman" w:cs="Times New Roman"/>
          <w:b/>
          <w:i/>
          <w:sz w:val="28"/>
          <w:szCs w:val="28"/>
        </w:rPr>
      </w:pPr>
    </w:p>
    <w:p w:rsidR="00557EDF" w:rsidRDefault="00557EDF" w:rsidP="00807DF0">
      <w:pPr>
        <w:spacing w:after="0" w:line="360" w:lineRule="auto"/>
        <w:ind w:left="-567"/>
        <w:contextualSpacing/>
        <w:rPr>
          <w:rFonts w:ascii="Times New Roman" w:eastAsia="Times New Roman" w:hAnsi="Times New Roman" w:cs="Times New Roman"/>
          <w:b/>
          <w:i/>
          <w:sz w:val="28"/>
          <w:szCs w:val="28"/>
        </w:rPr>
      </w:pPr>
      <w:r w:rsidRPr="00C57D50">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i/>
          <w:sz w:val="28"/>
          <w:szCs w:val="28"/>
        </w:rPr>
        <w:br w:type="page"/>
      </w:r>
    </w:p>
    <w:p w:rsidR="00557EDF" w:rsidRDefault="00557EDF" w:rsidP="00FD2A9B">
      <w:pPr>
        <w:pStyle w:val="22"/>
        <w:spacing w:line="360" w:lineRule="auto"/>
        <w:contextualSpacing/>
        <w:rPr>
          <w:b/>
          <w:i/>
          <w:sz w:val="28"/>
          <w:szCs w:val="28"/>
        </w:rPr>
      </w:pPr>
    </w:p>
    <w:p w:rsidR="00025C26" w:rsidRPr="00064583" w:rsidRDefault="00025C26" w:rsidP="00025C26">
      <w:pPr>
        <w:spacing w:after="0" w:line="240" w:lineRule="auto"/>
        <w:jc w:val="center"/>
        <w:rPr>
          <w:rFonts w:ascii="Times New Roman" w:hAnsi="Times New Roman" w:cs="Times New Roman"/>
          <w:b/>
          <w:sz w:val="28"/>
          <w:szCs w:val="28"/>
        </w:rPr>
      </w:pPr>
      <w:r w:rsidRPr="000D5342">
        <w:rPr>
          <w:rFonts w:ascii="Times New Roman" w:hAnsi="Times New Roman" w:cs="Times New Roman"/>
          <w:b/>
          <w:sz w:val="28"/>
          <w:szCs w:val="28"/>
        </w:rPr>
        <w:t>Учебно-тематический план</w:t>
      </w:r>
    </w:p>
    <w:tbl>
      <w:tblPr>
        <w:tblpPr w:leftFromText="180" w:rightFromText="180" w:vertAnchor="text" w:horzAnchor="margin" w:tblpX="-66" w:tblpY="966"/>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
        <w:gridCol w:w="26"/>
        <w:gridCol w:w="6520"/>
        <w:gridCol w:w="1134"/>
        <w:gridCol w:w="142"/>
        <w:gridCol w:w="34"/>
        <w:gridCol w:w="1100"/>
      </w:tblGrid>
      <w:tr w:rsidR="00025C26" w:rsidRPr="00064583" w:rsidTr="00E41FBE">
        <w:trPr>
          <w:cantSplit/>
        </w:trPr>
        <w:tc>
          <w:tcPr>
            <w:tcW w:w="933" w:type="dxa"/>
            <w:vMerge w:val="restart"/>
            <w:vAlign w:val="center"/>
          </w:tcPr>
          <w:p w:rsidR="00025C26" w:rsidRPr="00064583" w:rsidRDefault="00025C26" w:rsidP="007D5D90">
            <w:pPr>
              <w:spacing w:after="0" w:line="360" w:lineRule="auto"/>
              <w:rPr>
                <w:rFonts w:ascii="Times New Roman" w:hAnsi="Times New Roman" w:cs="Times New Roman"/>
                <w:sz w:val="24"/>
                <w:szCs w:val="24"/>
              </w:rPr>
            </w:pPr>
            <w:r w:rsidRPr="00064583">
              <w:rPr>
                <w:rFonts w:ascii="Times New Roman" w:hAnsi="Times New Roman" w:cs="Times New Roman"/>
                <w:sz w:val="24"/>
                <w:szCs w:val="24"/>
              </w:rPr>
              <w:t>№ п/п</w:t>
            </w:r>
          </w:p>
        </w:tc>
        <w:tc>
          <w:tcPr>
            <w:tcW w:w="6546" w:type="dxa"/>
            <w:gridSpan w:val="2"/>
            <w:vMerge w:val="restart"/>
            <w:vAlign w:val="center"/>
          </w:tcPr>
          <w:p w:rsidR="00025C26" w:rsidRPr="0099063D" w:rsidRDefault="00025C26" w:rsidP="007D5D90">
            <w:pPr>
              <w:spacing w:after="0" w:line="360" w:lineRule="auto"/>
              <w:jc w:val="center"/>
              <w:rPr>
                <w:rFonts w:ascii="Times New Roman" w:hAnsi="Times New Roman" w:cs="Times New Roman"/>
                <w:b/>
                <w:sz w:val="24"/>
                <w:szCs w:val="24"/>
              </w:rPr>
            </w:pPr>
            <w:r w:rsidRPr="0099063D">
              <w:rPr>
                <w:rFonts w:ascii="Times New Roman" w:hAnsi="Times New Roman" w:cs="Times New Roman"/>
                <w:b/>
                <w:sz w:val="28"/>
                <w:szCs w:val="24"/>
              </w:rPr>
              <w:t>Тема</w:t>
            </w:r>
          </w:p>
        </w:tc>
        <w:tc>
          <w:tcPr>
            <w:tcW w:w="2410" w:type="dxa"/>
            <w:gridSpan w:val="4"/>
            <w:vAlign w:val="center"/>
          </w:tcPr>
          <w:p w:rsidR="00025C26" w:rsidRPr="00064583" w:rsidRDefault="00025C26" w:rsidP="007D5D90">
            <w:pPr>
              <w:spacing w:after="0" w:line="360" w:lineRule="auto"/>
              <w:jc w:val="center"/>
              <w:rPr>
                <w:rFonts w:ascii="Times New Roman" w:hAnsi="Times New Roman" w:cs="Times New Roman"/>
                <w:sz w:val="24"/>
                <w:szCs w:val="24"/>
              </w:rPr>
            </w:pPr>
            <w:r w:rsidRPr="00064583">
              <w:rPr>
                <w:rFonts w:ascii="Times New Roman" w:hAnsi="Times New Roman" w:cs="Times New Roman"/>
                <w:sz w:val="24"/>
                <w:szCs w:val="24"/>
              </w:rPr>
              <w:t>Количество часов</w:t>
            </w:r>
          </w:p>
        </w:tc>
      </w:tr>
      <w:tr w:rsidR="00025C26" w:rsidRPr="00064583" w:rsidTr="00E41FBE">
        <w:trPr>
          <w:cantSplit/>
        </w:trPr>
        <w:tc>
          <w:tcPr>
            <w:tcW w:w="933" w:type="dxa"/>
            <w:vMerge/>
          </w:tcPr>
          <w:p w:rsidR="00025C26" w:rsidRPr="00064583" w:rsidRDefault="00025C26" w:rsidP="007D5D90">
            <w:pPr>
              <w:spacing w:after="0" w:line="360" w:lineRule="auto"/>
              <w:rPr>
                <w:rFonts w:ascii="Times New Roman" w:hAnsi="Times New Roman" w:cs="Times New Roman"/>
                <w:sz w:val="24"/>
                <w:szCs w:val="24"/>
              </w:rPr>
            </w:pPr>
          </w:p>
        </w:tc>
        <w:tc>
          <w:tcPr>
            <w:tcW w:w="6546" w:type="dxa"/>
            <w:gridSpan w:val="2"/>
            <w:vMerge/>
          </w:tcPr>
          <w:p w:rsidR="00025C26" w:rsidRPr="00064583" w:rsidRDefault="00025C26" w:rsidP="007D5D90">
            <w:pPr>
              <w:spacing w:after="0" w:line="360" w:lineRule="auto"/>
              <w:rPr>
                <w:rFonts w:ascii="Times New Roman" w:hAnsi="Times New Roman" w:cs="Times New Roman"/>
                <w:sz w:val="24"/>
                <w:szCs w:val="24"/>
              </w:rPr>
            </w:pPr>
          </w:p>
        </w:tc>
        <w:tc>
          <w:tcPr>
            <w:tcW w:w="1134" w:type="dxa"/>
            <w:vAlign w:val="center"/>
          </w:tcPr>
          <w:p w:rsidR="00025C26" w:rsidRPr="00064583" w:rsidRDefault="00025C26" w:rsidP="007D5D90">
            <w:pPr>
              <w:spacing w:after="0" w:line="360" w:lineRule="auto"/>
              <w:rPr>
                <w:rFonts w:ascii="Times New Roman" w:hAnsi="Times New Roman" w:cs="Times New Roman"/>
                <w:sz w:val="24"/>
                <w:szCs w:val="24"/>
              </w:rPr>
            </w:pPr>
            <w:r w:rsidRPr="00064583">
              <w:rPr>
                <w:rFonts w:ascii="Times New Roman" w:hAnsi="Times New Roman" w:cs="Times New Roman"/>
                <w:sz w:val="24"/>
                <w:szCs w:val="24"/>
              </w:rPr>
              <w:t>теория</w:t>
            </w:r>
          </w:p>
        </w:tc>
        <w:tc>
          <w:tcPr>
            <w:tcW w:w="1276" w:type="dxa"/>
            <w:gridSpan w:val="3"/>
            <w:vAlign w:val="center"/>
          </w:tcPr>
          <w:p w:rsidR="00025C26" w:rsidRPr="00064583" w:rsidRDefault="00025C26" w:rsidP="007D5D90">
            <w:pPr>
              <w:spacing w:after="0" w:line="360" w:lineRule="auto"/>
              <w:jc w:val="center"/>
              <w:rPr>
                <w:rFonts w:ascii="Times New Roman" w:hAnsi="Times New Roman" w:cs="Times New Roman"/>
                <w:sz w:val="24"/>
                <w:szCs w:val="24"/>
              </w:rPr>
            </w:pPr>
            <w:r w:rsidRPr="00064583">
              <w:rPr>
                <w:rFonts w:ascii="Times New Roman" w:hAnsi="Times New Roman" w:cs="Times New Roman"/>
                <w:sz w:val="24"/>
                <w:szCs w:val="24"/>
              </w:rPr>
              <w:t>практика</w:t>
            </w:r>
          </w:p>
        </w:tc>
      </w:tr>
      <w:tr w:rsidR="00025C26" w:rsidRPr="0099063D" w:rsidTr="00E41FBE">
        <w:trPr>
          <w:trHeight w:val="861"/>
        </w:trPr>
        <w:tc>
          <w:tcPr>
            <w:tcW w:w="9889" w:type="dxa"/>
            <w:gridSpan w:val="7"/>
          </w:tcPr>
          <w:p w:rsidR="00025C26" w:rsidRPr="0099063D" w:rsidRDefault="008700A1" w:rsidP="008700A1">
            <w:pPr>
              <w:spacing w:after="0" w:line="360" w:lineRule="auto"/>
              <w:ind w:firstLine="709"/>
              <w:jc w:val="center"/>
              <w:rPr>
                <w:rFonts w:ascii="Times New Roman" w:hAnsi="Times New Roman" w:cs="Times New Roman"/>
                <w:color w:val="000000" w:themeColor="text1"/>
                <w:sz w:val="24"/>
                <w:szCs w:val="24"/>
              </w:rPr>
            </w:pPr>
            <w:r w:rsidRPr="0099063D">
              <w:rPr>
                <w:rFonts w:ascii="Times New Roman" w:hAnsi="Times New Roman" w:cs="Times New Roman"/>
                <w:b/>
                <w:color w:val="000000" w:themeColor="text1"/>
                <w:sz w:val="28"/>
                <w:szCs w:val="24"/>
              </w:rPr>
              <w:t xml:space="preserve">Раздел </w:t>
            </w:r>
            <w:r>
              <w:rPr>
                <w:rFonts w:ascii="Times New Roman" w:hAnsi="Times New Roman" w:cs="Times New Roman"/>
                <w:b/>
                <w:color w:val="000000" w:themeColor="text1"/>
                <w:sz w:val="28"/>
                <w:szCs w:val="24"/>
              </w:rPr>
              <w:t>1</w:t>
            </w:r>
            <w:r w:rsidRPr="0099063D">
              <w:rPr>
                <w:rFonts w:ascii="Times New Roman" w:hAnsi="Times New Roman" w:cs="Times New Roman"/>
                <w:b/>
                <w:color w:val="000000" w:themeColor="text1"/>
                <w:sz w:val="28"/>
                <w:szCs w:val="24"/>
              </w:rPr>
              <w:t xml:space="preserve">. </w:t>
            </w:r>
            <w:r w:rsidR="00807DF0">
              <w:rPr>
                <w:rFonts w:ascii="Times New Roman" w:hAnsi="Times New Roman" w:cs="Times New Roman"/>
                <w:b/>
                <w:sz w:val="28"/>
                <w:szCs w:val="28"/>
              </w:rPr>
              <w:t xml:space="preserve">«Деятельность музыкально-театральных и концертных коллективов» </w:t>
            </w:r>
            <w:r w:rsidR="00025C26" w:rsidRPr="0099063D">
              <w:rPr>
                <w:rFonts w:ascii="Times New Roman" w:hAnsi="Times New Roman" w:cs="Times New Roman"/>
                <w:b/>
                <w:color w:val="000000" w:themeColor="text1"/>
                <w:sz w:val="28"/>
                <w:szCs w:val="24"/>
              </w:rPr>
              <w:t>(7 часов)</w:t>
            </w:r>
          </w:p>
        </w:tc>
      </w:tr>
      <w:tr w:rsidR="00025C26" w:rsidRPr="0099063D" w:rsidTr="00E41FBE">
        <w:tc>
          <w:tcPr>
            <w:tcW w:w="933" w:type="dxa"/>
          </w:tcPr>
          <w:p w:rsidR="00025C26" w:rsidRPr="00064583" w:rsidRDefault="00025C26" w:rsidP="00807DF0">
            <w:pPr>
              <w:spacing w:after="0" w:line="360" w:lineRule="auto"/>
              <w:rPr>
                <w:rFonts w:ascii="Times New Roman" w:hAnsi="Times New Roman" w:cs="Times New Roman"/>
                <w:sz w:val="24"/>
                <w:szCs w:val="24"/>
              </w:rPr>
            </w:pPr>
            <w:r w:rsidRPr="00064583">
              <w:rPr>
                <w:rFonts w:ascii="Times New Roman" w:hAnsi="Times New Roman" w:cs="Times New Roman"/>
                <w:sz w:val="24"/>
                <w:szCs w:val="24"/>
              </w:rPr>
              <w:t>1</w:t>
            </w:r>
          </w:p>
        </w:tc>
        <w:tc>
          <w:tcPr>
            <w:tcW w:w="6546" w:type="dxa"/>
            <w:gridSpan w:val="2"/>
          </w:tcPr>
          <w:p w:rsidR="00025C26" w:rsidRPr="00807DF0" w:rsidRDefault="00807DF0" w:rsidP="00807DF0">
            <w:pPr>
              <w:spacing w:after="0" w:line="360" w:lineRule="auto"/>
              <w:rPr>
                <w:rFonts w:ascii="Times New Roman" w:hAnsi="Times New Roman" w:cs="Times New Roman"/>
                <w:sz w:val="24"/>
                <w:szCs w:val="24"/>
              </w:rPr>
            </w:pPr>
            <w:r w:rsidRPr="00807DF0">
              <w:rPr>
                <w:rFonts w:ascii="Times New Roman" w:hAnsi="Times New Roman" w:cs="Times New Roman"/>
                <w:sz w:val="24"/>
                <w:szCs w:val="24"/>
              </w:rPr>
              <w:t>Становление профессиональной музыкальной культуры: основные аспекты</w:t>
            </w:r>
          </w:p>
        </w:tc>
        <w:tc>
          <w:tcPr>
            <w:tcW w:w="1310" w:type="dxa"/>
            <w:gridSpan w:val="3"/>
          </w:tcPr>
          <w:p w:rsidR="00025C26" w:rsidRPr="00064583" w:rsidRDefault="00025C26" w:rsidP="00807DF0">
            <w:pPr>
              <w:spacing w:after="0" w:line="360" w:lineRule="auto"/>
              <w:rPr>
                <w:rFonts w:ascii="Times New Roman" w:hAnsi="Times New Roman" w:cs="Times New Roman"/>
                <w:sz w:val="24"/>
                <w:szCs w:val="24"/>
              </w:rPr>
            </w:pPr>
            <w:r w:rsidRPr="00064583">
              <w:rPr>
                <w:rFonts w:ascii="Times New Roman" w:hAnsi="Times New Roman" w:cs="Times New Roman"/>
                <w:sz w:val="24"/>
                <w:szCs w:val="24"/>
              </w:rPr>
              <w:t>1</w:t>
            </w:r>
          </w:p>
        </w:tc>
        <w:tc>
          <w:tcPr>
            <w:tcW w:w="1100" w:type="dxa"/>
          </w:tcPr>
          <w:p w:rsidR="00025C26" w:rsidRPr="00064583" w:rsidRDefault="00025C26" w:rsidP="00807DF0">
            <w:pPr>
              <w:spacing w:after="0" w:line="360" w:lineRule="auto"/>
              <w:rPr>
                <w:rFonts w:ascii="Times New Roman" w:hAnsi="Times New Roman" w:cs="Times New Roman"/>
                <w:sz w:val="24"/>
                <w:szCs w:val="24"/>
              </w:rPr>
            </w:pPr>
          </w:p>
        </w:tc>
      </w:tr>
      <w:tr w:rsidR="00025C26" w:rsidRPr="0099063D" w:rsidTr="00E41FBE">
        <w:tc>
          <w:tcPr>
            <w:tcW w:w="933" w:type="dxa"/>
          </w:tcPr>
          <w:p w:rsidR="00025C26" w:rsidRPr="00064583" w:rsidRDefault="00025C26" w:rsidP="00807DF0">
            <w:pPr>
              <w:spacing w:after="0" w:line="360" w:lineRule="auto"/>
              <w:rPr>
                <w:rFonts w:ascii="Times New Roman" w:hAnsi="Times New Roman" w:cs="Times New Roman"/>
                <w:sz w:val="24"/>
                <w:szCs w:val="24"/>
              </w:rPr>
            </w:pPr>
            <w:r w:rsidRPr="00064583">
              <w:rPr>
                <w:rFonts w:ascii="Times New Roman" w:hAnsi="Times New Roman" w:cs="Times New Roman"/>
                <w:sz w:val="24"/>
                <w:szCs w:val="24"/>
              </w:rPr>
              <w:t>2</w:t>
            </w:r>
          </w:p>
        </w:tc>
        <w:tc>
          <w:tcPr>
            <w:tcW w:w="6546" w:type="dxa"/>
            <w:gridSpan w:val="2"/>
          </w:tcPr>
          <w:p w:rsidR="00025C26" w:rsidRPr="00807DF0" w:rsidRDefault="00807DF0" w:rsidP="00807DF0">
            <w:pPr>
              <w:spacing w:after="0" w:line="360" w:lineRule="auto"/>
              <w:rPr>
                <w:rFonts w:ascii="Times New Roman" w:hAnsi="Times New Roman" w:cs="Times New Roman"/>
                <w:sz w:val="24"/>
                <w:szCs w:val="24"/>
              </w:rPr>
            </w:pPr>
            <w:r w:rsidRPr="00807DF0">
              <w:rPr>
                <w:rFonts w:ascii="Times New Roman" w:hAnsi="Times New Roman" w:cs="Times New Roman"/>
                <w:sz w:val="24"/>
                <w:szCs w:val="24"/>
              </w:rPr>
              <w:t>Расцвет самодеятельности. Хоровые коллективы. Оркестры</w:t>
            </w:r>
          </w:p>
        </w:tc>
        <w:tc>
          <w:tcPr>
            <w:tcW w:w="1310" w:type="dxa"/>
            <w:gridSpan w:val="3"/>
          </w:tcPr>
          <w:p w:rsidR="00025C26" w:rsidRPr="00064583" w:rsidRDefault="00025C26" w:rsidP="00807DF0">
            <w:pPr>
              <w:spacing w:after="0" w:line="360" w:lineRule="auto"/>
              <w:rPr>
                <w:rFonts w:ascii="Times New Roman" w:hAnsi="Times New Roman" w:cs="Times New Roman"/>
                <w:sz w:val="24"/>
                <w:szCs w:val="24"/>
              </w:rPr>
            </w:pPr>
            <w:r w:rsidRPr="00064583">
              <w:rPr>
                <w:rFonts w:ascii="Times New Roman" w:hAnsi="Times New Roman" w:cs="Times New Roman"/>
                <w:sz w:val="24"/>
                <w:szCs w:val="24"/>
              </w:rPr>
              <w:t>1</w:t>
            </w:r>
          </w:p>
        </w:tc>
        <w:tc>
          <w:tcPr>
            <w:tcW w:w="1100" w:type="dxa"/>
          </w:tcPr>
          <w:p w:rsidR="00025C26" w:rsidRPr="00064583" w:rsidRDefault="00025C26" w:rsidP="00807DF0">
            <w:pPr>
              <w:spacing w:after="0" w:line="360" w:lineRule="auto"/>
              <w:rPr>
                <w:rFonts w:ascii="Times New Roman" w:hAnsi="Times New Roman" w:cs="Times New Roman"/>
                <w:sz w:val="24"/>
                <w:szCs w:val="24"/>
              </w:rPr>
            </w:pPr>
            <w:r w:rsidRPr="00064583">
              <w:rPr>
                <w:rFonts w:ascii="Times New Roman" w:hAnsi="Times New Roman" w:cs="Times New Roman"/>
                <w:sz w:val="24"/>
                <w:szCs w:val="24"/>
              </w:rPr>
              <w:t>1</w:t>
            </w:r>
          </w:p>
        </w:tc>
      </w:tr>
      <w:tr w:rsidR="00025C26" w:rsidRPr="0099063D" w:rsidTr="00E41FBE">
        <w:tc>
          <w:tcPr>
            <w:tcW w:w="933" w:type="dxa"/>
          </w:tcPr>
          <w:p w:rsidR="00025C26" w:rsidRPr="00064583" w:rsidRDefault="00025C26" w:rsidP="00807DF0">
            <w:pPr>
              <w:spacing w:after="0" w:line="360" w:lineRule="auto"/>
              <w:rPr>
                <w:rFonts w:ascii="Times New Roman" w:hAnsi="Times New Roman" w:cs="Times New Roman"/>
                <w:sz w:val="24"/>
                <w:szCs w:val="24"/>
              </w:rPr>
            </w:pPr>
            <w:r w:rsidRPr="00064583">
              <w:rPr>
                <w:rFonts w:ascii="Times New Roman" w:hAnsi="Times New Roman" w:cs="Times New Roman"/>
                <w:sz w:val="24"/>
                <w:szCs w:val="24"/>
              </w:rPr>
              <w:t>3</w:t>
            </w:r>
          </w:p>
        </w:tc>
        <w:tc>
          <w:tcPr>
            <w:tcW w:w="6546" w:type="dxa"/>
            <w:gridSpan w:val="2"/>
          </w:tcPr>
          <w:p w:rsidR="00025C26" w:rsidRPr="00807DF0" w:rsidRDefault="00807DF0" w:rsidP="00807DF0">
            <w:pPr>
              <w:spacing w:after="0" w:line="360" w:lineRule="auto"/>
              <w:rPr>
                <w:rFonts w:ascii="Times New Roman" w:hAnsi="Times New Roman" w:cs="Times New Roman"/>
                <w:sz w:val="24"/>
                <w:szCs w:val="24"/>
              </w:rPr>
            </w:pPr>
            <w:r w:rsidRPr="00807DF0">
              <w:rPr>
                <w:rFonts w:ascii="Times New Roman" w:hAnsi="Times New Roman" w:cs="Times New Roman"/>
                <w:sz w:val="24"/>
                <w:szCs w:val="24"/>
              </w:rPr>
              <w:t>Деятельность государственной филармонии</w:t>
            </w:r>
          </w:p>
        </w:tc>
        <w:tc>
          <w:tcPr>
            <w:tcW w:w="1310" w:type="dxa"/>
            <w:gridSpan w:val="3"/>
          </w:tcPr>
          <w:p w:rsidR="00025C26" w:rsidRPr="00064583" w:rsidRDefault="00025C26" w:rsidP="00807DF0">
            <w:pPr>
              <w:spacing w:after="0" w:line="360" w:lineRule="auto"/>
              <w:rPr>
                <w:rFonts w:ascii="Times New Roman" w:hAnsi="Times New Roman" w:cs="Times New Roman"/>
                <w:sz w:val="24"/>
                <w:szCs w:val="24"/>
              </w:rPr>
            </w:pPr>
            <w:r w:rsidRPr="00064583">
              <w:rPr>
                <w:rFonts w:ascii="Times New Roman" w:hAnsi="Times New Roman" w:cs="Times New Roman"/>
                <w:sz w:val="24"/>
                <w:szCs w:val="24"/>
              </w:rPr>
              <w:t>1</w:t>
            </w:r>
          </w:p>
        </w:tc>
        <w:tc>
          <w:tcPr>
            <w:tcW w:w="1100" w:type="dxa"/>
          </w:tcPr>
          <w:p w:rsidR="00025C26" w:rsidRPr="00064583" w:rsidRDefault="00025C26" w:rsidP="00807DF0">
            <w:pPr>
              <w:spacing w:after="0" w:line="360" w:lineRule="auto"/>
              <w:rPr>
                <w:rFonts w:ascii="Times New Roman" w:hAnsi="Times New Roman" w:cs="Times New Roman"/>
                <w:sz w:val="24"/>
                <w:szCs w:val="24"/>
              </w:rPr>
            </w:pPr>
            <w:r w:rsidRPr="00064583">
              <w:rPr>
                <w:rFonts w:ascii="Times New Roman" w:hAnsi="Times New Roman" w:cs="Times New Roman"/>
                <w:sz w:val="24"/>
                <w:szCs w:val="24"/>
              </w:rPr>
              <w:t>1</w:t>
            </w:r>
          </w:p>
        </w:tc>
      </w:tr>
      <w:tr w:rsidR="00025C26" w:rsidRPr="0099063D" w:rsidTr="00E41FBE">
        <w:trPr>
          <w:trHeight w:val="639"/>
        </w:trPr>
        <w:tc>
          <w:tcPr>
            <w:tcW w:w="933" w:type="dxa"/>
          </w:tcPr>
          <w:p w:rsidR="00025C26" w:rsidRPr="00064583" w:rsidRDefault="00025C26" w:rsidP="00807DF0">
            <w:pPr>
              <w:spacing w:after="0" w:line="360" w:lineRule="auto"/>
              <w:rPr>
                <w:rFonts w:ascii="Times New Roman" w:hAnsi="Times New Roman" w:cs="Times New Roman"/>
                <w:sz w:val="24"/>
                <w:szCs w:val="24"/>
              </w:rPr>
            </w:pPr>
            <w:r w:rsidRPr="00064583">
              <w:rPr>
                <w:rFonts w:ascii="Times New Roman" w:hAnsi="Times New Roman" w:cs="Times New Roman"/>
                <w:sz w:val="24"/>
                <w:szCs w:val="24"/>
              </w:rPr>
              <w:t>4</w:t>
            </w:r>
          </w:p>
        </w:tc>
        <w:tc>
          <w:tcPr>
            <w:tcW w:w="6546" w:type="dxa"/>
            <w:gridSpan w:val="2"/>
          </w:tcPr>
          <w:p w:rsidR="00025C26" w:rsidRPr="00807DF0" w:rsidRDefault="00807DF0" w:rsidP="00807DF0">
            <w:pPr>
              <w:spacing w:after="0" w:line="360" w:lineRule="auto"/>
              <w:rPr>
                <w:rFonts w:ascii="Times New Roman" w:hAnsi="Times New Roman" w:cs="Times New Roman"/>
                <w:sz w:val="24"/>
                <w:szCs w:val="24"/>
              </w:rPr>
            </w:pPr>
            <w:r w:rsidRPr="00807DF0">
              <w:rPr>
                <w:rFonts w:ascii="Times New Roman" w:hAnsi="Times New Roman" w:cs="Times New Roman"/>
                <w:sz w:val="24"/>
                <w:szCs w:val="24"/>
              </w:rPr>
              <w:t>Деятельность  Театра оперы и балета</w:t>
            </w:r>
          </w:p>
        </w:tc>
        <w:tc>
          <w:tcPr>
            <w:tcW w:w="1310" w:type="dxa"/>
            <w:gridSpan w:val="3"/>
          </w:tcPr>
          <w:p w:rsidR="00025C26" w:rsidRPr="00064583" w:rsidRDefault="00025C26" w:rsidP="00807DF0">
            <w:pPr>
              <w:spacing w:after="0" w:line="360" w:lineRule="auto"/>
              <w:rPr>
                <w:rFonts w:ascii="Times New Roman" w:hAnsi="Times New Roman" w:cs="Times New Roman"/>
                <w:sz w:val="24"/>
                <w:szCs w:val="24"/>
              </w:rPr>
            </w:pPr>
            <w:r w:rsidRPr="00064583">
              <w:rPr>
                <w:rFonts w:ascii="Times New Roman" w:hAnsi="Times New Roman" w:cs="Times New Roman"/>
                <w:sz w:val="24"/>
                <w:szCs w:val="24"/>
              </w:rPr>
              <w:t>1</w:t>
            </w:r>
          </w:p>
        </w:tc>
        <w:tc>
          <w:tcPr>
            <w:tcW w:w="1100" w:type="dxa"/>
          </w:tcPr>
          <w:p w:rsidR="00025C26" w:rsidRPr="00064583" w:rsidRDefault="00025C26" w:rsidP="00807DF0">
            <w:pPr>
              <w:spacing w:after="0" w:line="360" w:lineRule="auto"/>
              <w:rPr>
                <w:rFonts w:ascii="Times New Roman" w:hAnsi="Times New Roman" w:cs="Times New Roman"/>
                <w:sz w:val="24"/>
                <w:szCs w:val="24"/>
              </w:rPr>
            </w:pPr>
            <w:r w:rsidRPr="00064583">
              <w:rPr>
                <w:rFonts w:ascii="Times New Roman" w:hAnsi="Times New Roman" w:cs="Times New Roman"/>
                <w:sz w:val="24"/>
                <w:szCs w:val="24"/>
              </w:rPr>
              <w:t>1</w:t>
            </w:r>
          </w:p>
        </w:tc>
      </w:tr>
      <w:tr w:rsidR="00025C26" w:rsidRPr="0099063D" w:rsidTr="00E41FBE">
        <w:trPr>
          <w:trHeight w:val="704"/>
        </w:trPr>
        <w:tc>
          <w:tcPr>
            <w:tcW w:w="9889" w:type="dxa"/>
            <w:gridSpan w:val="7"/>
          </w:tcPr>
          <w:p w:rsidR="00025C26" w:rsidRPr="0099063D" w:rsidRDefault="00025C26" w:rsidP="007D5D90">
            <w:pPr>
              <w:spacing w:after="0" w:line="360" w:lineRule="auto"/>
              <w:ind w:firstLine="709"/>
              <w:jc w:val="center"/>
              <w:rPr>
                <w:rFonts w:ascii="Times New Roman" w:hAnsi="Times New Roman" w:cs="Times New Roman"/>
                <w:b/>
                <w:color w:val="000000" w:themeColor="text1"/>
                <w:sz w:val="24"/>
                <w:szCs w:val="24"/>
              </w:rPr>
            </w:pPr>
            <w:r w:rsidRPr="0099063D">
              <w:rPr>
                <w:rFonts w:ascii="Times New Roman" w:hAnsi="Times New Roman" w:cs="Times New Roman"/>
                <w:b/>
                <w:color w:val="000000" w:themeColor="text1"/>
                <w:sz w:val="28"/>
                <w:szCs w:val="24"/>
              </w:rPr>
              <w:t>Раздел 2. Композиторское наследие Коми (4 часа</w:t>
            </w:r>
            <w:r w:rsidRPr="0099063D">
              <w:rPr>
                <w:rFonts w:ascii="Times New Roman" w:hAnsi="Times New Roman" w:cs="Times New Roman"/>
                <w:b/>
                <w:color w:val="000000" w:themeColor="text1"/>
                <w:sz w:val="24"/>
                <w:szCs w:val="24"/>
              </w:rPr>
              <w:t>)</w:t>
            </w:r>
          </w:p>
        </w:tc>
      </w:tr>
      <w:tr w:rsidR="00807DF0" w:rsidRPr="00807DF0" w:rsidTr="00E41FBE">
        <w:trPr>
          <w:trHeight w:val="541"/>
        </w:trPr>
        <w:tc>
          <w:tcPr>
            <w:tcW w:w="933" w:type="dxa"/>
          </w:tcPr>
          <w:p w:rsidR="00807DF0" w:rsidRPr="00064583" w:rsidRDefault="00807DF0" w:rsidP="00807DF0">
            <w:pPr>
              <w:spacing w:after="0" w:line="360" w:lineRule="auto"/>
              <w:rPr>
                <w:rFonts w:ascii="Times New Roman" w:hAnsi="Times New Roman" w:cs="Times New Roman"/>
                <w:sz w:val="24"/>
                <w:szCs w:val="24"/>
              </w:rPr>
            </w:pPr>
            <w:r w:rsidRPr="00064583">
              <w:rPr>
                <w:rFonts w:ascii="Times New Roman" w:hAnsi="Times New Roman" w:cs="Times New Roman"/>
                <w:sz w:val="24"/>
                <w:szCs w:val="24"/>
              </w:rPr>
              <w:t>1</w:t>
            </w:r>
          </w:p>
        </w:tc>
        <w:tc>
          <w:tcPr>
            <w:tcW w:w="6546" w:type="dxa"/>
            <w:gridSpan w:val="2"/>
          </w:tcPr>
          <w:p w:rsidR="00807DF0" w:rsidRPr="00807DF0" w:rsidRDefault="00807DF0" w:rsidP="00807DF0">
            <w:pPr>
              <w:rPr>
                <w:rFonts w:ascii="Times New Roman" w:hAnsi="Times New Roman" w:cs="Times New Roman"/>
                <w:sz w:val="24"/>
                <w:szCs w:val="24"/>
              </w:rPr>
            </w:pPr>
            <w:r w:rsidRPr="00807DF0">
              <w:rPr>
                <w:rFonts w:ascii="Times New Roman" w:hAnsi="Times New Roman" w:cs="Times New Roman"/>
                <w:sz w:val="24"/>
                <w:szCs w:val="24"/>
              </w:rPr>
              <w:t>Жизнь и творчество композиторов Республики Коми. Основные жанры</w:t>
            </w:r>
          </w:p>
        </w:tc>
        <w:tc>
          <w:tcPr>
            <w:tcW w:w="1310" w:type="dxa"/>
            <w:gridSpan w:val="3"/>
          </w:tcPr>
          <w:p w:rsidR="00807DF0" w:rsidRPr="00064583" w:rsidRDefault="00807DF0" w:rsidP="00807DF0">
            <w:pPr>
              <w:spacing w:after="0" w:line="360" w:lineRule="auto"/>
              <w:rPr>
                <w:rFonts w:ascii="Times New Roman" w:hAnsi="Times New Roman" w:cs="Times New Roman"/>
                <w:sz w:val="24"/>
                <w:szCs w:val="24"/>
              </w:rPr>
            </w:pPr>
            <w:r w:rsidRPr="00064583">
              <w:rPr>
                <w:rFonts w:ascii="Times New Roman" w:hAnsi="Times New Roman" w:cs="Times New Roman"/>
                <w:sz w:val="24"/>
                <w:szCs w:val="24"/>
              </w:rPr>
              <w:t>1</w:t>
            </w:r>
          </w:p>
        </w:tc>
        <w:tc>
          <w:tcPr>
            <w:tcW w:w="1100" w:type="dxa"/>
          </w:tcPr>
          <w:p w:rsidR="00807DF0" w:rsidRPr="00064583" w:rsidRDefault="00807DF0" w:rsidP="00807DF0">
            <w:pPr>
              <w:spacing w:after="0" w:line="360" w:lineRule="auto"/>
              <w:rPr>
                <w:rFonts w:ascii="Times New Roman" w:hAnsi="Times New Roman" w:cs="Times New Roman"/>
                <w:sz w:val="24"/>
                <w:szCs w:val="24"/>
              </w:rPr>
            </w:pPr>
            <w:r w:rsidRPr="00064583">
              <w:rPr>
                <w:rFonts w:ascii="Times New Roman" w:hAnsi="Times New Roman" w:cs="Times New Roman"/>
                <w:sz w:val="24"/>
                <w:szCs w:val="24"/>
              </w:rPr>
              <w:t>1</w:t>
            </w:r>
          </w:p>
        </w:tc>
      </w:tr>
      <w:tr w:rsidR="00807DF0" w:rsidRPr="00807DF0" w:rsidTr="00E41FBE">
        <w:trPr>
          <w:trHeight w:val="941"/>
        </w:trPr>
        <w:tc>
          <w:tcPr>
            <w:tcW w:w="933" w:type="dxa"/>
          </w:tcPr>
          <w:p w:rsidR="00807DF0" w:rsidRPr="00064583" w:rsidRDefault="00807DF0" w:rsidP="00807DF0">
            <w:pPr>
              <w:spacing w:after="0" w:line="360" w:lineRule="auto"/>
              <w:rPr>
                <w:rFonts w:ascii="Times New Roman" w:hAnsi="Times New Roman" w:cs="Times New Roman"/>
                <w:sz w:val="24"/>
                <w:szCs w:val="24"/>
              </w:rPr>
            </w:pPr>
            <w:r w:rsidRPr="00064583">
              <w:rPr>
                <w:rFonts w:ascii="Times New Roman" w:hAnsi="Times New Roman" w:cs="Times New Roman"/>
                <w:sz w:val="24"/>
                <w:szCs w:val="24"/>
              </w:rPr>
              <w:t>2</w:t>
            </w:r>
          </w:p>
        </w:tc>
        <w:tc>
          <w:tcPr>
            <w:tcW w:w="6546" w:type="dxa"/>
            <w:gridSpan w:val="2"/>
          </w:tcPr>
          <w:p w:rsidR="00807DF0" w:rsidRPr="00807DF0" w:rsidRDefault="00807DF0" w:rsidP="00807DF0">
            <w:pPr>
              <w:rPr>
                <w:rFonts w:ascii="Times New Roman" w:hAnsi="Times New Roman" w:cs="Times New Roman"/>
                <w:sz w:val="24"/>
                <w:szCs w:val="24"/>
              </w:rPr>
            </w:pPr>
            <w:r w:rsidRPr="00807DF0">
              <w:rPr>
                <w:rFonts w:ascii="Times New Roman" w:hAnsi="Times New Roman" w:cs="Times New Roman"/>
                <w:sz w:val="24"/>
                <w:szCs w:val="24"/>
              </w:rPr>
              <w:t>Союз композиторов Коми: история в лицах</w:t>
            </w:r>
          </w:p>
        </w:tc>
        <w:tc>
          <w:tcPr>
            <w:tcW w:w="1310" w:type="dxa"/>
            <w:gridSpan w:val="3"/>
          </w:tcPr>
          <w:p w:rsidR="00807DF0" w:rsidRPr="00064583" w:rsidRDefault="00807DF0" w:rsidP="00807DF0">
            <w:pPr>
              <w:spacing w:after="0" w:line="360" w:lineRule="auto"/>
              <w:rPr>
                <w:rFonts w:ascii="Times New Roman" w:hAnsi="Times New Roman" w:cs="Times New Roman"/>
                <w:sz w:val="24"/>
                <w:szCs w:val="24"/>
              </w:rPr>
            </w:pPr>
            <w:r w:rsidRPr="00064583">
              <w:rPr>
                <w:rFonts w:ascii="Times New Roman" w:hAnsi="Times New Roman" w:cs="Times New Roman"/>
                <w:sz w:val="24"/>
                <w:szCs w:val="24"/>
              </w:rPr>
              <w:t>1</w:t>
            </w:r>
          </w:p>
        </w:tc>
        <w:tc>
          <w:tcPr>
            <w:tcW w:w="1100" w:type="dxa"/>
          </w:tcPr>
          <w:p w:rsidR="00807DF0" w:rsidRPr="00064583" w:rsidRDefault="00807DF0" w:rsidP="00807DF0">
            <w:pPr>
              <w:spacing w:after="0" w:line="360" w:lineRule="auto"/>
              <w:rPr>
                <w:rFonts w:ascii="Times New Roman" w:hAnsi="Times New Roman" w:cs="Times New Roman"/>
                <w:sz w:val="24"/>
                <w:szCs w:val="24"/>
              </w:rPr>
            </w:pPr>
            <w:r w:rsidRPr="00064583">
              <w:rPr>
                <w:rFonts w:ascii="Times New Roman" w:hAnsi="Times New Roman" w:cs="Times New Roman"/>
                <w:sz w:val="24"/>
                <w:szCs w:val="24"/>
              </w:rPr>
              <w:t>1</w:t>
            </w:r>
          </w:p>
        </w:tc>
      </w:tr>
      <w:tr w:rsidR="00025C26" w:rsidTr="00E41FBE">
        <w:tblPrEx>
          <w:tblLook w:val="0000" w:firstRow="0" w:lastRow="0" w:firstColumn="0" w:lastColumn="0" w:noHBand="0" w:noVBand="0"/>
        </w:tblPrEx>
        <w:trPr>
          <w:trHeight w:val="675"/>
        </w:trPr>
        <w:tc>
          <w:tcPr>
            <w:tcW w:w="9889" w:type="dxa"/>
            <w:gridSpan w:val="7"/>
          </w:tcPr>
          <w:p w:rsidR="00025C26" w:rsidRPr="0099063D" w:rsidRDefault="00025C26" w:rsidP="007D5D90">
            <w:pPr>
              <w:spacing w:after="0" w:line="360" w:lineRule="auto"/>
              <w:jc w:val="center"/>
              <w:rPr>
                <w:rFonts w:ascii="Times New Roman" w:hAnsi="Times New Roman" w:cs="Times New Roman"/>
                <w:b/>
                <w:bCs/>
                <w:sz w:val="24"/>
                <w:szCs w:val="24"/>
              </w:rPr>
            </w:pPr>
            <w:r w:rsidRPr="0099063D">
              <w:rPr>
                <w:rFonts w:ascii="Times New Roman" w:hAnsi="Times New Roman" w:cs="Times New Roman"/>
                <w:b/>
                <w:bCs/>
                <w:sz w:val="28"/>
                <w:szCs w:val="24"/>
              </w:rPr>
              <w:t>Раздел 3. Музыкальное народное творчество Коми (6 часов)</w:t>
            </w:r>
          </w:p>
        </w:tc>
      </w:tr>
      <w:tr w:rsidR="00025C26" w:rsidRPr="00807DF0" w:rsidTr="00E41FBE">
        <w:tblPrEx>
          <w:tblLook w:val="0000" w:firstRow="0" w:lastRow="0" w:firstColumn="0" w:lastColumn="0" w:noHBand="0" w:noVBand="0"/>
        </w:tblPrEx>
        <w:trPr>
          <w:trHeight w:val="599"/>
        </w:trPr>
        <w:tc>
          <w:tcPr>
            <w:tcW w:w="959" w:type="dxa"/>
            <w:gridSpan w:val="2"/>
          </w:tcPr>
          <w:p w:rsidR="00025C26" w:rsidRPr="00807DF0" w:rsidRDefault="00025C26" w:rsidP="00807DF0">
            <w:pPr>
              <w:rPr>
                <w:rFonts w:ascii="Times New Roman" w:hAnsi="Times New Roman" w:cs="Times New Roman"/>
                <w:sz w:val="24"/>
                <w:szCs w:val="24"/>
              </w:rPr>
            </w:pPr>
            <w:r w:rsidRPr="00807DF0">
              <w:rPr>
                <w:rFonts w:ascii="Times New Roman" w:hAnsi="Times New Roman" w:cs="Times New Roman"/>
                <w:sz w:val="24"/>
                <w:szCs w:val="24"/>
              </w:rPr>
              <w:t>1</w:t>
            </w:r>
          </w:p>
        </w:tc>
        <w:tc>
          <w:tcPr>
            <w:tcW w:w="6520" w:type="dxa"/>
          </w:tcPr>
          <w:p w:rsidR="00025C26" w:rsidRPr="00807DF0" w:rsidRDefault="00807DF0" w:rsidP="00807DF0">
            <w:pPr>
              <w:contextualSpacing/>
              <w:rPr>
                <w:rFonts w:ascii="Times New Roman" w:hAnsi="Times New Roman" w:cs="Times New Roman"/>
                <w:sz w:val="24"/>
                <w:szCs w:val="24"/>
              </w:rPr>
            </w:pPr>
            <w:r w:rsidRPr="00807DF0">
              <w:rPr>
                <w:rFonts w:ascii="Times New Roman" w:hAnsi="Times New Roman" w:cs="Times New Roman"/>
                <w:sz w:val="24"/>
                <w:szCs w:val="24"/>
              </w:rPr>
              <w:t>Народная культура региона Коми</w:t>
            </w:r>
          </w:p>
        </w:tc>
        <w:tc>
          <w:tcPr>
            <w:tcW w:w="1276" w:type="dxa"/>
            <w:gridSpan w:val="2"/>
          </w:tcPr>
          <w:p w:rsidR="00025C26" w:rsidRPr="00807DF0" w:rsidRDefault="00025C26" w:rsidP="00807DF0">
            <w:pPr>
              <w:rPr>
                <w:rFonts w:ascii="Times New Roman" w:hAnsi="Times New Roman" w:cs="Times New Roman"/>
                <w:sz w:val="24"/>
                <w:szCs w:val="24"/>
              </w:rPr>
            </w:pPr>
            <w:r w:rsidRPr="00807DF0">
              <w:rPr>
                <w:rFonts w:ascii="Times New Roman" w:hAnsi="Times New Roman" w:cs="Times New Roman"/>
                <w:sz w:val="24"/>
                <w:szCs w:val="24"/>
              </w:rPr>
              <w:t>1</w:t>
            </w:r>
          </w:p>
        </w:tc>
        <w:tc>
          <w:tcPr>
            <w:tcW w:w="1134" w:type="dxa"/>
            <w:gridSpan w:val="2"/>
          </w:tcPr>
          <w:p w:rsidR="00025C26" w:rsidRPr="00807DF0" w:rsidRDefault="00025C26" w:rsidP="00807DF0">
            <w:pPr>
              <w:rPr>
                <w:rFonts w:ascii="Times New Roman" w:hAnsi="Times New Roman" w:cs="Times New Roman"/>
                <w:sz w:val="24"/>
                <w:szCs w:val="24"/>
              </w:rPr>
            </w:pPr>
            <w:r w:rsidRPr="00807DF0">
              <w:rPr>
                <w:rFonts w:ascii="Times New Roman" w:hAnsi="Times New Roman" w:cs="Times New Roman"/>
                <w:sz w:val="24"/>
                <w:szCs w:val="24"/>
              </w:rPr>
              <w:t>1</w:t>
            </w:r>
          </w:p>
        </w:tc>
      </w:tr>
      <w:tr w:rsidR="00025C26" w:rsidRPr="00807DF0" w:rsidTr="00E41FBE">
        <w:tblPrEx>
          <w:tblLook w:val="0000" w:firstRow="0" w:lastRow="0" w:firstColumn="0" w:lastColumn="0" w:noHBand="0" w:noVBand="0"/>
        </w:tblPrEx>
        <w:trPr>
          <w:trHeight w:val="562"/>
        </w:trPr>
        <w:tc>
          <w:tcPr>
            <w:tcW w:w="959" w:type="dxa"/>
            <w:gridSpan w:val="2"/>
          </w:tcPr>
          <w:p w:rsidR="00025C26" w:rsidRPr="00807DF0" w:rsidRDefault="00025C26" w:rsidP="00807DF0">
            <w:pPr>
              <w:rPr>
                <w:rFonts w:ascii="Times New Roman" w:hAnsi="Times New Roman" w:cs="Times New Roman"/>
                <w:sz w:val="24"/>
                <w:szCs w:val="24"/>
              </w:rPr>
            </w:pPr>
            <w:r w:rsidRPr="00807DF0">
              <w:rPr>
                <w:rFonts w:ascii="Times New Roman" w:hAnsi="Times New Roman" w:cs="Times New Roman"/>
                <w:sz w:val="24"/>
                <w:szCs w:val="24"/>
              </w:rPr>
              <w:t>2</w:t>
            </w:r>
          </w:p>
        </w:tc>
        <w:tc>
          <w:tcPr>
            <w:tcW w:w="6520" w:type="dxa"/>
          </w:tcPr>
          <w:p w:rsidR="00025C26" w:rsidRPr="00807DF0" w:rsidRDefault="00807DF0" w:rsidP="00807DF0">
            <w:pPr>
              <w:rPr>
                <w:rFonts w:ascii="Times New Roman" w:hAnsi="Times New Roman" w:cs="Times New Roman"/>
                <w:sz w:val="24"/>
                <w:szCs w:val="24"/>
              </w:rPr>
            </w:pPr>
            <w:r w:rsidRPr="00807DF0">
              <w:rPr>
                <w:rFonts w:ascii="Times New Roman" w:hAnsi="Times New Roman" w:cs="Times New Roman"/>
                <w:sz w:val="24"/>
                <w:szCs w:val="24"/>
              </w:rPr>
              <w:t xml:space="preserve">Основные национальные народы Коми; специфика их музыкальной культуры </w:t>
            </w:r>
          </w:p>
        </w:tc>
        <w:tc>
          <w:tcPr>
            <w:tcW w:w="1276" w:type="dxa"/>
            <w:gridSpan w:val="2"/>
          </w:tcPr>
          <w:p w:rsidR="00025C26" w:rsidRPr="00807DF0" w:rsidRDefault="00025C26" w:rsidP="00807DF0">
            <w:pPr>
              <w:rPr>
                <w:rFonts w:ascii="Times New Roman" w:hAnsi="Times New Roman" w:cs="Times New Roman"/>
                <w:sz w:val="24"/>
                <w:szCs w:val="24"/>
              </w:rPr>
            </w:pPr>
            <w:r w:rsidRPr="00807DF0">
              <w:rPr>
                <w:rFonts w:ascii="Times New Roman" w:hAnsi="Times New Roman" w:cs="Times New Roman"/>
                <w:sz w:val="24"/>
                <w:szCs w:val="24"/>
              </w:rPr>
              <w:t>1</w:t>
            </w:r>
          </w:p>
        </w:tc>
        <w:tc>
          <w:tcPr>
            <w:tcW w:w="1134" w:type="dxa"/>
            <w:gridSpan w:val="2"/>
          </w:tcPr>
          <w:p w:rsidR="00025C26" w:rsidRPr="00807DF0" w:rsidRDefault="00025C26" w:rsidP="00807DF0">
            <w:pPr>
              <w:rPr>
                <w:rFonts w:ascii="Times New Roman" w:hAnsi="Times New Roman" w:cs="Times New Roman"/>
                <w:sz w:val="24"/>
                <w:szCs w:val="24"/>
              </w:rPr>
            </w:pPr>
            <w:r w:rsidRPr="00807DF0">
              <w:rPr>
                <w:rFonts w:ascii="Times New Roman" w:hAnsi="Times New Roman" w:cs="Times New Roman"/>
                <w:sz w:val="24"/>
                <w:szCs w:val="24"/>
              </w:rPr>
              <w:t>1</w:t>
            </w:r>
          </w:p>
        </w:tc>
      </w:tr>
      <w:tr w:rsidR="00025C26" w:rsidRPr="00807DF0" w:rsidTr="00E41FBE">
        <w:tblPrEx>
          <w:tblLook w:val="0000" w:firstRow="0" w:lastRow="0" w:firstColumn="0" w:lastColumn="0" w:noHBand="0" w:noVBand="0"/>
        </w:tblPrEx>
        <w:trPr>
          <w:trHeight w:val="315"/>
        </w:trPr>
        <w:tc>
          <w:tcPr>
            <w:tcW w:w="959" w:type="dxa"/>
            <w:gridSpan w:val="2"/>
          </w:tcPr>
          <w:p w:rsidR="00025C26" w:rsidRPr="00807DF0" w:rsidRDefault="00025C26" w:rsidP="00807DF0">
            <w:pPr>
              <w:rPr>
                <w:rFonts w:ascii="Times New Roman" w:hAnsi="Times New Roman" w:cs="Times New Roman"/>
                <w:sz w:val="24"/>
                <w:szCs w:val="24"/>
              </w:rPr>
            </w:pPr>
            <w:r w:rsidRPr="00807DF0">
              <w:rPr>
                <w:rFonts w:ascii="Times New Roman" w:hAnsi="Times New Roman" w:cs="Times New Roman"/>
                <w:sz w:val="24"/>
                <w:szCs w:val="24"/>
              </w:rPr>
              <w:t>3</w:t>
            </w:r>
          </w:p>
        </w:tc>
        <w:tc>
          <w:tcPr>
            <w:tcW w:w="6520" w:type="dxa"/>
          </w:tcPr>
          <w:p w:rsidR="00025C26" w:rsidRPr="00807DF0" w:rsidRDefault="00807DF0" w:rsidP="00807DF0">
            <w:pPr>
              <w:rPr>
                <w:rFonts w:ascii="Times New Roman" w:hAnsi="Times New Roman" w:cs="Times New Roman"/>
                <w:sz w:val="24"/>
                <w:szCs w:val="24"/>
              </w:rPr>
            </w:pPr>
            <w:r w:rsidRPr="00807DF0">
              <w:rPr>
                <w:rFonts w:ascii="Times New Roman" w:hAnsi="Times New Roman" w:cs="Times New Roman"/>
                <w:sz w:val="24"/>
                <w:szCs w:val="24"/>
              </w:rPr>
              <w:t>Изучение национальных инструментов республики</w:t>
            </w:r>
          </w:p>
        </w:tc>
        <w:tc>
          <w:tcPr>
            <w:tcW w:w="1276" w:type="dxa"/>
            <w:gridSpan w:val="2"/>
          </w:tcPr>
          <w:p w:rsidR="00025C26" w:rsidRPr="00807DF0" w:rsidRDefault="00025C26" w:rsidP="00807DF0">
            <w:pPr>
              <w:rPr>
                <w:rFonts w:ascii="Times New Roman" w:hAnsi="Times New Roman" w:cs="Times New Roman"/>
                <w:sz w:val="24"/>
                <w:szCs w:val="24"/>
              </w:rPr>
            </w:pPr>
            <w:r w:rsidRPr="00807DF0">
              <w:rPr>
                <w:rFonts w:ascii="Times New Roman" w:hAnsi="Times New Roman" w:cs="Times New Roman"/>
                <w:sz w:val="24"/>
                <w:szCs w:val="24"/>
              </w:rPr>
              <w:t>1</w:t>
            </w:r>
          </w:p>
        </w:tc>
        <w:tc>
          <w:tcPr>
            <w:tcW w:w="1134" w:type="dxa"/>
            <w:gridSpan w:val="2"/>
          </w:tcPr>
          <w:p w:rsidR="00025C26" w:rsidRPr="00807DF0" w:rsidRDefault="00025C26" w:rsidP="00807DF0">
            <w:pPr>
              <w:rPr>
                <w:rFonts w:ascii="Times New Roman" w:hAnsi="Times New Roman" w:cs="Times New Roman"/>
                <w:sz w:val="24"/>
                <w:szCs w:val="24"/>
              </w:rPr>
            </w:pPr>
            <w:r w:rsidRPr="00807DF0">
              <w:rPr>
                <w:rFonts w:ascii="Times New Roman" w:hAnsi="Times New Roman" w:cs="Times New Roman"/>
                <w:sz w:val="24"/>
                <w:szCs w:val="24"/>
              </w:rPr>
              <w:t>1</w:t>
            </w:r>
          </w:p>
        </w:tc>
      </w:tr>
      <w:tr w:rsidR="00025C26" w:rsidRPr="00807DF0" w:rsidTr="00E41FBE">
        <w:tblPrEx>
          <w:tblLook w:val="0000" w:firstRow="0" w:lastRow="0" w:firstColumn="0" w:lastColumn="0" w:noHBand="0" w:noVBand="0"/>
        </w:tblPrEx>
        <w:trPr>
          <w:trHeight w:val="285"/>
        </w:trPr>
        <w:tc>
          <w:tcPr>
            <w:tcW w:w="7479" w:type="dxa"/>
            <w:gridSpan w:val="3"/>
          </w:tcPr>
          <w:p w:rsidR="00025C26" w:rsidRPr="00807DF0" w:rsidRDefault="00025C26" w:rsidP="00807DF0">
            <w:pPr>
              <w:rPr>
                <w:rFonts w:ascii="Times New Roman" w:hAnsi="Times New Roman" w:cs="Times New Roman"/>
                <w:b/>
                <w:sz w:val="24"/>
                <w:szCs w:val="24"/>
              </w:rPr>
            </w:pPr>
            <w:r w:rsidRPr="00807DF0">
              <w:rPr>
                <w:rFonts w:ascii="Times New Roman" w:hAnsi="Times New Roman" w:cs="Times New Roman"/>
                <w:b/>
                <w:sz w:val="24"/>
                <w:szCs w:val="24"/>
              </w:rPr>
              <w:t>Итого:</w:t>
            </w:r>
          </w:p>
        </w:tc>
        <w:tc>
          <w:tcPr>
            <w:tcW w:w="1276" w:type="dxa"/>
            <w:gridSpan w:val="2"/>
          </w:tcPr>
          <w:p w:rsidR="00025C26" w:rsidRPr="00807DF0" w:rsidRDefault="00025C26" w:rsidP="00807DF0">
            <w:pPr>
              <w:rPr>
                <w:rFonts w:ascii="Times New Roman" w:hAnsi="Times New Roman" w:cs="Times New Roman"/>
                <w:b/>
                <w:sz w:val="24"/>
                <w:szCs w:val="24"/>
              </w:rPr>
            </w:pPr>
            <w:r w:rsidRPr="00807DF0">
              <w:rPr>
                <w:rFonts w:ascii="Times New Roman" w:hAnsi="Times New Roman" w:cs="Times New Roman"/>
                <w:b/>
                <w:sz w:val="24"/>
                <w:szCs w:val="24"/>
              </w:rPr>
              <w:t>9</w:t>
            </w:r>
          </w:p>
        </w:tc>
        <w:tc>
          <w:tcPr>
            <w:tcW w:w="1134" w:type="dxa"/>
            <w:gridSpan w:val="2"/>
          </w:tcPr>
          <w:p w:rsidR="00025C26" w:rsidRPr="00807DF0" w:rsidRDefault="00025C26" w:rsidP="00807DF0">
            <w:pPr>
              <w:rPr>
                <w:rFonts w:ascii="Times New Roman" w:hAnsi="Times New Roman" w:cs="Times New Roman"/>
                <w:b/>
                <w:sz w:val="24"/>
                <w:szCs w:val="24"/>
              </w:rPr>
            </w:pPr>
            <w:r w:rsidRPr="00807DF0">
              <w:rPr>
                <w:rFonts w:ascii="Times New Roman" w:hAnsi="Times New Roman" w:cs="Times New Roman"/>
                <w:b/>
                <w:sz w:val="24"/>
                <w:szCs w:val="24"/>
              </w:rPr>
              <w:t>8</w:t>
            </w:r>
          </w:p>
        </w:tc>
      </w:tr>
    </w:tbl>
    <w:p w:rsidR="00025C26" w:rsidRDefault="00025C26" w:rsidP="00025C26">
      <w:pPr>
        <w:jc w:val="right"/>
        <w:rPr>
          <w:rFonts w:ascii="Times New Roman" w:hAnsi="Times New Roman" w:cs="Times New Roman"/>
          <w:b/>
          <w:sz w:val="28"/>
          <w:szCs w:val="28"/>
        </w:rPr>
      </w:pPr>
    </w:p>
    <w:p w:rsidR="00025C26" w:rsidRDefault="00025C26" w:rsidP="007E4894">
      <w:pPr>
        <w:spacing w:line="360" w:lineRule="auto"/>
        <w:contextualSpacing/>
        <w:jc w:val="center"/>
        <w:rPr>
          <w:rFonts w:ascii="Times New Roman" w:hAnsi="Times New Roman" w:cs="Times New Roman"/>
          <w:b/>
          <w:sz w:val="28"/>
          <w:szCs w:val="28"/>
          <w:u w:val="single"/>
        </w:rPr>
      </w:pPr>
    </w:p>
    <w:p w:rsidR="00F77064" w:rsidRDefault="00F77064">
      <w:pPr>
        <w:rPr>
          <w:rFonts w:ascii="Times New Roman" w:hAnsi="Times New Roman" w:cs="Times New Roman"/>
          <w:b/>
          <w:sz w:val="28"/>
          <w:szCs w:val="28"/>
          <w:u w:val="single"/>
        </w:rPr>
      </w:pPr>
      <w:r>
        <w:rPr>
          <w:rFonts w:ascii="Times New Roman" w:hAnsi="Times New Roman" w:cs="Times New Roman"/>
          <w:b/>
          <w:sz w:val="28"/>
          <w:szCs w:val="28"/>
          <w:u w:val="single"/>
        </w:rPr>
        <w:br w:type="page"/>
      </w:r>
    </w:p>
    <w:p w:rsidR="00807DF0" w:rsidRDefault="00807DF0" w:rsidP="007E4894">
      <w:pPr>
        <w:spacing w:line="360" w:lineRule="auto"/>
        <w:contextualSpacing/>
        <w:jc w:val="center"/>
        <w:rPr>
          <w:rFonts w:ascii="Times New Roman" w:hAnsi="Times New Roman" w:cs="Times New Roman"/>
          <w:b/>
          <w:sz w:val="28"/>
          <w:szCs w:val="28"/>
          <w:u w:val="single"/>
        </w:rPr>
      </w:pPr>
    </w:p>
    <w:p w:rsidR="007E4894" w:rsidRPr="004632BF" w:rsidRDefault="007E4894" w:rsidP="007E4894">
      <w:pPr>
        <w:spacing w:line="360" w:lineRule="auto"/>
        <w:contextualSpacing/>
        <w:jc w:val="center"/>
        <w:rPr>
          <w:rFonts w:ascii="Times New Roman" w:hAnsi="Times New Roman" w:cs="Times New Roman"/>
          <w:b/>
          <w:sz w:val="28"/>
          <w:szCs w:val="28"/>
          <w:u w:val="single"/>
        </w:rPr>
      </w:pPr>
      <w:r>
        <w:rPr>
          <w:rFonts w:ascii="Times New Roman" w:hAnsi="Times New Roman" w:cs="Times New Roman"/>
          <w:b/>
          <w:sz w:val="28"/>
          <w:szCs w:val="28"/>
          <w:u w:val="single"/>
        </w:rPr>
        <w:t>У</w:t>
      </w:r>
      <w:r w:rsidRPr="004632BF">
        <w:rPr>
          <w:rFonts w:ascii="Times New Roman" w:hAnsi="Times New Roman" w:cs="Times New Roman"/>
          <w:b/>
          <w:sz w:val="28"/>
          <w:szCs w:val="28"/>
          <w:u w:val="single"/>
        </w:rPr>
        <w:t xml:space="preserve">чебно-методическое и информационное обеспечение </w:t>
      </w:r>
      <w:r>
        <w:rPr>
          <w:rFonts w:ascii="Times New Roman" w:hAnsi="Times New Roman" w:cs="Times New Roman"/>
          <w:b/>
          <w:sz w:val="28"/>
          <w:szCs w:val="28"/>
          <w:u w:val="single"/>
        </w:rPr>
        <w:t>курса</w:t>
      </w:r>
    </w:p>
    <w:p w:rsidR="007E4894" w:rsidRPr="004632BF" w:rsidRDefault="007E4894" w:rsidP="007E4894">
      <w:pPr>
        <w:tabs>
          <w:tab w:val="left" w:pos="426"/>
        </w:tabs>
        <w:spacing w:line="360" w:lineRule="auto"/>
        <w:jc w:val="center"/>
        <w:rPr>
          <w:rFonts w:ascii="Times New Roman" w:hAnsi="Times New Roman" w:cs="Times New Roman"/>
          <w:b/>
          <w:sz w:val="28"/>
          <w:szCs w:val="28"/>
        </w:rPr>
      </w:pPr>
    </w:p>
    <w:p w:rsidR="007E4894" w:rsidRPr="004632BF" w:rsidRDefault="007E4894" w:rsidP="007E4894">
      <w:pPr>
        <w:tabs>
          <w:tab w:val="left" w:pos="426"/>
        </w:tabs>
        <w:spacing w:line="360" w:lineRule="auto"/>
        <w:jc w:val="center"/>
        <w:rPr>
          <w:rFonts w:ascii="Times New Roman" w:hAnsi="Times New Roman" w:cs="Times New Roman"/>
          <w:b/>
          <w:sz w:val="28"/>
          <w:szCs w:val="28"/>
        </w:rPr>
      </w:pPr>
      <w:r w:rsidRPr="004632BF">
        <w:rPr>
          <w:rFonts w:ascii="Times New Roman" w:hAnsi="Times New Roman" w:cs="Times New Roman"/>
          <w:b/>
          <w:sz w:val="28"/>
          <w:szCs w:val="28"/>
        </w:rPr>
        <w:t>Литература</w:t>
      </w:r>
    </w:p>
    <w:p w:rsidR="007E4894" w:rsidRPr="00E91AD0" w:rsidRDefault="007E4894" w:rsidP="007E4894">
      <w:pPr>
        <w:pStyle w:val="a4"/>
        <w:numPr>
          <w:ilvl w:val="0"/>
          <w:numId w:val="4"/>
        </w:numPr>
        <w:spacing w:line="360" w:lineRule="auto"/>
        <w:ind w:left="0" w:firstLine="0"/>
        <w:jc w:val="both"/>
        <w:rPr>
          <w:rFonts w:ascii="Times New Roman" w:hAnsi="Times New Roman" w:cs="Times New Roman"/>
          <w:sz w:val="28"/>
          <w:szCs w:val="28"/>
        </w:rPr>
      </w:pPr>
      <w:r w:rsidRPr="00E91AD0">
        <w:rPr>
          <w:rFonts w:ascii="Times New Roman" w:hAnsi="Times New Roman" w:cs="Times New Roman"/>
          <w:sz w:val="28"/>
          <w:szCs w:val="28"/>
        </w:rPr>
        <w:t xml:space="preserve">Абдуллин Э.Б., Николаева Е.В. Теория музыкального образования. Учебник для студ. высш. учеб. заведений. М., 2004. 336 с.  </w:t>
      </w:r>
    </w:p>
    <w:p w:rsidR="007E4894" w:rsidRPr="00E91AD0" w:rsidRDefault="007E4894" w:rsidP="007E4894">
      <w:pPr>
        <w:pStyle w:val="a4"/>
        <w:numPr>
          <w:ilvl w:val="0"/>
          <w:numId w:val="4"/>
        </w:numPr>
        <w:spacing w:after="0" w:line="360" w:lineRule="auto"/>
        <w:ind w:left="0" w:firstLine="0"/>
        <w:jc w:val="both"/>
        <w:rPr>
          <w:rFonts w:ascii="Times New Roman" w:hAnsi="Times New Roman" w:cs="Times New Roman"/>
          <w:sz w:val="28"/>
          <w:szCs w:val="28"/>
        </w:rPr>
      </w:pPr>
      <w:r w:rsidRPr="00E91AD0">
        <w:rPr>
          <w:rFonts w:ascii="Times New Roman" w:hAnsi="Times New Roman" w:cs="Times New Roman"/>
          <w:sz w:val="28"/>
          <w:szCs w:val="28"/>
        </w:rPr>
        <w:t>Алексеева С.А. Место этнических традиций в цивилизованном процессе. – М.: МГУК, 1996. – 185 с.</w:t>
      </w:r>
    </w:p>
    <w:p w:rsidR="007E4894" w:rsidRPr="00E91AD0" w:rsidRDefault="007E4894" w:rsidP="007E4894">
      <w:pPr>
        <w:pStyle w:val="a4"/>
        <w:numPr>
          <w:ilvl w:val="0"/>
          <w:numId w:val="4"/>
        </w:numPr>
        <w:spacing w:after="0" w:line="360" w:lineRule="auto"/>
        <w:ind w:left="0" w:firstLine="0"/>
        <w:jc w:val="both"/>
        <w:rPr>
          <w:rFonts w:ascii="Times New Roman" w:hAnsi="Times New Roman" w:cs="Times New Roman"/>
          <w:sz w:val="28"/>
          <w:szCs w:val="28"/>
        </w:rPr>
      </w:pPr>
      <w:r w:rsidRPr="00E91AD0">
        <w:rPr>
          <w:rFonts w:ascii="Times New Roman" w:hAnsi="Times New Roman" w:cs="Times New Roman"/>
          <w:sz w:val="28"/>
          <w:szCs w:val="28"/>
        </w:rPr>
        <w:t>Арнольдов А.И. Национальная культура: современное видение: Лекции. – М.: МГИК, 1992. – 29 с.</w:t>
      </w:r>
    </w:p>
    <w:p w:rsidR="007E4894" w:rsidRPr="00E91AD0" w:rsidRDefault="007E4894" w:rsidP="007E4894">
      <w:pPr>
        <w:pStyle w:val="a4"/>
        <w:numPr>
          <w:ilvl w:val="0"/>
          <w:numId w:val="4"/>
        </w:numPr>
        <w:spacing w:after="0" w:line="360" w:lineRule="auto"/>
        <w:ind w:left="0" w:firstLine="0"/>
        <w:jc w:val="both"/>
        <w:rPr>
          <w:rFonts w:ascii="Times New Roman" w:hAnsi="Times New Roman" w:cs="Times New Roman"/>
          <w:sz w:val="28"/>
          <w:szCs w:val="28"/>
        </w:rPr>
      </w:pPr>
      <w:r w:rsidRPr="00E91AD0">
        <w:rPr>
          <w:rFonts w:ascii="Times New Roman" w:hAnsi="Times New Roman" w:cs="Times New Roman"/>
          <w:sz w:val="28"/>
          <w:szCs w:val="28"/>
        </w:rPr>
        <w:t>Асылханова Г.Ж. Развитие национальной культуры в школьном образовании: Дис. … канд. соц. наук. – М., 1993. – 163 с.</w:t>
      </w:r>
    </w:p>
    <w:p w:rsidR="007E4894" w:rsidRPr="00E91AD0" w:rsidRDefault="007E4894" w:rsidP="007E4894">
      <w:pPr>
        <w:pStyle w:val="a4"/>
        <w:numPr>
          <w:ilvl w:val="0"/>
          <w:numId w:val="4"/>
        </w:numPr>
        <w:spacing w:after="0" w:line="360" w:lineRule="auto"/>
        <w:ind w:left="0" w:firstLine="0"/>
        <w:jc w:val="both"/>
        <w:rPr>
          <w:rFonts w:ascii="Times New Roman" w:hAnsi="Times New Roman" w:cs="Times New Roman"/>
          <w:sz w:val="28"/>
          <w:szCs w:val="28"/>
        </w:rPr>
      </w:pPr>
      <w:r w:rsidRPr="00E91AD0">
        <w:rPr>
          <w:rFonts w:ascii="Times New Roman" w:hAnsi="Times New Roman" w:cs="Times New Roman"/>
          <w:sz w:val="28"/>
          <w:szCs w:val="28"/>
        </w:rPr>
        <w:t>Баллер Э.А. Преемственность в развитии культуры. – М.: Наука, 1969. – 292 с.</w:t>
      </w:r>
    </w:p>
    <w:p w:rsidR="007E4894" w:rsidRPr="00E91AD0" w:rsidRDefault="007E4894" w:rsidP="007E4894">
      <w:pPr>
        <w:pStyle w:val="a4"/>
        <w:numPr>
          <w:ilvl w:val="0"/>
          <w:numId w:val="4"/>
        </w:numPr>
        <w:spacing w:after="0" w:line="360" w:lineRule="auto"/>
        <w:ind w:left="0" w:firstLine="0"/>
        <w:jc w:val="both"/>
        <w:rPr>
          <w:rFonts w:ascii="Times New Roman" w:hAnsi="Times New Roman" w:cs="Times New Roman"/>
          <w:sz w:val="28"/>
          <w:szCs w:val="28"/>
        </w:rPr>
      </w:pPr>
      <w:r w:rsidRPr="00E91AD0">
        <w:rPr>
          <w:rFonts w:ascii="Times New Roman" w:hAnsi="Times New Roman" w:cs="Times New Roman"/>
          <w:sz w:val="28"/>
          <w:szCs w:val="28"/>
        </w:rPr>
        <w:t>Белицер В.Н., Жеребцов JI.H. Крестьянское жилище в Коми АССР. – Сыктывкар: Коми кн. изд-во, 1971. – 197 с.</w:t>
      </w:r>
    </w:p>
    <w:p w:rsidR="007E4894" w:rsidRPr="00E91AD0" w:rsidRDefault="007E4894" w:rsidP="007E4894">
      <w:pPr>
        <w:pStyle w:val="a4"/>
        <w:numPr>
          <w:ilvl w:val="0"/>
          <w:numId w:val="4"/>
        </w:numPr>
        <w:spacing w:after="0" w:line="360" w:lineRule="auto"/>
        <w:ind w:left="0" w:firstLine="0"/>
        <w:jc w:val="both"/>
        <w:rPr>
          <w:rFonts w:ascii="Times New Roman" w:hAnsi="Times New Roman" w:cs="Times New Roman"/>
          <w:sz w:val="28"/>
          <w:szCs w:val="28"/>
        </w:rPr>
      </w:pPr>
      <w:r w:rsidRPr="00E91AD0">
        <w:rPr>
          <w:rFonts w:ascii="Times New Roman" w:hAnsi="Times New Roman" w:cs="Times New Roman"/>
          <w:sz w:val="28"/>
          <w:szCs w:val="28"/>
        </w:rPr>
        <w:t>Белоус Л.A. Художественное освоение культурно-природной среды учащимися 5-9 кл. в условиях национальной сельской школы: Автореф. дис. ... канд. пед. наук. – М., 1995. – 16 с.</w:t>
      </w:r>
    </w:p>
    <w:p w:rsidR="007E4894" w:rsidRPr="00E91AD0" w:rsidRDefault="007E4894" w:rsidP="007E4894">
      <w:pPr>
        <w:pStyle w:val="a4"/>
        <w:numPr>
          <w:ilvl w:val="0"/>
          <w:numId w:val="4"/>
        </w:numPr>
        <w:spacing w:after="0" w:line="360" w:lineRule="auto"/>
        <w:ind w:left="0" w:firstLine="0"/>
        <w:jc w:val="both"/>
        <w:rPr>
          <w:rFonts w:ascii="Times New Roman" w:hAnsi="Times New Roman" w:cs="Times New Roman"/>
          <w:sz w:val="28"/>
          <w:szCs w:val="28"/>
        </w:rPr>
      </w:pPr>
      <w:r w:rsidRPr="00E91AD0">
        <w:rPr>
          <w:rFonts w:ascii="Times New Roman" w:hAnsi="Times New Roman" w:cs="Times New Roman"/>
          <w:sz w:val="28"/>
          <w:szCs w:val="28"/>
        </w:rPr>
        <w:t>Данилов А.А. Совершенствование нравственного воспитания старшеклассников средствами народного искусства: Дис. ... канд. пед. наук. – М, 1986. – 230 с.</w:t>
      </w:r>
    </w:p>
    <w:p w:rsidR="007E4894" w:rsidRPr="00E91AD0" w:rsidRDefault="007E4894" w:rsidP="007E4894">
      <w:pPr>
        <w:pStyle w:val="a4"/>
        <w:numPr>
          <w:ilvl w:val="0"/>
          <w:numId w:val="4"/>
        </w:numPr>
        <w:spacing w:after="0" w:line="360" w:lineRule="auto"/>
        <w:ind w:left="0" w:firstLine="0"/>
        <w:jc w:val="both"/>
        <w:rPr>
          <w:rFonts w:ascii="Times New Roman" w:hAnsi="Times New Roman" w:cs="Times New Roman"/>
          <w:sz w:val="28"/>
          <w:szCs w:val="28"/>
        </w:rPr>
      </w:pPr>
      <w:r w:rsidRPr="00E91AD0">
        <w:rPr>
          <w:rFonts w:ascii="Times New Roman" w:hAnsi="Times New Roman" w:cs="Times New Roman"/>
          <w:sz w:val="28"/>
          <w:szCs w:val="28"/>
        </w:rPr>
        <w:t>История музыки народов СССР: В 5 т. Т. 1. – М.: Советский композитор, 1970. – 385 с.</w:t>
      </w:r>
    </w:p>
    <w:p w:rsidR="007E4894" w:rsidRPr="00E91AD0" w:rsidRDefault="007E4894" w:rsidP="007E4894">
      <w:pPr>
        <w:pStyle w:val="a4"/>
        <w:numPr>
          <w:ilvl w:val="0"/>
          <w:numId w:val="4"/>
        </w:numPr>
        <w:spacing w:after="0" w:line="360" w:lineRule="auto"/>
        <w:ind w:left="0" w:firstLine="0"/>
        <w:jc w:val="both"/>
        <w:rPr>
          <w:rFonts w:ascii="Times New Roman" w:hAnsi="Times New Roman" w:cs="Times New Roman"/>
          <w:sz w:val="28"/>
          <w:szCs w:val="28"/>
        </w:rPr>
      </w:pPr>
      <w:r w:rsidRPr="00E91AD0">
        <w:rPr>
          <w:rFonts w:ascii="Times New Roman" w:hAnsi="Times New Roman" w:cs="Times New Roman"/>
          <w:sz w:val="28"/>
          <w:szCs w:val="28"/>
        </w:rPr>
        <w:t>Коми республиканская филармония. 60 лет: Буклет / Сост. Л.Г. Кучер. – Сыктывкар: Коми кн. изд-во, 2000. – 40 с.</w:t>
      </w:r>
    </w:p>
    <w:p w:rsidR="007E4894" w:rsidRPr="00E91AD0" w:rsidRDefault="007E4894" w:rsidP="007E4894">
      <w:pPr>
        <w:pStyle w:val="a4"/>
        <w:numPr>
          <w:ilvl w:val="0"/>
          <w:numId w:val="4"/>
        </w:numPr>
        <w:spacing w:after="0" w:line="360" w:lineRule="auto"/>
        <w:ind w:left="0" w:firstLine="0"/>
        <w:jc w:val="both"/>
        <w:rPr>
          <w:rFonts w:ascii="Times New Roman" w:hAnsi="Times New Roman" w:cs="Times New Roman"/>
          <w:sz w:val="28"/>
          <w:szCs w:val="28"/>
        </w:rPr>
      </w:pPr>
      <w:r w:rsidRPr="00E91AD0">
        <w:rPr>
          <w:rFonts w:ascii="Times New Roman" w:hAnsi="Times New Roman" w:cs="Times New Roman"/>
          <w:sz w:val="28"/>
          <w:szCs w:val="28"/>
        </w:rPr>
        <w:t>Коми эпическая поэзия. – Л.: Сов. писатель, 1991.  – 368 с.</w:t>
      </w:r>
    </w:p>
    <w:p w:rsidR="007E4894" w:rsidRPr="00E91AD0" w:rsidRDefault="007E4894" w:rsidP="007E4894">
      <w:pPr>
        <w:pStyle w:val="a4"/>
        <w:numPr>
          <w:ilvl w:val="0"/>
          <w:numId w:val="4"/>
        </w:numPr>
        <w:spacing w:after="0" w:line="360" w:lineRule="auto"/>
        <w:ind w:left="0" w:firstLine="0"/>
        <w:jc w:val="both"/>
        <w:rPr>
          <w:rFonts w:ascii="Times New Roman" w:hAnsi="Times New Roman" w:cs="Times New Roman"/>
          <w:sz w:val="28"/>
          <w:szCs w:val="28"/>
        </w:rPr>
      </w:pPr>
      <w:r w:rsidRPr="00E91AD0">
        <w:rPr>
          <w:rFonts w:ascii="Times New Roman" w:hAnsi="Times New Roman" w:cs="Times New Roman"/>
          <w:sz w:val="28"/>
          <w:szCs w:val="28"/>
        </w:rPr>
        <w:lastRenderedPageBreak/>
        <w:t>Кузнецова Е.И. Отечественная историография культуры: история и перспективы развития (60-е годы ХХ в. – начало ХХI в.) // Вопросы истории. – 2004. – № 4. – С. 165.</w:t>
      </w:r>
    </w:p>
    <w:p w:rsidR="007E4894" w:rsidRPr="00E91AD0" w:rsidRDefault="007E4894" w:rsidP="007E4894">
      <w:pPr>
        <w:pStyle w:val="a4"/>
        <w:numPr>
          <w:ilvl w:val="0"/>
          <w:numId w:val="4"/>
        </w:numPr>
        <w:spacing w:after="0" w:line="360" w:lineRule="auto"/>
        <w:ind w:left="0" w:firstLine="0"/>
        <w:jc w:val="both"/>
        <w:rPr>
          <w:rFonts w:ascii="Times New Roman" w:hAnsi="Times New Roman" w:cs="Times New Roman"/>
          <w:sz w:val="28"/>
          <w:szCs w:val="28"/>
        </w:rPr>
      </w:pPr>
      <w:r w:rsidRPr="00E91AD0">
        <w:rPr>
          <w:rFonts w:ascii="Times New Roman" w:hAnsi="Times New Roman" w:cs="Times New Roman"/>
          <w:sz w:val="28"/>
          <w:szCs w:val="28"/>
        </w:rPr>
        <w:t>Налимов В.П. Некоторые черты из язычного мировоззрения зырян // Этнографическое обозрение. – 1903. –  № 2.</w:t>
      </w:r>
    </w:p>
    <w:p w:rsidR="007E4894" w:rsidRPr="00E91AD0" w:rsidRDefault="007E4894" w:rsidP="007E4894">
      <w:pPr>
        <w:pStyle w:val="a4"/>
        <w:numPr>
          <w:ilvl w:val="0"/>
          <w:numId w:val="4"/>
        </w:numPr>
        <w:spacing w:after="0" w:line="360" w:lineRule="auto"/>
        <w:ind w:left="0" w:firstLine="0"/>
        <w:jc w:val="both"/>
        <w:rPr>
          <w:rFonts w:ascii="Times New Roman" w:hAnsi="Times New Roman" w:cs="Times New Roman"/>
          <w:sz w:val="28"/>
          <w:szCs w:val="28"/>
        </w:rPr>
      </w:pPr>
      <w:r w:rsidRPr="00E91AD0">
        <w:rPr>
          <w:rFonts w:ascii="Times New Roman" w:hAnsi="Times New Roman" w:cs="Times New Roman"/>
          <w:sz w:val="28"/>
          <w:szCs w:val="28"/>
        </w:rPr>
        <w:t>Народная художественная культура: Программа / Сост. Т.И. Бакланова. – М.: МГУК, 1994. – 23 с.</w:t>
      </w:r>
    </w:p>
    <w:p w:rsidR="007E4894" w:rsidRPr="00E91AD0" w:rsidRDefault="007E4894" w:rsidP="007E4894">
      <w:pPr>
        <w:pStyle w:val="a4"/>
        <w:numPr>
          <w:ilvl w:val="0"/>
          <w:numId w:val="4"/>
        </w:numPr>
        <w:spacing w:after="0" w:line="360" w:lineRule="auto"/>
        <w:ind w:left="0" w:firstLine="0"/>
        <w:jc w:val="both"/>
        <w:rPr>
          <w:rFonts w:ascii="Times New Roman" w:hAnsi="Times New Roman" w:cs="Times New Roman"/>
          <w:sz w:val="28"/>
          <w:szCs w:val="28"/>
        </w:rPr>
      </w:pPr>
      <w:r w:rsidRPr="00E91AD0">
        <w:rPr>
          <w:rFonts w:ascii="Times New Roman" w:hAnsi="Times New Roman" w:cs="Times New Roman"/>
          <w:sz w:val="28"/>
          <w:szCs w:val="28"/>
        </w:rPr>
        <w:t>Некрасова М.А. Народное искусство как часть культуры. – М.: Изобр. искусство, 1983. – 343 с.</w:t>
      </w:r>
    </w:p>
    <w:p w:rsidR="007E4894" w:rsidRPr="00E91AD0" w:rsidRDefault="007E4894" w:rsidP="007E4894">
      <w:pPr>
        <w:pStyle w:val="a4"/>
        <w:numPr>
          <w:ilvl w:val="0"/>
          <w:numId w:val="4"/>
        </w:numPr>
        <w:spacing w:after="0" w:line="360" w:lineRule="auto"/>
        <w:ind w:left="0" w:firstLine="0"/>
        <w:jc w:val="both"/>
        <w:rPr>
          <w:rFonts w:ascii="Times New Roman" w:hAnsi="Times New Roman" w:cs="Times New Roman"/>
          <w:sz w:val="28"/>
          <w:szCs w:val="28"/>
        </w:rPr>
      </w:pPr>
      <w:r w:rsidRPr="00E91AD0">
        <w:rPr>
          <w:rFonts w:ascii="Times New Roman" w:hAnsi="Times New Roman" w:cs="Times New Roman"/>
          <w:sz w:val="28"/>
          <w:szCs w:val="28"/>
        </w:rPr>
        <w:t>Новицкая М.Ю. Введение в народоведение // Начальная школа. – 1995. – №12. – С. 36–48.</w:t>
      </w:r>
    </w:p>
    <w:p w:rsidR="007E4894" w:rsidRPr="00E91AD0" w:rsidRDefault="007E4894" w:rsidP="007E4894">
      <w:pPr>
        <w:pStyle w:val="a4"/>
        <w:numPr>
          <w:ilvl w:val="0"/>
          <w:numId w:val="4"/>
        </w:numPr>
        <w:spacing w:after="0" w:line="360" w:lineRule="auto"/>
        <w:ind w:left="0" w:firstLine="0"/>
        <w:jc w:val="both"/>
        <w:rPr>
          <w:rFonts w:ascii="Times New Roman" w:hAnsi="Times New Roman" w:cs="Times New Roman"/>
          <w:sz w:val="28"/>
          <w:szCs w:val="28"/>
        </w:rPr>
      </w:pPr>
      <w:r w:rsidRPr="00E91AD0">
        <w:rPr>
          <w:rFonts w:ascii="Times New Roman" w:hAnsi="Times New Roman" w:cs="Times New Roman"/>
          <w:sz w:val="28"/>
          <w:szCs w:val="28"/>
        </w:rPr>
        <w:t>Перепелица Я.С. О коми национальной музыке // Вестник политической информации. – 1975. – № 13.</w:t>
      </w:r>
    </w:p>
    <w:p w:rsidR="007E4894" w:rsidRPr="00E91AD0" w:rsidRDefault="007E4894" w:rsidP="007E4894">
      <w:pPr>
        <w:pStyle w:val="a4"/>
        <w:numPr>
          <w:ilvl w:val="0"/>
          <w:numId w:val="4"/>
        </w:numPr>
        <w:spacing w:after="0" w:line="360" w:lineRule="auto"/>
        <w:ind w:left="0" w:firstLine="0"/>
        <w:jc w:val="both"/>
        <w:rPr>
          <w:rFonts w:ascii="Times New Roman" w:hAnsi="Times New Roman" w:cs="Times New Roman"/>
          <w:sz w:val="28"/>
          <w:szCs w:val="28"/>
        </w:rPr>
      </w:pPr>
      <w:r w:rsidRPr="00E91AD0">
        <w:rPr>
          <w:rFonts w:ascii="Times New Roman" w:hAnsi="Times New Roman" w:cs="Times New Roman"/>
          <w:sz w:val="28"/>
          <w:szCs w:val="28"/>
        </w:rPr>
        <w:t>Плесовский Ф.В. Коми пословицы и поговорки. – 2-е изд. – Сыктывкар: Коми кн. изд-во, 1983. – 206 с.</w:t>
      </w:r>
    </w:p>
    <w:p w:rsidR="007E4894" w:rsidRPr="00E91AD0" w:rsidRDefault="007E4894" w:rsidP="007E4894">
      <w:pPr>
        <w:pStyle w:val="a4"/>
        <w:numPr>
          <w:ilvl w:val="0"/>
          <w:numId w:val="4"/>
        </w:numPr>
        <w:spacing w:after="0" w:line="360" w:lineRule="auto"/>
        <w:ind w:left="0" w:firstLine="0"/>
        <w:jc w:val="both"/>
        <w:rPr>
          <w:rFonts w:ascii="Times New Roman" w:hAnsi="Times New Roman" w:cs="Times New Roman"/>
          <w:sz w:val="28"/>
          <w:szCs w:val="28"/>
        </w:rPr>
      </w:pPr>
      <w:r w:rsidRPr="00E91AD0">
        <w:rPr>
          <w:rFonts w:ascii="Times New Roman" w:hAnsi="Times New Roman" w:cs="Times New Roman"/>
          <w:sz w:val="28"/>
          <w:szCs w:val="28"/>
        </w:rPr>
        <w:t>Республика Коми: Энциклопедия: В 3 т. – Сыктывкар: Коми кн. изд-во, 1997–2000. – 230 с.</w:t>
      </w:r>
    </w:p>
    <w:p w:rsidR="007E4894" w:rsidRPr="00E91AD0" w:rsidRDefault="007E4894" w:rsidP="007E4894">
      <w:pPr>
        <w:pStyle w:val="a4"/>
        <w:numPr>
          <w:ilvl w:val="0"/>
          <w:numId w:val="4"/>
        </w:numPr>
        <w:spacing w:after="0" w:line="360" w:lineRule="auto"/>
        <w:ind w:left="0" w:firstLine="0"/>
        <w:jc w:val="both"/>
        <w:rPr>
          <w:rFonts w:ascii="Times New Roman" w:hAnsi="Times New Roman" w:cs="Times New Roman"/>
          <w:sz w:val="28"/>
          <w:szCs w:val="28"/>
        </w:rPr>
      </w:pPr>
      <w:r w:rsidRPr="00E91AD0">
        <w:rPr>
          <w:rFonts w:ascii="Times New Roman" w:hAnsi="Times New Roman" w:cs="Times New Roman"/>
          <w:sz w:val="28"/>
          <w:szCs w:val="28"/>
        </w:rPr>
        <w:t>Рогачев М.Б. Этническая характеристика территории Коми АССР, 60–70 гг. XX века. Вып. 33. – Сыктывкар: Коми кн. изд-во, 1981. 143 с.</w:t>
      </w:r>
    </w:p>
    <w:p w:rsidR="007E4894" w:rsidRPr="00E91AD0" w:rsidRDefault="007E4894" w:rsidP="007E4894">
      <w:pPr>
        <w:pStyle w:val="a4"/>
        <w:numPr>
          <w:ilvl w:val="0"/>
          <w:numId w:val="4"/>
        </w:numPr>
        <w:spacing w:after="0" w:line="360" w:lineRule="auto"/>
        <w:ind w:left="0" w:firstLine="0"/>
        <w:jc w:val="both"/>
        <w:rPr>
          <w:rFonts w:ascii="Times New Roman" w:hAnsi="Times New Roman" w:cs="Times New Roman"/>
          <w:sz w:val="28"/>
          <w:szCs w:val="28"/>
        </w:rPr>
      </w:pPr>
      <w:r w:rsidRPr="00E91AD0">
        <w:rPr>
          <w:rFonts w:ascii="Times New Roman" w:hAnsi="Times New Roman" w:cs="Times New Roman"/>
          <w:sz w:val="28"/>
          <w:szCs w:val="28"/>
        </w:rPr>
        <w:t>Рочев Ю.Г. Коми легенды и предания. – Сыктывкар: Коми кн. изд-во, 1984. – 173 с.</w:t>
      </w:r>
    </w:p>
    <w:p w:rsidR="007E4894" w:rsidRPr="00E91AD0" w:rsidRDefault="007E4894" w:rsidP="007E4894">
      <w:pPr>
        <w:pStyle w:val="a4"/>
        <w:numPr>
          <w:ilvl w:val="0"/>
          <w:numId w:val="4"/>
        </w:numPr>
        <w:spacing w:line="360" w:lineRule="auto"/>
        <w:ind w:left="0" w:firstLine="0"/>
        <w:jc w:val="both"/>
        <w:rPr>
          <w:rFonts w:ascii="Times New Roman" w:hAnsi="Times New Roman" w:cs="Times New Roman"/>
          <w:sz w:val="28"/>
          <w:szCs w:val="28"/>
        </w:rPr>
      </w:pPr>
      <w:r w:rsidRPr="00E91AD0">
        <w:rPr>
          <w:rFonts w:ascii="Times New Roman" w:hAnsi="Times New Roman" w:cs="Times New Roman"/>
          <w:sz w:val="28"/>
          <w:szCs w:val="28"/>
        </w:rPr>
        <w:t xml:space="preserve">Тарасова Л.А. Теория и практика музыкального краеведения в системе современного музыкального образования: Автореф. дис. … д-ра пед. наук. М., 1997. – 49 с. </w:t>
      </w:r>
    </w:p>
    <w:p w:rsidR="007E4894" w:rsidRPr="002D0B5D" w:rsidRDefault="007E4894" w:rsidP="007E4894">
      <w:pPr>
        <w:pStyle w:val="a4"/>
        <w:numPr>
          <w:ilvl w:val="0"/>
          <w:numId w:val="4"/>
        </w:numPr>
        <w:spacing w:after="0" w:line="360" w:lineRule="auto"/>
        <w:ind w:left="0" w:firstLine="0"/>
        <w:jc w:val="both"/>
        <w:rPr>
          <w:rFonts w:ascii="Times New Roman" w:hAnsi="Times New Roman" w:cs="Times New Roman"/>
          <w:sz w:val="28"/>
          <w:szCs w:val="28"/>
        </w:rPr>
      </w:pPr>
      <w:r w:rsidRPr="002D0B5D">
        <w:rPr>
          <w:rFonts w:ascii="Times New Roman" w:hAnsi="Times New Roman" w:cs="Times New Roman"/>
          <w:sz w:val="28"/>
          <w:szCs w:val="28"/>
        </w:rPr>
        <w:t>Чернов Ю.И. Жизнь тундры. – М.: Мысль, 1980. – 235 с.</w:t>
      </w:r>
    </w:p>
    <w:p w:rsidR="007E4894" w:rsidRPr="00380683" w:rsidRDefault="007E4894" w:rsidP="00380683">
      <w:pPr>
        <w:pStyle w:val="a4"/>
        <w:numPr>
          <w:ilvl w:val="0"/>
          <w:numId w:val="4"/>
        </w:numPr>
        <w:tabs>
          <w:tab w:val="left" w:pos="426"/>
        </w:tabs>
        <w:spacing w:after="0" w:line="360" w:lineRule="auto"/>
        <w:ind w:left="0" w:firstLine="0"/>
        <w:jc w:val="both"/>
        <w:rPr>
          <w:rFonts w:ascii="Times New Roman" w:hAnsi="Times New Roman" w:cs="Times New Roman"/>
          <w:b/>
          <w:sz w:val="28"/>
          <w:szCs w:val="28"/>
        </w:rPr>
      </w:pPr>
      <w:r w:rsidRPr="002D0B5D">
        <w:rPr>
          <w:rFonts w:ascii="Times New Roman" w:hAnsi="Times New Roman" w:cs="Times New Roman"/>
          <w:sz w:val="28"/>
          <w:szCs w:val="28"/>
        </w:rPr>
        <w:t>Шмидт С. Краеведение – это всегда краелюбие: [из доклада на Всероссийском форуме</w:t>
      </w:r>
      <w:r w:rsidRPr="00380683">
        <w:rPr>
          <w:rFonts w:ascii="Times New Roman" w:hAnsi="Times New Roman" w:cs="Times New Roman"/>
          <w:sz w:val="28"/>
          <w:szCs w:val="28"/>
        </w:rPr>
        <w:t xml:space="preserve"> краеведов] // Отечественная история. – 2004. – № 22.</w:t>
      </w:r>
      <w:r w:rsidRPr="00380683">
        <w:rPr>
          <w:rFonts w:ascii="Times New Roman" w:hAnsi="Times New Roman" w:cs="Times New Roman"/>
          <w:b/>
          <w:sz w:val="28"/>
          <w:szCs w:val="28"/>
        </w:rPr>
        <w:br w:type="page"/>
      </w:r>
    </w:p>
    <w:p w:rsidR="00557EDF" w:rsidRPr="002D0B5D" w:rsidRDefault="00557EDF" w:rsidP="00557EDF">
      <w:pPr>
        <w:rPr>
          <w:rFonts w:ascii="Times New Roman" w:hAnsi="Times New Roman" w:cs="Times New Roman"/>
          <w:sz w:val="28"/>
          <w:szCs w:val="28"/>
        </w:rPr>
      </w:pPr>
    </w:p>
    <w:p w:rsidR="00025C26" w:rsidRPr="000D5342" w:rsidRDefault="00025C26" w:rsidP="00025C26">
      <w:pPr>
        <w:jc w:val="right"/>
        <w:rPr>
          <w:rFonts w:ascii="Times New Roman" w:hAnsi="Times New Roman" w:cs="Times New Roman"/>
          <w:b/>
          <w:sz w:val="28"/>
          <w:szCs w:val="28"/>
        </w:rPr>
      </w:pPr>
      <w:r w:rsidRPr="000D5342">
        <w:rPr>
          <w:rFonts w:ascii="Times New Roman" w:hAnsi="Times New Roman" w:cs="Times New Roman"/>
          <w:b/>
          <w:sz w:val="28"/>
          <w:szCs w:val="28"/>
        </w:rPr>
        <w:t>Приложение №2</w:t>
      </w:r>
    </w:p>
    <w:p w:rsidR="00025C26" w:rsidRDefault="00025C26" w:rsidP="00557EDF">
      <w:pPr>
        <w:jc w:val="center"/>
        <w:rPr>
          <w:rFonts w:ascii="Times New Roman" w:hAnsi="Times New Roman" w:cs="Times New Roman"/>
          <w:b/>
          <w:sz w:val="36"/>
          <w:szCs w:val="36"/>
        </w:rPr>
      </w:pPr>
    </w:p>
    <w:p w:rsidR="00557EDF" w:rsidRDefault="00380683" w:rsidP="00557EDF">
      <w:pPr>
        <w:jc w:val="center"/>
        <w:rPr>
          <w:rFonts w:ascii="Times New Roman" w:hAnsi="Times New Roman" w:cs="Times New Roman"/>
          <w:b/>
          <w:sz w:val="28"/>
          <w:szCs w:val="28"/>
        </w:rPr>
      </w:pPr>
      <w:r w:rsidRPr="001E2298">
        <w:rPr>
          <w:rFonts w:ascii="Times New Roman" w:hAnsi="Times New Roman" w:cs="Times New Roman"/>
          <w:b/>
          <w:sz w:val="36"/>
          <w:szCs w:val="36"/>
        </w:rPr>
        <w:t>Фонохрестоматия</w:t>
      </w:r>
      <w:r>
        <w:rPr>
          <w:rFonts w:ascii="Times New Roman" w:hAnsi="Times New Roman" w:cs="Times New Roman"/>
          <w:b/>
          <w:sz w:val="28"/>
          <w:szCs w:val="28"/>
        </w:rPr>
        <w:t xml:space="preserve"> </w:t>
      </w:r>
    </w:p>
    <w:p w:rsidR="00557EDF" w:rsidRPr="00557EDF" w:rsidRDefault="00557EDF" w:rsidP="00FD2A9B">
      <w:pPr>
        <w:pStyle w:val="22"/>
        <w:spacing w:line="360" w:lineRule="auto"/>
        <w:contextualSpacing/>
        <w:rPr>
          <w:b/>
          <w:i/>
          <w:sz w:val="28"/>
          <w:szCs w:val="28"/>
        </w:rPr>
      </w:pPr>
      <w:r w:rsidRPr="00557EDF">
        <w:rPr>
          <w:b/>
          <w:sz w:val="28"/>
          <w:szCs w:val="28"/>
        </w:rPr>
        <w:t>«</w:t>
      </w:r>
      <w:r w:rsidRPr="00557EDF">
        <w:rPr>
          <w:b/>
          <w:bCs/>
          <w:sz w:val="28"/>
          <w:szCs w:val="28"/>
        </w:rPr>
        <w:t xml:space="preserve">Музыкальная жизнь Республики Коми в </w:t>
      </w:r>
      <w:r w:rsidRPr="00557EDF">
        <w:rPr>
          <w:b/>
          <w:bCs/>
          <w:sz w:val="28"/>
          <w:szCs w:val="28"/>
          <w:lang w:val="en-US"/>
        </w:rPr>
        <w:t>XX</w:t>
      </w:r>
      <w:r w:rsidRPr="00557EDF">
        <w:rPr>
          <w:b/>
          <w:bCs/>
          <w:sz w:val="28"/>
          <w:szCs w:val="28"/>
        </w:rPr>
        <w:t xml:space="preserve"> – начале </w:t>
      </w:r>
      <w:r w:rsidRPr="00557EDF">
        <w:rPr>
          <w:b/>
          <w:bCs/>
          <w:sz w:val="28"/>
          <w:szCs w:val="28"/>
          <w:lang w:val="en-US"/>
        </w:rPr>
        <w:t>XXI</w:t>
      </w:r>
      <w:r w:rsidRPr="00557EDF">
        <w:rPr>
          <w:b/>
          <w:bCs/>
          <w:sz w:val="28"/>
          <w:szCs w:val="28"/>
        </w:rPr>
        <w:t xml:space="preserve"> столети</w:t>
      </w:r>
      <w:r>
        <w:rPr>
          <w:b/>
          <w:bCs/>
          <w:sz w:val="28"/>
          <w:szCs w:val="28"/>
        </w:rPr>
        <w:t>ях</w:t>
      </w:r>
      <w:r w:rsidRPr="00557EDF">
        <w:rPr>
          <w:b/>
          <w:sz w:val="28"/>
          <w:szCs w:val="28"/>
        </w:rPr>
        <w:t>»</w:t>
      </w:r>
    </w:p>
    <w:p w:rsidR="00557EDF" w:rsidRDefault="00557EDF" w:rsidP="00FD2A9B">
      <w:pPr>
        <w:pStyle w:val="22"/>
        <w:spacing w:line="360" w:lineRule="auto"/>
        <w:contextualSpacing/>
        <w:rPr>
          <w:b/>
          <w:i/>
          <w:sz w:val="28"/>
          <w:szCs w:val="28"/>
        </w:rPr>
      </w:pPr>
    </w:p>
    <w:p w:rsidR="00025C26" w:rsidRPr="00B46AE8" w:rsidRDefault="00025C26" w:rsidP="00025C26">
      <w:pPr>
        <w:pStyle w:val="22"/>
        <w:spacing w:after="0" w:line="360" w:lineRule="auto"/>
        <w:contextualSpacing/>
        <w:jc w:val="center"/>
        <w:rPr>
          <w:b/>
          <w:bCs/>
          <w:sz w:val="28"/>
          <w:szCs w:val="28"/>
        </w:rPr>
      </w:pPr>
    </w:p>
    <w:p w:rsidR="00025C26" w:rsidRPr="000C4277" w:rsidRDefault="00025C26" w:rsidP="00025C26">
      <w:pPr>
        <w:pStyle w:val="22"/>
        <w:spacing w:after="0" w:line="360" w:lineRule="auto"/>
        <w:ind w:left="0"/>
        <w:contextualSpacing/>
        <w:rPr>
          <w:b/>
          <w:sz w:val="28"/>
          <w:szCs w:val="28"/>
        </w:rPr>
      </w:pPr>
      <w:r>
        <w:rPr>
          <w:b/>
          <w:sz w:val="28"/>
          <w:szCs w:val="28"/>
        </w:rPr>
        <w:t>Р</w:t>
      </w:r>
      <w:r w:rsidRPr="000C4277">
        <w:rPr>
          <w:b/>
          <w:sz w:val="28"/>
          <w:szCs w:val="28"/>
        </w:rPr>
        <w:t>аздел</w:t>
      </w:r>
      <w:r>
        <w:rPr>
          <w:b/>
          <w:sz w:val="28"/>
          <w:szCs w:val="28"/>
        </w:rPr>
        <w:t xml:space="preserve"> 1</w:t>
      </w:r>
      <w:r w:rsidRPr="000C4277">
        <w:rPr>
          <w:b/>
          <w:sz w:val="28"/>
          <w:szCs w:val="28"/>
        </w:rPr>
        <w:t xml:space="preserve">. </w:t>
      </w:r>
      <w:r>
        <w:rPr>
          <w:b/>
          <w:sz w:val="28"/>
          <w:szCs w:val="28"/>
        </w:rPr>
        <w:t>П</w:t>
      </w:r>
      <w:r w:rsidRPr="000C4277">
        <w:rPr>
          <w:b/>
          <w:sz w:val="28"/>
          <w:szCs w:val="28"/>
        </w:rPr>
        <w:t xml:space="preserve">роизведения </w:t>
      </w:r>
      <w:r>
        <w:rPr>
          <w:b/>
          <w:sz w:val="28"/>
          <w:szCs w:val="28"/>
        </w:rPr>
        <w:t xml:space="preserve">композиторов </w:t>
      </w:r>
      <w:r w:rsidRPr="000C4277">
        <w:rPr>
          <w:b/>
          <w:sz w:val="28"/>
          <w:szCs w:val="28"/>
        </w:rPr>
        <w:t>Республики Коми.</w:t>
      </w:r>
    </w:p>
    <w:p w:rsidR="00025C26" w:rsidRPr="000C4277" w:rsidRDefault="00025C26" w:rsidP="00025C26">
      <w:pPr>
        <w:pStyle w:val="22"/>
        <w:spacing w:after="0" w:line="360" w:lineRule="auto"/>
        <w:ind w:left="284"/>
        <w:contextualSpacing/>
        <w:rPr>
          <w:sz w:val="28"/>
          <w:szCs w:val="28"/>
        </w:rPr>
      </w:pPr>
    </w:p>
    <w:p w:rsidR="00025C26" w:rsidRPr="00CB0663" w:rsidRDefault="00025C26" w:rsidP="00025C26">
      <w:pPr>
        <w:pStyle w:val="22"/>
        <w:numPr>
          <w:ilvl w:val="0"/>
          <w:numId w:val="38"/>
        </w:numPr>
        <w:tabs>
          <w:tab w:val="left" w:pos="426"/>
        </w:tabs>
        <w:spacing w:after="0" w:line="360" w:lineRule="auto"/>
        <w:ind w:left="0" w:firstLine="0"/>
        <w:contextualSpacing/>
        <w:rPr>
          <w:sz w:val="28"/>
          <w:szCs w:val="28"/>
        </w:rPr>
      </w:pPr>
      <w:r w:rsidRPr="00CB0663">
        <w:rPr>
          <w:sz w:val="28"/>
          <w:szCs w:val="28"/>
        </w:rPr>
        <w:t xml:space="preserve">«Гроза над Усть-Куломом», опера Г. Дехтярова </w:t>
      </w:r>
      <w:r>
        <w:rPr>
          <w:sz w:val="28"/>
          <w:szCs w:val="28"/>
        </w:rPr>
        <w:t>(1960)</w:t>
      </w:r>
    </w:p>
    <w:p w:rsidR="00025C26" w:rsidRPr="00CB0663" w:rsidRDefault="00025C26" w:rsidP="00025C26">
      <w:pPr>
        <w:pStyle w:val="22"/>
        <w:numPr>
          <w:ilvl w:val="0"/>
          <w:numId w:val="38"/>
        </w:numPr>
        <w:tabs>
          <w:tab w:val="left" w:pos="426"/>
        </w:tabs>
        <w:spacing w:after="0" w:line="360" w:lineRule="auto"/>
        <w:ind w:left="0" w:firstLine="0"/>
        <w:contextualSpacing/>
        <w:rPr>
          <w:sz w:val="28"/>
          <w:szCs w:val="28"/>
        </w:rPr>
      </w:pPr>
      <w:r w:rsidRPr="00CB0663">
        <w:rPr>
          <w:sz w:val="28"/>
          <w:szCs w:val="28"/>
        </w:rPr>
        <w:t xml:space="preserve">«Песни к звездам», оперетта Я. Перепелицы </w:t>
      </w:r>
      <w:r>
        <w:rPr>
          <w:sz w:val="28"/>
          <w:szCs w:val="28"/>
        </w:rPr>
        <w:t>(1963)</w:t>
      </w:r>
    </w:p>
    <w:p w:rsidR="00025C26" w:rsidRPr="00CB0663" w:rsidRDefault="00025C26" w:rsidP="00025C26">
      <w:pPr>
        <w:pStyle w:val="22"/>
        <w:numPr>
          <w:ilvl w:val="0"/>
          <w:numId w:val="38"/>
        </w:numPr>
        <w:tabs>
          <w:tab w:val="left" w:pos="426"/>
        </w:tabs>
        <w:spacing w:after="0" w:line="360" w:lineRule="auto"/>
        <w:ind w:left="0" w:firstLine="0"/>
        <w:contextualSpacing/>
        <w:rPr>
          <w:sz w:val="28"/>
          <w:szCs w:val="28"/>
        </w:rPr>
      </w:pPr>
      <w:r w:rsidRPr="00CB0663">
        <w:rPr>
          <w:sz w:val="28"/>
          <w:szCs w:val="28"/>
        </w:rPr>
        <w:t xml:space="preserve">«Домна Каликова», опера Б. Архимандритова </w:t>
      </w:r>
      <w:r>
        <w:rPr>
          <w:sz w:val="28"/>
          <w:szCs w:val="28"/>
        </w:rPr>
        <w:t>(1967)</w:t>
      </w:r>
    </w:p>
    <w:p w:rsidR="00025C26" w:rsidRPr="00CB0663" w:rsidRDefault="00025C26" w:rsidP="00025C26">
      <w:pPr>
        <w:pStyle w:val="22"/>
        <w:numPr>
          <w:ilvl w:val="0"/>
          <w:numId w:val="38"/>
        </w:numPr>
        <w:tabs>
          <w:tab w:val="left" w:pos="426"/>
        </w:tabs>
        <w:spacing w:after="0" w:line="360" w:lineRule="auto"/>
        <w:ind w:left="0" w:firstLine="0"/>
        <w:contextualSpacing/>
        <w:rPr>
          <w:sz w:val="28"/>
          <w:szCs w:val="28"/>
        </w:rPr>
      </w:pPr>
      <w:r w:rsidRPr="00CB0663">
        <w:rPr>
          <w:sz w:val="28"/>
          <w:szCs w:val="28"/>
        </w:rPr>
        <w:t xml:space="preserve">«Ожерелье Сюдбея», мюзикл М. Герцмана </w:t>
      </w:r>
      <w:r>
        <w:rPr>
          <w:sz w:val="28"/>
          <w:szCs w:val="28"/>
        </w:rPr>
        <w:t>(1978)</w:t>
      </w:r>
    </w:p>
    <w:p w:rsidR="00025C26" w:rsidRPr="00CB0663" w:rsidRDefault="00025C26" w:rsidP="00025C26">
      <w:pPr>
        <w:pStyle w:val="22"/>
        <w:numPr>
          <w:ilvl w:val="0"/>
          <w:numId w:val="38"/>
        </w:numPr>
        <w:tabs>
          <w:tab w:val="left" w:pos="426"/>
        </w:tabs>
        <w:spacing w:after="0" w:line="360" w:lineRule="auto"/>
        <w:ind w:left="0" w:firstLine="0"/>
        <w:contextualSpacing/>
        <w:rPr>
          <w:sz w:val="28"/>
          <w:szCs w:val="28"/>
        </w:rPr>
      </w:pPr>
      <w:r w:rsidRPr="00CB0663">
        <w:rPr>
          <w:sz w:val="28"/>
          <w:szCs w:val="28"/>
        </w:rPr>
        <w:t>«Войпель», балет М. Герцмана (1985)</w:t>
      </w:r>
    </w:p>
    <w:p w:rsidR="00025C26" w:rsidRPr="00CB0663" w:rsidRDefault="00025C26" w:rsidP="00025C26">
      <w:pPr>
        <w:pStyle w:val="22"/>
        <w:numPr>
          <w:ilvl w:val="0"/>
          <w:numId w:val="38"/>
        </w:numPr>
        <w:tabs>
          <w:tab w:val="left" w:pos="426"/>
        </w:tabs>
        <w:spacing w:after="0" w:line="360" w:lineRule="auto"/>
        <w:ind w:left="0" w:firstLine="0"/>
        <w:contextualSpacing/>
        <w:rPr>
          <w:sz w:val="28"/>
          <w:szCs w:val="28"/>
        </w:rPr>
      </w:pPr>
      <w:r w:rsidRPr="00CB0663">
        <w:rPr>
          <w:sz w:val="28"/>
          <w:szCs w:val="28"/>
        </w:rPr>
        <w:t xml:space="preserve">«Ручильой да Кочильой», опера-сказка А. Горчакова </w:t>
      </w:r>
      <w:r>
        <w:rPr>
          <w:sz w:val="28"/>
          <w:szCs w:val="28"/>
        </w:rPr>
        <w:t>(2010)</w:t>
      </w:r>
    </w:p>
    <w:p w:rsidR="00025C26" w:rsidRPr="00CB0663" w:rsidRDefault="00025C26" w:rsidP="00025C26">
      <w:pPr>
        <w:pStyle w:val="22"/>
        <w:numPr>
          <w:ilvl w:val="0"/>
          <w:numId w:val="38"/>
        </w:numPr>
        <w:tabs>
          <w:tab w:val="left" w:pos="426"/>
        </w:tabs>
        <w:spacing w:after="0" w:line="360" w:lineRule="auto"/>
        <w:ind w:left="0" w:firstLine="0"/>
        <w:contextualSpacing/>
        <w:rPr>
          <w:sz w:val="28"/>
          <w:szCs w:val="28"/>
        </w:rPr>
      </w:pPr>
      <w:r w:rsidRPr="00CB0663">
        <w:rPr>
          <w:sz w:val="28"/>
          <w:szCs w:val="28"/>
        </w:rPr>
        <w:t>«Гимн Республики Коми» В. Савина</w:t>
      </w:r>
      <w:r>
        <w:rPr>
          <w:sz w:val="28"/>
          <w:szCs w:val="28"/>
        </w:rPr>
        <w:t xml:space="preserve"> (1996)</w:t>
      </w:r>
    </w:p>
    <w:p w:rsidR="00025C26" w:rsidRPr="008E365B" w:rsidRDefault="00025C26" w:rsidP="00025C26">
      <w:pPr>
        <w:pStyle w:val="22"/>
        <w:numPr>
          <w:ilvl w:val="0"/>
          <w:numId w:val="38"/>
        </w:numPr>
        <w:tabs>
          <w:tab w:val="left" w:pos="426"/>
        </w:tabs>
        <w:spacing w:after="0" w:line="360" w:lineRule="auto"/>
        <w:ind w:left="0" w:firstLine="0"/>
        <w:contextualSpacing/>
        <w:rPr>
          <w:sz w:val="28"/>
          <w:szCs w:val="28"/>
        </w:rPr>
      </w:pPr>
      <w:r w:rsidRPr="00CB0663">
        <w:rPr>
          <w:sz w:val="28"/>
          <w:szCs w:val="28"/>
        </w:rPr>
        <w:t>«Танец охотников» В. Брызгалова</w:t>
      </w:r>
      <w:r>
        <w:rPr>
          <w:sz w:val="28"/>
          <w:szCs w:val="28"/>
        </w:rPr>
        <w:t xml:space="preserve"> </w:t>
      </w:r>
    </w:p>
    <w:p w:rsidR="00025C26" w:rsidRPr="00CB0663" w:rsidRDefault="00025C26" w:rsidP="00025C26">
      <w:pPr>
        <w:pStyle w:val="22"/>
        <w:numPr>
          <w:ilvl w:val="0"/>
          <w:numId w:val="38"/>
        </w:numPr>
        <w:tabs>
          <w:tab w:val="left" w:pos="426"/>
        </w:tabs>
        <w:spacing w:after="0" w:line="360" w:lineRule="auto"/>
        <w:ind w:left="0" w:firstLine="0"/>
        <w:contextualSpacing/>
        <w:rPr>
          <w:sz w:val="28"/>
          <w:szCs w:val="28"/>
        </w:rPr>
      </w:pPr>
      <w:r w:rsidRPr="00CB0663">
        <w:rPr>
          <w:sz w:val="28"/>
          <w:szCs w:val="28"/>
        </w:rPr>
        <w:t>«Усть-Куломское восстание»</w:t>
      </w:r>
      <w:r w:rsidR="00F77064">
        <w:rPr>
          <w:sz w:val="28"/>
          <w:szCs w:val="28"/>
        </w:rPr>
        <w:t>,</w:t>
      </w:r>
      <w:r w:rsidRPr="00CB0663">
        <w:rPr>
          <w:sz w:val="28"/>
          <w:szCs w:val="28"/>
        </w:rPr>
        <w:t xml:space="preserve"> </w:t>
      </w:r>
      <w:r w:rsidR="00F77064">
        <w:rPr>
          <w:sz w:val="28"/>
          <w:szCs w:val="28"/>
        </w:rPr>
        <w:t>о</w:t>
      </w:r>
      <w:r w:rsidRPr="00CB0663">
        <w:rPr>
          <w:sz w:val="28"/>
          <w:szCs w:val="28"/>
        </w:rPr>
        <w:t>пера А.</w:t>
      </w:r>
      <w:r>
        <w:rPr>
          <w:sz w:val="28"/>
          <w:szCs w:val="28"/>
        </w:rPr>
        <w:t xml:space="preserve"> </w:t>
      </w:r>
      <w:r w:rsidRPr="00CB0663">
        <w:rPr>
          <w:sz w:val="28"/>
          <w:szCs w:val="28"/>
        </w:rPr>
        <w:t>Воронцова (1942)</w:t>
      </w:r>
    </w:p>
    <w:p w:rsidR="00025C26" w:rsidRPr="00CB0663" w:rsidRDefault="00025C26" w:rsidP="00025C26">
      <w:pPr>
        <w:pStyle w:val="22"/>
        <w:numPr>
          <w:ilvl w:val="0"/>
          <w:numId w:val="38"/>
        </w:numPr>
        <w:tabs>
          <w:tab w:val="left" w:pos="426"/>
        </w:tabs>
        <w:spacing w:after="0" w:line="360" w:lineRule="auto"/>
        <w:ind w:left="0" w:firstLine="0"/>
        <w:contextualSpacing/>
        <w:rPr>
          <w:sz w:val="28"/>
          <w:szCs w:val="28"/>
        </w:rPr>
      </w:pPr>
      <w:r w:rsidRPr="00CB0663">
        <w:rPr>
          <w:sz w:val="28"/>
          <w:szCs w:val="28"/>
        </w:rPr>
        <w:t>«Ягморт»</w:t>
      </w:r>
      <w:r w:rsidR="00F77064">
        <w:rPr>
          <w:sz w:val="28"/>
          <w:szCs w:val="28"/>
        </w:rPr>
        <w:t>,</w:t>
      </w:r>
      <w:r w:rsidRPr="00CB0663">
        <w:rPr>
          <w:sz w:val="28"/>
          <w:szCs w:val="28"/>
        </w:rPr>
        <w:t xml:space="preserve"> </w:t>
      </w:r>
      <w:r w:rsidR="00F77064">
        <w:rPr>
          <w:sz w:val="28"/>
          <w:szCs w:val="28"/>
        </w:rPr>
        <w:t>б</w:t>
      </w:r>
      <w:r w:rsidRPr="00CB0663">
        <w:rPr>
          <w:sz w:val="28"/>
          <w:szCs w:val="28"/>
        </w:rPr>
        <w:t>алет Я</w:t>
      </w:r>
      <w:r w:rsidR="00F77064">
        <w:rPr>
          <w:sz w:val="28"/>
          <w:szCs w:val="28"/>
        </w:rPr>
        <w:t>. </w:t>
      </w:r>
      <w:r w:rsidRPr="00CB0663">
        <w:rPr>
          <w:sz w:val="28"/>
          <w:szCs w:val="28"/>
        </w:rPr>
        <w:t>Перепелицы (1961)</w:t>
      </w:r>
    </w:p>
    <w:p w:rsidR="00025C26" w:rsidRPr="00CB0663" w:rsidRDefault="00025C26" w:rsidP="00025C26">
      <w:pPr>
        <w:pStyle w:val="22"/>
        <w:numPr>
          <w:ilvl w:val="0"/>
          <w:numId w:val="38"/>
        </w:numPr>
        <w:tabs>
          <w:tab w:val="left" w:pos="426"/>
        </w:tabs>
        <w:spacing w:after="0" w:line="360" w:lineRule="auto"/>
        <w:ind w:left="0" w:firstLine="0"/>
        <w:contextualSpacing/>
        <w:rPr>
          <w:sz w:val="28"/>
          <w:szCs w:val="28"/>
        </w:rPr>
      </w:pPr>
      <w:r w:rsidRPr="00CB0663">
        <w:rPr>
          <w:sz w:val="28"/>
          <w:szCs w:val="28"/>
        </w:rPr>
        <w:t>«На Илыче»</w:t>
      </w:r>
      <w:r w:rsidR="00F77064">
        <w:rPr>
          <w:sz w:val="28"/>
          <w:szCs w:val="28"/>
        </w:rPr>
        <w:t>,</w:t>
      </w:r>
      <w:r w:rsidRPr="00CB0663">
        <w:rPr>
          <w:sz w:val="28"/>
          <w:szCs w:val="28"/>
        </w:rPr>
        <w:t xml:space="preserve"> </w:t>
      </w:r>
      <w:r w:rsidR="00F77064" w:rsidRPr="00CB0663">
        <w:rPr>
          <w:sz w:val="28"/>
          <w:szCs w:val="28"/>
        </w:rPr>
        <w:t xml:space="preserve">опера </w:t>
      </w:r>
      <w:r w:rsidRPr="00CB0663">
        <w:rPr>
          <w:sz w:val="28"/>
          <w:szCs w:val="28"/>
        </w:rPr>
        <w:t>Я</w:t>
      </w:r>
      <w:r w:rsidR="00F77064">
        <w:rPr>
          <w:sz w:val="28"/>
          <w:szCs w:val="28"/>
        </w:rPr>
        <w:t>.</w:t>
      </w:r>
      <w:r w:rsidRPr="00CB0663">
        <w:rPr>
          <w:sz w:val="28"/>
          <w:szCs w:val="28"/>
        </w:rPr>
        <w:t xml:space="preserve"> Перепелицы (1971)</w:t>
      </w:r>
    </w:p>
    <w:p w:rsidR="00025C26" w:rsidRPr="00CB0663" w:rsidRDefault="00025C26" w:rsidP="00025C26">
      <w:pPr>
        <w:pStyle w:val="22"/>
        <w:numPr>
          <w:ilvl w:val="0"/>
          <w:numId w:val="38"/>
        </w:numPr>
        <w:tabs>
          <w:tab w:val="left" w:pos="426"/>
        </w:tabs>
        <w:spacing w:after="0" w:line="360" w:lineRule="auto"/>
        <w:ind w:left="0" w:firstLine="0"/>
        <w:contextualSpacing/>
        <w:rPr>
          <w:sz w:val="28"/>
          <w:szCs w:val="28"/>
        </w:rPr>
      </w:pPr>
      <w:r w:rsidRPr="00CB0663">
        <w:rPr>
          <w:sz w:val="28"/>
          <w:szCs w:val="28"/>
        </w:rPr>
        <w:t>«Страшный зверь»</w:t>
      </w:r>
      <w:r w:rsidR="00F77064">
        <w:rPr>
          <w:sz w:val="28"/>
          <w:szCs w:val="28"/>
        </w:rPr>
        <w:t>,</w:t>
      </w:r>
      <w:r w:rsidRPr="00CB0663">
        <w:rPr>
          <w:sz w:val="28"/>
          <w:szCs w:val="28"/>
        </w:rPr>
        <w:t xml:space="preserve"> </w:t>
      </w:r>
      <w:r w:rsidR="00F77064" w:rsidRPr="00CB0663">
        <w:rPr>
          <w:sz w:val="28"/>
          <w:szCs w:val="28"/>
        </w:rPr>
        <w:t>опера</w:t>
      </w:r>
      <w:r w:rsidRPr="00CB0663">
        <w:rPr>
          <w:sz w:val="28"/>
          <w:szCs w:val="28"/>
        </w:rPr>
        <w:t>-сказка П</w:t>
      </w:r>
      <w:r>
        <w:rPr>
          <w:sz w:val="28"/>
          <w:szCs w:val="28"/>
        </w:rPr>
        <w:t xml:space="preserve">. </w:t>
      </w:r>
      <w:r w:rsidRPr="00CB0663">
        <w:rPr>
          <w:sz w:val="28"/>
          <w:szCs w:val="28"/>
        </w:rPr>
        <w:t>Чисталева (1982)</w:t>
      </w:r>
    </w:p>
    <w:p w:rsidR="00025C26" w:rsidRPr="00CB0663" w:rsidRDefault="00025C26" w:rsidP="00025C26">
      <w:pPr>
        <w:pStyle w:val="22"/>
        <w:numPr>
          <w:ilvl w:val="0"/>
          <w:numId w:val="38"/>
        </w:numPr>
        <w:tabs>
          <w:tab w:val="left" w:pos="426"/>
        </w:tabs>
        <w:spacing w:after="0" w:line="360" w:lineRule="auto"/>
        <w:ind w:left="0" w:firstLine="0"/>
        <w:contextualSpacing/>
        <w:rPr>
          <w:sz w:val="28"/>
          <w:szCs w:val="28"/>
        </w:rPr>
      </w:pPr>
      <w:r w:rsidRPr="00CB0663">
        <w:rPr>
          <w:sz w:val="28"/>
          <w:szCs w:val="28"/>
        </w:rPr>
        <w:t>«Домна Каликова»</w:t>
      </w:r>
      <w:r w:rsidR="00F77064">
        <w:rPr>
          <w:sz w:val="28"/>
          <w:szCs w:val="28"/>
        </w:rPr>
        <w:t>,</w:t>
      </w:r>
      <w:r w:rsidRPr="00CB0663">
        <w:rPr>
          <w:sz w:val="28"/>
          <w:szCs w:val="28"/>
        </w:rPr>
        <w:t xml:space="preserve"> </w:t>
      </w:r>
      <w:r w:rsidR="00F77064" w:rsidRPr="00CB0663">
        <w:rPr>
          <w:sz w:val="28"/>
          <w:szCs w:val="28"/>
        </w:rPr>
        <w:t xml:space="preserve">балет </w:t>
      </w:r>
      <w:r w:rsidRPr="00CB0663">
        <w:rPr>
          <w:sz w:val="28"/>
          <w:szCs w:val="28"/>
        </w:rPr>
        <w:t>Я</w:t>
      </w:r>
      <w:r w:rsidR="00F77064">
        <w:rPr>
          <w:sz w:val="28"/>
          <w:szCs w:val="28"/>
        </w:rPr>
        <w:t>.</w:t>
      </w:r>
      <w:r w:rsidRPr="00CB0663">
        <w:rPr>
          <w:sz w:val="28"/>
          <w:szCs w:val="28"/>
        </w:rPr>
        <w:t xml:space="preserve"> Перепелицы (1987)</w:t>
      </w:r>
    </w:p>
    <w:p w:rsidR="00025C26" w:rsidRPr="0074136D" w:rsidRDefault="00025C26" w:rsidP="00025C26">
      <w:pPr>
        <w:pStyle w:val="22"/>
        <w:numPr>
          <w:ilvl w:val="0"/>
          <w:numId w:val="38"/>
        </w:numPr>
        <w:tabs>
          <w:tab w:val="left" w:pos="426"/>
        </w:tabs>
        <w:spacing w:after="0" w:line="360" w:lineRule="auto"/>
        <w:ind w:left="0" w:firstLine="0"/>
        <w:contextualSpacing/>
        <w:rPr>
          <w:sz w:val="28"/>
          <w:szCs w:val="28"/>
        </w:rPr>
      </w:pPr>
      <w:r w:rsidRPr="0074136D">
        <w:rPr>
          <w:sz w:val="28"/>
          <w:szCs w:val="28"/>
        </w:rPr>
        <w:t>Северные темы»</w:t>
      </w:r>
      <w:r>
        <w:rPr>
          <w:sz w:val="28"/>
          <w:szCs w:val="28"/>
        </w:rPr>
        <w:t xml:space="preserve">, </w:t>
      </w:r>
      <w:r w:rsidRPr="0074136D">
        <w:rPr>
          <w:sz w:val="28"/>
          <w:szCs w:val="28"/>
        </w:rPr>
        <w:t xml:space="preserve">музыка В. Мастеницы, слова Г. Уляшевой </w:t>
      </w:r>
    </w:p>
    <w:p w:rsidR="00025C26" w:rsidRPr="0074136D" w:rsidRDefault="00025C26" w:rsidP="00025C26">
      <w:pPr>
        <w:pStyle w:val="22"/>
        <w:numPr>
          <w:ilvl w:val="0"/>
          <w:numId w:val="38"/>
        </w:numPr>
        <w:tabs>
          <w:tab w:val="left" w:pos="426"/>
        </w:tabs>
        <w:spacing w:after="0" w:line="360" w:lineRule="auto"/>
        <w:ind w:left="0" w:firstLine="0"/>
        <w:contextualSpacing/>
        <w:rPr>
          <w:sz w:val="28"/>
          <w:szCs w:val="28"/>
        </w:rPr>
      </w:pPr>
      <w:r w:rsidRPr="0074136D">
        <w:rPr>
          <w:sz w:val="28"/>
          <w:szCs w:val="28"/>
        </w:rPr>
        <w:t>«Родные места»</w:t>
      </w:r>
      <w:r>
        <w:rPr>
          <w:sz w:val="28"/>
          <w:szCs w:val="28"/>
        </w:rPr>
        <w:t xml:space="preserve">, </w:t>
      </w:r>
      <w:r w:rsidRPr="0074136D">
        <w:rPr>
          <w:sz w:val="28"/>
          <w:szCs w:val="28"/>
        </w:rPr>
        <w:t xml:space="preserve">музыка В. Мастеницы, слова Ермакова </w:t>
      </w:r>
    </w:p>
    <w:p w:rsidR="00025C26" w:rsidRPr="0074136D" w:rsidRDefault="00025C26" w:rsidP="00025C26">
      <w:pPr>
        <w:pStyle w:val="22"/>
        <w:numPr>
          <w:ilvl w:val="0"/>
          <w:numId w:val="38"/>
        </w:numPr>
        <w:tabs>
          <w:tab w:val="left" w:pos="426"/>
        </w:tabs>
        <w:spacing w:after="0" w:line="360" w:lineRule="auto"/>
        <w:ind w:left="0" w:firstLine="0"/>
        <w:contextualSpacing/>
        <w:rPr>
          <w:sz w:val="28"/>
          <w:szCs w:val="28"/>
        </w:rPr>
      </w:pPr>
      <w:r>
        <w:rPr>
          <w:sz w:val="28"/>
          <w:szCs w:val="28"/>
        </w:rPr>
        <w:t xml:space="preserve">«Цветок с Карского моря», </w:t>
      </w:r>
      <w:r w:rsidRPr="0074136D">
        <w:rPr>
          <w:sz w:val="28"/>
          <w:szCs w:val="28"/>
        </w:rPr>
        <w:t>музыка Я. Перепелицы, слова С. П</w:t>
      </w:r>
      <w:r>
        <w:rPr>
          <w:sz w:val="28"/>
          <w:szCs w:val="28"/>
        </w:rPr>
        <w:t xml:space="preserve">опова </w:t>
      </w:r>
    </w:p>
    <w:p w:rsidR="00025C26" w:rsidRPr="0074136D" w:rsidRDefault="00025C26" w:rsidP="00025C26">
      <w:pPr>
        <w:pStyle w:val="22"/>
        <w:numPr>
          <w:ilvl w:val="0"/>
          <w:numId w:val="38"/>
        </w:numPr>
        <w:tabs>
          <w:tab w:val="left" w:pos="426"/>
        </w:tabs>
        <w:spacing w:after="0" w:line="360" w:lineRule="auto"/>
        <w:ind w:left="0" w:firstLine="0"/>
        <w:contextualSpacing/>
        <w:rPr>
          <w:sz w:val="28"/>
          <w:szCs w:val="28"/>
        </w:rPr>
      </w:pPr>
      <w:r w:rsidRPr="0074136D">
        <w:rPr>
          <w:sz w:val="28"/>
          <w:szCs w:val="28"/>
        </w:rPr>
        <w:t>Здравствуй, коми земля»</w:t>
      </w:r>
      <w:r>
        <w:rPr>
          <w:sz w:val="28"/>
          <w:szCs w:val="28"/>
        </w:rPr>
        <w:t xml:space="preserve">, </w:t>
      </w:r>
      <w:r w:rsidRPr="0074136D">
        <w:rPr>
          <w:sz w:val="28"/>
          <w:szCs w:val="28"/>
        </w:rPr>
        <w:t>музыка Я. Перепелицы, слова Г. Юшкова «</w:t>
      </w:r>
    </w:p>
    <w:p w:rsidR="00025C26" w:rsidRPr="0074136D" w:rsidRDefault="00025C26" w:rsidP="00025C26">
      <w:pPr>
        <w:pStyle w:val="22"/>
        <w:numPr>
          <w:ilvl w:val="0"/>
          <w:numId w:val="38"/>
        </w:numPr>
        <w:tabs>
          <w:tab w:val="left" w:pos="426"/>
        </w:tabs>
        <w:spacing w:after="0" w:line="360" w:lineRule="auto"/>
        <w:ind w:left="0" w:firstLine="0"/>
        <w:contextualSpacing/>
        <w:rPr>
          <w:sz w:val="28"/>
          <w:szCs w:val="28"/>
        </w:rPr>
      </w:pPr>
      <w:r w:rsidRPr="0074136D">
        <w:rPr>
          <w:sz w:val="28"/>
          <w:szCs w:val="28"/>
        </w:rPr>
        <w:t>«Приезжайте в Сыктывкар»</w:t>
      </w:r>
      <w:r>
        <w:rPr>
          <w:sz w:val="28"/>
          <w:szCs w:val="28"/>
        </w:rPr>
        <w:t xml:space="preserve">, </w:t>
      </w:r>
      <w:r w:rsidRPr="0074136D">
        <w:rPr>
          <w:sz w:val="28"/>
          <w:szCs w:val="28"/>
        </w:rPr>
        <w:t xml:space="preserve">музыка П. Чисталева, слова А. Клейна </w:t>
      </w:r>
    </w:p>
    <w:p w:rsidR="00025C26" w:rsidRPr="0074136D" w:rsidRDefault="00025C26" w:rsidP="00025C26">
      <w:pPr>
        <w:pStyle w:val="22"/>
        <w:numPr>
          <w:ilvl w:val="0"/>
          <w:numId w:val="38"/>
        </w:numPr>
        <w:tabs>
          <w:tab w:val="left" w:pos="426"/>
        </w:tabs>
        <w:spacing w:after="0" w:line="360" w:lineRule="auto"/>
        <w:ind w:left="0" w:firstLine="0"/>
        <w:contextualSpacing/>
        <w:rPr>
          <w:sz w:val="28"/>
          <w:szCs w:val="28"/>
        </w:rPr>
      </w:pPr>
      <w:r w:rsidRPr="0074136D">
        <w:rPr>
          <w:sz w:val="28"/>
          <w:szCs w:val="28"/>
        </w:rPr>
        <w:t>«Ручеек</w:t>
      </w:r>
      <w:r>
        <w:rPr>
          <w:sz w:val="28"/>
          <w:szCs w:val="28"/>
        </w:rPr>
        <w:t>»,</w:t>
      </w:r>
      <w:r w:rsidRPr="0074136D">
        <w:rPr>
          <w:sz w:val="28"/>
          <w:szCs w:val="28"/>
        </w:rPr>
        <w:t xml:space="preserve"> музыка П. Чисталева, слова П. Образцова </w:t>
      </w:r>
    </w:p>
    <w:p w:rsidR="00025C26" w:rsidRPr="0074136D" w:rsidRDefault="00025C26" w:rsidP="00025C26">
      <w:pPr>
        <w:pStyle w:val="22"/>
        <w:numPr>
          <w:ilvl w:val="0"/>
          <w:numId w:val="38"/>
        </w:numPr>
        <w:tabs>
          <w:tab w:val="left" w:pos="426"/>
        </w:tabs>
        <w:spacing w:after="0" w:line="360" w:lineRule="auto"/>
        <w:ind w:left="0" w:firstLine="0"/>
        <w:contextualSpacing/>
        <w:rPr>
          <w:sz w:val="28"/>
          <w:szCs w:val="28"/>
        </w:rPr>
      </w:pPr>
      <w:r>
        <w:rPr>
          <w:sz w:val="28"/>
          <w:szCs w:val="28"/>
        </w:rPr>
        <w:lastRenderedPageBreak/>
        <w:t>«</w:t>
      </w:r>
      <w:r w:rsidRPr="0074136D">
        <w:rPr>
          <w:sz w:val="28"/>
          <w:szCs w:val="28"/>
        </w:rPr>
        <w:t>Арыс зэв нин кодзыд лола» (осени хрустальное дыхание)</w:t>
      </w:r>
      <w:r>
        <w:rPr>
          <w:sz w:val="28"/>
          <w:szCs w:val="28"/>
        </w:rPr>
        <w:t>, музыка П. </w:t>
      </w:r>
      <w:r w:rsidRPr="0074136D">
        <w:rPr>
          <w:sz w:val="28"/>
          <w:szCs w:val="28"/>
        </w:rPr>
        <w:t xml:space="preserve">Шучалина, слова народные </w:t>
      </w:r>
    </w:p>
    <w:p w:rsidR="00025C26" w:rsidRPr="0074136D" w:rsidRDefault="00025C26" w:rsidP="00025C26">
      <w:pPr>
        <w:pStyle w:val="22"/>
        <w:numPr>
          <w:ilvl w:val="0"/>
          <w:numId w:val="38"/>
        </w:numPr>
        <w:tabs>
          <w:tab w:val="left" w:pos="426"/>
        </w:tabs>
        <w:spacing w:after="0" w:line="360" w:lineRule="auto"/>
        <w:ind w:left="0" w:firstLine="0"/>
        <w:contextualSpacing/>
        <w:rPr>
          <w:sz w:val="28"/>
          <w:szCs w:val="28"/>
        </w:rPr>
      </w:pPr>
      <w:r>
        <w:rPr>
          <w:sz w:val="28"/>
          <w:szCs w:val="28"/>
        </w:rPr>
        <w:t>«</w:t>
      </w:r>
      <w:r w:rsidRPr="0074136D">
        <w:rPr>
          <w:sz w:val="28"/>
          <w:szCs w:val="28"/>
        </w:rPr>
        <w:t>Ангельская песня</w:t>
      </w:r>
      <w:r>
        <w:rPr>
          <w:sz w:val="28"/>
          <w:szCs w:val="28"/>
        </w:rPr>
        <w:t>», музыка М. Герцмана, сл. В. </w:t>
      </w:r>
      <w:r w:rsidRPr="0074136D">
        <w:rPr>
          <w:sz w:val="28"/>
          <w:szCs w:val="28"/>
        </w:rPr>
        <w:t xml:space="preserve">Кушманова </w:t>
      </w:r>
    </w:p>
    <w:p w:rsidR="00025C26" w:rsidRDefault="00025C26" w:rsidP="00025C26">
      <w:pPr>
        <w:pStyle w:val="22"/>
        <w:numPr>
          <w:ilvl w:val="0"/>
          <w:numId w:val="38"/>
        </w:numPr>
        <w:tabs>
          <w:tab w:val="left" w:pos="426"/>
        </w:tabs>
        <w:spacing w:after="0" w:line="360" w:lineRule="auto"/>
        <w:ind w:left="0" w:firstLine="0"/>
        <w:contextualSpacing/>
        <w:rPr>
          <w:sz w:val="28"/>
          <w:szCs w:val="28"/>
        </w:rPr>
      </w:pPr>
      <w:r>
        <w:rPr>
          <w:sz w:val="28"/>
          <w:szCs w:val="28"/>
        </w:rPr>
        <w:t>«</w:t>
      </w:r>
      <w:r w:rsidRPr="0074136D">
        <w:rPr>
          <w:sz w:val="28"/>
          <w:szCs w:val="28"/>
        </w:rPr>
        <w:t>Край ты мой</w:t>
      </w:r>
      <w:r>
        <w:rPr>
          <w:sz w:val="28"/>
          <w:szCs w:val="28"/>
        </w:rPr>
        <w:t>,</w:t>
      </w:r>
      <w:r w:rsidRPr="0074136D">
        <w:rPr>
          <w:sz w:val="28"/>
          <w:szCs w:val="28"/>
        </w:rPr>
        <w:t xml:space="preserve"> рябиновый</w:t>
      </w:r>
      <w:r>
        <w:rPr>
          <w:sz w:val="28"/>
          <w:szCs w:val="28"/>
        </w:rPr>
        <w:t xml:space="preserve">», </w:t>
      </w:r>
      <w:r w:rsidRPr="0074136D">
        <w:rPr>
          <w:sz w:val="28"/>
          <w:szCs w:val="28"/>
        </w:rPr>
        <w:t xml:space="preserve">музыка Я. Перепелицы, сл. В. Кушманова </w:t>
      </w:r>
    </w:p>
    <w:p w:rsidR="00025C26" w:rsidRPr="000C4277" w:rsidRDefault="00025C26" w:rsidP="00025C26">
      <w:pPr>
        <w:pStyle w:val="22"/>
        <w:spacing w:after="0" w:line="360" w:lineRule="auto"/>
        <w:ind w:left="0"/>
        <w:contextualSpacing/>
        <w:rPr>
          <w:sz w:val="28"/>
          <w:szCs w:val="28"/>
        </w:rPr>
      </w:pPr>
    </w:p>
    <w:p w:rsidR="00025C26" w:rsidRPr="003E5231" w:rsidRDefault="00025C26" w:rsidP="00025C26">
      <w:pPr>
        <w:pStyle w:val="22"/>
        <w:spacing w:after="0" w:line="360" w:lineRule="auto"/>
        <w:ind w:left="0"/>
        <w:contextualSpacing/>
        <w:rPr>
          <w:b/>
          <w:sz w:val="28"/>
          <w:szCs w:val="28"/>
        </w:rPr>
      </w:pPr>
      <w:r w:rsidRPr="003E5231">
        <w:rPr>
          <w:b/>
          <w:sz w:val="28"/>
          <w:szCs w:val="28"/>
        </w:rPr>
        <w:t>Раздел 2. Народные произведения Коми.</w:t>
      </w:r>
    </w:p>
    <w:p w:rsidR="00025C26" w:rsidRPr="000C4277" w:rsidRDefault="00025C26" w:rsidP="00025C26">
      <w:pPr>
        <w:pStyle w:val="22"/>
        <w:spacing w:after="0" w:line="360" w:lineRule="auto"/>
        <w:ind w:left="-142" w:firstLine="142"/>
        <w:contextualSpacing/>
        <w:rPr>
          <w:sz w:val="28"/>
          <w:szCs w:val="28"/>
        </w:rPr>
      </w:pPr>
    </w:p>
    <w:p w:rsidR="00025C26" w:rsidRPr="000C4277" w:rsidRDefault="00025C26" w:rsidP="00025C26">
      <w:pPr>
        <w:pStyle w:val="22"/>
        <w:numPr>
          <w:ilvl w:val="0"/>
          <w:numId w:val="37"/>
        </w:numPr>
        <w:spacing w:after="0" w:line="360" w:lineRule="auto"/>
        <w:ind w:left="-142" w:firstLine="142"/>
        <w:contextualSpacing/>
        <w:rPr>
          <w:sz w:val="28"/>
          <w:szCs w:val="28"/>
        </w:rPr>
      </w:pPr>
      <w:r w:rsidRPr="000C4277">
        <w:rPr>
          <w:sz w:val="28"/>
          <w:szCs w:val="28"/>
        </w:rPr>
        <w:t>«Катша, катша» (сорока)</w:t>
      </w:r>
    </w:p>
    <w:p w:rsidR="00025C26" w:rsidRPr="000C4277" w:rsidRDefault="00025C26" w:rsidP="00025C26">
      <w:pPr>
        <w:pStyle w:val="22"/>
        <w:numPr>
          <w:ilvl w:val="0"/>
          <w:numId w:val="37"/>
        </w:numPr>
        <w:spacing w:after="0" w:line="360" w:lineRule="auto"/>
        <w:ind w:left="-142" w:firstLine="142"/>
        <w:contextualSpacing/>
        <w:rPr>
          <w:sz w:val="28"/>
          <w:szCs w:val="28"/>
        </w:rPr>
      </w:pPr>
      <w:r w:rsidRPr="000C4277">
        <w:rPr>
          <w:sz w:val="28"/>
          <w:szCs w:val="28"/>
        </w:rPr>
        <w:t xml:space="preserve">«Том ныв» (девушка) </w:t>
      </w:r>
    </w:p>
    <w:p w:rsidR="00025C26" w:rsidRPr="000C4277" w:rsidRDefault="00025C26" w:rsidP="00025C26">
      <w:pPr>
        <w:pStyle w:val="22"/>
        <w:numPr>
          <w:ilvl w:val="0"/>
          <w:numId w:val="37"/>
        </w:numPr>
        <w:spacing w:after="0" w:line="360" w:lineRule="auto"/>
        <w:ind w:left="-142" w:firstLine="142"/>
        <w:contextualSpacing/>
        <w:rPr>
          <w:sz w:val="28"/>
          <w:szCs w:val="28"/>
        </w:rPr>
      </w:pPr>
      <w:r w:rsidRPr="000C4277">
        <w:rPr>
          <w:sz w:val="28"/>
          <w:szCs w:val="28"/>
        </w:rPr>
        <w:t xml:space="preserve">«Руй, руй, руй» (увалень, рохля) </w:t>
      </w:r>
    </w:p>
    <w:p w:rsidR="00025C26" w:rsidRPr="000C4277" w:rsidRDefault="00025C26" w:rsidP="00025C26">
      <w:pPr>
        <w:pStyle w:val="22"/>
        <w:numPr>
          <w:ilvl w:val="0"/>
          <w:numId w:val="37"/>
        </w:numPr>
        <w:spacing w:after="0" w:line="360" w:lineRule="auto"/>
        <w:ind w:left="-142" w:firstLine="142"/>
        <w:contextualSpacing/>
        <w:rPr>
          <w:sz w:val="28"/>
          <w:szCs w:val="28"/>
        </w:rPr>
      </w:pPr>
      <w:r w:rsidRPr="000C4277">
        <w:rPr>
          <w:sz w:val="28"/>
          <w:szCs w:val="28"/>
        </w:rPr>
        <w:t>«Кэч, йокто,йокто» (заинька, попляши)</w:t>
      </w:r>
    </w:p>
    <w:p w:rsidR="00025C26" w:rsidRPr="000C4277" w:rsidRDefault="00025C26" w:rsidP="00025C26">
      <w:pPr>
        <w:pStyle w:val="22"/>
        <w:numPr>
          <w:ilvl w:val="0"/>
          <w:numId w:val="37"/>
        </w:numPr>
        <w:spacing w:after="0" w:line="360" w:lineRule="auto"/>
        <w:ind w:left="-142" w:firstLine="142"/>
        <w:contextualSpacing/>
        <w:rPr>
          <w:sz w:val="28"/>
          <w:szCs w:val="28"/>
        </w:rPr>
      </w:pPr>
      <w:r w:rsidRPr="000C4277">
        <w:rPr>
          <w:sz w:val="28"/>
          <w:szCs w:val="28"/>
        </w:rPr>
        <w:t xml:space="preserve">«Уна нывьяс чукэртчисны» (много девушек собралось) </w:t>
      </w:r>
    </w:p>
    <w:p w:rsidR="00025C26" w:rsidRPr="000C4277" w:rsidRDefault="00025C26" w:rsidP="00025C26">
      <w:pPr>
        <w:pStyle w:val="22"/>
        <w:numPr>
          <w:ilvl w:val="0"/>
          <w:numId w:val="37"/>
        </w:numPr>
        <w:spacing w:after="0" w:line="360" w:lineRule="auto"/>
        <w:ind w:left="-142" w:firstLine="142"/>
        <w:contextualSpacing/>
        <w:rPr>
          <w:sz w:val="28"/>
          <w:szCs w:val="28"/>
        </w:rPr>
      </w:pPr>
      <w:r w:rsidRPr="000C4277">
        <w:rPr>
          <w:sz w:val="28"/>
          <w:szCs w:val="28"/>
        </w:rPr>
        <w:t>«Кэкэ» (кукуш</w:t>
      </w:r>
      <w:r>
        <w:rPr>
          <w:sz w:val="28"/>
          <w:szCs w:val="28"/>
        </w:rPr>
        <w:t>ка</w:t>
      </w:r>
      <w:r w:rsidRPr="000C4277">
        <w:rPr>
          <w:sz w:val="28"/>
          <w:szCs w:val="28"/>
        </w:rPr>
        <w:t xml:space="preserve">) </w:t>
      </w:r>
    </w:p>
    <w:p w:rsidR="00025C26" w:rsidRPr="000C4277" w:rsidRDefault="00025C26" w:rsidP="00025C26">
      <w:pPr>
        <w:pStyle w:val="22"/>
        <w:numPr>
          <w:ilvl w:val="0"/>
          <w:numId w:val="37"/>
        </w:numPr>
        <w:spacing w:after="0" w:line="360" w:lineRule="auto"/>
        <w:ind w:left="-142" w:firstLine="142"/>
        <w:contextualSpacing/>
        <w:rPr>
          <w:sz w:val="28"/>
          <w:szCs w:val="28"/>
        </w:rPr>
      </w:pPr>
      <w:r w:rsidRPr="000C4277">
        <w:rPr>
          <w:sz w:val="28"/>
          <w:szCs w:val="28"/>
        </w:rPr>
        <w:t xml:space="preserve">«Асья кыа» (утренняя зоренька) </w:t>
      </w:r>
    </w:p>
    <w:p w:rsidR="00025C26" w:rsidRPr="000C4277" w:rsidRDefault="00025C26" w:rsidP="00025C26">
      <w:pPr>
        <w:pStyle w:val="22"/>
        <w:numPr>
          <w:ilvl w:val="0"/>
          <w:numId w:val="37"/>
        </w:numPr>
        <w:spacing w:after="0" w:line="360" w:lineRule="auto"/>
        <w:ind w:left="-142" w:firstLine="142"/>
        <w:contextualSpacing/>
        <w:rPr>
          <w:sz w:val="28"/>
          <w:szCs w:val="28"/>
        </w:rPr>
      </w:pPr>
      <w:r w:rsidRPr="000C4277">
        <w:rPr>
          <w:sz w:val="28"/>
          <w:szCs w:val="28"/>
        </w:rPr>
        <w:t xml:space="preserve">«Воши горто мунам туйыс» (скорее приди весна) </w:t>
      </w:r>
    </w:p>
    <w:p w:rsidR="00025C26" w:rsidRPr="000C4277" w:rsidRDefault="00025C26" w:rsidP="00025C26">
      <w:pPr>
        <w:pStyle w:val="22"/>
        <w:numPr>
          <w:ilvl w:val="0"/>
          <w:numId w:val="37"/>
        </w:numPr>
        <w:spacing w:after="0" w:line="360" w:lineRule="auto"/>
        <w:ind w:left="-142" w:firstLine="142"/>
        <w:contextualSpacing/>
        <w:rPr>
          <w:sz w:val="28"/>
          <w:szCs w:val="28"/>
        </w:rPr>
      </w:pPr>
      <w:r w:rsidRPr="000C4277">
        <w:rPr>
          <w:sz w:val="28"/>
          <w:szCs w:val="28"/>
        </w:rPr>
        <w:t>«Иэ луг вывти мэди» (я по лугу ходила)</w:t>
      </w:r>
    </w:p>
    <w:p w:rsidR="00025C26" w:rsidRDefault="00025C26" w:rsidP="00025C26">
      <w:pPr>
        <w:pStyle w:val="22"/>
        <w:numPr>
          <w:ilvl w:val="0"/>
          <w:numId w:val="37"/>
        </w:numPr>
        <w:spacing w:after="0" w:line="360" w:lineRule="auto"/>
        <w:ind w:left="-142" w:firstLine="142"/>
        <w:contextualSpacing/>
        <w:rPr>
          <w:sz w:val="28"/>
          <w:szCs w:val="28"/>
        </w:rPr>
      </w:pPr>
      <w:r w:rsidRPr="000C4277">
        <w:rPr>
          <w:sz w:val="28"/>
          <w:szCs w:val="28"/>
        </w:rPr>
        <w:t>«Марья моль» (дикий пион)</w:t>
      </w:r>
    </w:p>
    <w:p w:rsidR="00025C26" w:rsidRPr="000C4277" w:rsidRDefault="00025C26" w:rsidP="00025C26">
      <w:pPr>
        <w:pStyle w:val="22"/>
        <w:numPr>
          <w:ilvl w:val="0"/>
          <w:numId w:val="37"/>
        </w:numPr>
        <w:spacing w:after="0" w:line="360" w:lineRule="auto"/>
        <w:ind w:left="-142" w:firstLine="142"/>
        <w:contextualSpacing/>
        <w:rPr>
          <w:sz w:val="28"/>
          <w:szCs w:val="28"/>
        </w:rPr>
      </w:pPr>
      <w:r>
        <w:rPr>
          <w:sz w:val="28"/>
          <w:szCs w:val="28"/>
        </w:rPr>
        <w:t>«Капуста»</w:t>
      </w:r>
    </w:p>
    <w:p w:rsidR="00557EDF" w:rsidRPr="00025C26" w:rsidRDefault="00025C26" w:rsidP="00025C26">
      <w:pPr>
        <w:pStyle w:val="22"/>
        <w:numPr>
          <w:ilvl w:val="0"/>
          <w:numId w:val="37"/>
        </w:numPr>
        <w:spacing w:after="0" w:line="360" w:lineRule="auto"/>
        <w:ind w:left="-142" w:firstLine="142"/>
        <w:contextualSpacing/>
        <w:rPr>
          <w:sz w:val="28"/>
          <w:szCs w:val="28"/>
        </w:rPr>
      </w:pPr>
      <w:r w:rsidRPr="00025C26">
        <w:rPr>
          <w:sz w:val="28"/>
          <w:szCs w:val="28"/>
        </w:rPr>
        <w:t>«Коми му кузя ме муна» (я иду землею Коми)</w:t>
      </w:r>
    </w:p>
    <w:sectPr w:rsidR="00557EDF" w:rsidRPr="00025C26" w:rsidSect="0088798D">
      <w:headerReference w:type="default" r:id="rId1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98D" w:rsidRDefault="0088798D" w:rsidP="00380D8A">
      <w:pPr>
        <w:spacing w:after="0" w:line="240" w:lineRule="auto"/>
      </w:pPr>
      <w:r>
        <w:separator/>
      </w:r>
    </w:p>
  </w:endnote>
  <w:endnote w:type="continuationSeparator" w:id="0">
    <w:p w:rsidR="0088798D" w:rsidRDefault="0088798D" w:rsidP="00380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98D" w:rsidRDefault="0088798D" w:rsidP="00380D8A">
      <w:pPr>
        <w:spacing w:after="0" w:line="240" w:lineRule="auto"/>
      </w:pPr>
      <w:r>
        <w:separator/>
      </w:r>
    </w:p>
  </w:footnote>
  <w:footnote w:type="continuationSeparator" w:id="0">
    <w:p w:rsidR="0088798D" w:rsidRDefault="0088798D" w:rsidP="00380D8A">
      <w:pPr>
        <w:spacing w:after="0" w:line="240" w:lineRule="auto"/>
      </w:pPr>
      <w:r>
        <w:continuationSeparator/>
      </w:r>
    </w:p>
  </w:footnote>
  <w:footnote w:id="1">
    <w:p w:rsidR="0088798D" w:rsidRPr="00313511" w:rsidRDefault="0088798D" w:rsidP="00680499">
      <w:pPr>
        <w:pStyle w:val="a9"/>
        <w:shd w:val="clear" w:color="auto" w:fill="FFFFFF"/>
        <w:spacing w:before="0" w:beforeAutospacing="0" w:after="0" w:afterAutospacing="0"/>
        <w:jc w:val="both"/>
        <w:rPr>
          <w:sz w:val="20"/>
          <w:szCs w:val="20"/>
        </w:rPr>
      </w:pPr>
      <w:r w:rsidRPr="00313511">
        <w:rPr>
          <w:rStyle w:val="a8"/>
          <w:sz w:val="20"/>
          <w:szCs w:val="20"/>
        </w:rPr>
        <w:footnoteRef/>
      </w:r>
      <w:r w:rsidRPr="00313511">
        <w:rPr>
          <w:sz w:val="20"/>
          <w:szCs w:val="20"/>
        </w:rPr>
        <w:t xml:space="preserve"> </w:t>
      </w:r>
      <w:r w:rsidRPr="00313511">
        <w:rPr>
          <w:color w:val="252525"/>
          <w:sz w:val="20"/>
          <w:szCs w:val="20"/>
        </w:rPr>
        <w:t xml:space="preserve">С 5 </w:t>
      </w:r>
      <w:r w:rsidRPr="00313511">
        <w:rPr>
          <w:bCs/>
          <w:color w:val="252525"/>
          <w:sz w:val="20"/>
          <w:szCs w:val="20"/>
        </w:rPr>
        <w:t>декабря 1936 г</w:t>
      </w:r>
      <w:r>
        <w:rPr>
          <w:bCs/>
          <w:color w:val="252525"/>
          <w:sz w:val="20"/>
          <w:szCs w:val="20"/>
        </w:rPr>
        <w:t xml:space="preserve">ода </w:t>
      </w:r>
      <w:r w:rsidRPr="00313511">
        <w:rPr>
          <w:bCs/>
          <w:color w:val="252525"/>
          <w:sz w:val="20"/>
          <w:szCs w:val="20"/>
        </w:rPr>
        <w:t xml:space="preserve"> – Коми АССР, </w:t>
      </w:r>
      <w:hyperlink r:id="rId1" w:tooltip="24 мая" w:history="1">
        <w:r w:rsidRPr="00313511">
          <w:rPr>
            <w:bCs/>
            <w:color w:val="252525"/>
            <w:sz w:val="20"/>
            <w:szCs w:val="20"/>
          </w:rPr>
          <w:t>24 мая</w:t>
        </w:r>
      </w:hyperlink>
      <w:r w:rsidRPr="00313511">
        <w:rPr>
          <w:bCs/>
          <w:color w:val="252525"/>
          <w:sz w:val="20"/>
          <w:szCs w:val="20"/>
        </w:rPr>
        <w:t xml:space="preserve"> </w:t>
      </w:r>
      <w:hyperlink r:id="rId2" w:tooltip="1991 год" w:history="1">
        <w:r w:rsidRPr="00313511">
          <w:rPr>
            <w:bCs/>
            <w:color w:val="252525"/>
            <w:sz w:val="20"/>
            <w:szCs w:val="20"/>
          </w:rPr>
          <w:t>1991 года</w:t>
        </w:r>
      </w:hyperlink>
      <w:r w:rsidRPr="00313511">
        <w:rPr>
          <w:bCs/>
          <w:color w:val="252525"/>
          <w:sz w:val="20"/>
          <w:szCs w:val="20"/>
        </w:rPr>
        <w:t xml:space="preserve"> была преобразована в Коми ССР в составе </w:t>
      </w:r>
      <w:hyperlink r:id="rId3" w:tooltip="РСФСР" w:history="1">
        <w:r w:rsidRPr="00313511">
          <w:rPr>
            <w:bCs/>
            <w:color w:val="252525"/>
            <w:sz w:val="20"/>
            <w:szCs w:val="20"/>
          </w:rPr>
          <w:t>РСФСР</w:t>
        </w:r>
      </w:hyperlink>
      <w:r w:rsidRPr="00313511">
        <w:rPr>
          <w:bCs/>
          <w:color w:val="252525"/>
          <w:sz w:val="20"/>
          <w:szCs w:val="20"/>
        </w:rPr>
        <w:t xml:space="preserve">, а </w:t>
      </w:r>
      <w:r>
        <w:rPr>
          <w:bCs/>
          <w:color w:val="252525"/>
          <w:sz w:val="20"/>
          <w:szCs w:val="20"/>
        </w:rPr>
        <w:t xml:space="preserve">с </w:t>
      </w:r>
      <w:r w:rsidRPr="00313511">
        <w:rPr>
          <w:bCs/>
          <w:color w:val="252525"/>
          <w:sz w:val="20"/>
          <w:szCs w:val="20"/>
        </w:rPr>
        <w:t>12 января 1993 года – Республика Коми.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43B" w:rsidRPr="007B0DC0" w:rsidRDefault="007E7209">
    <w:pPr>
      <w:pStyle w:val="aa"/>
      <w:jc w:val="center"/>
      <w:rPr>
        <w:rFonts w:ascii="Times New Roman" w:hAnsi="Times New Roman" w:cs="Times New Roman"/>
      </w:rPr>
    </w:pPr>
    <w:r w:rsidRPr="002224F8">
      <w:rPr>
        <w:rFonts w:ascii="Times New Roman" w:hAnsi="Times New Roman" w:cs="Times New Roman"/>
      </w:rPr>
      <w:fldChar w:fldCharType="begin"/>
    </w:r>
    <w:r w:rsidR="00C7643B" w:rsidRPr="002224F8">
      <w:rPr>
        <w:rFonts w:ascii="Times New Roman" w:hAnsi="Times New Roman" w:cs="Times New Roman"/>
      </w:rPr>
      <w:instrText xml:space="preserve"> PAGE   \* MERGEFORMAT </w:instrText>
    </w:r>
    <w:r w:rsidRPr="002224F8">
      <w:rPr>
        <w:rFonts w:ascii="Times New Roman" w:hAnsi="Times New Roman" w:cs="Times New Roman"/>
      </w:rPr>
      <w:fldChar w:fldCharType="separate"/>
    </w:r>
    <w:r w:rsidR="000208E1">
      <w:rPr>
        <w:rFonts w:ascii="Times New Roman" w:hAnsi="Times New Roman" w:cs="Times New Roman"/>
        <w:noProof/>
      </w:rPr>
      <w:t>3</w:t>
    </w:r>
    <w:r w:rsidRPr="002224F8">
      <w:rPr>
        <w:rFonts w:ascii="Times New Roman" w:hAnsi="Times New Roman" w:cs="Times New Roman"/>
      </w:rPr>
      <w:fldChar w:fldCharType="end"/>
    </w:r>
  </w:p>
  <w:p w:rsidR="00C7643B" w:rsidRDefault="00C7643B">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E63E6"/>
    <w:multiLevelType w:val="hybridMultilevel"/>
    <w:tmpl w:val="698484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1F5477"/>
    <w:multiLevelType w:val="multilevel"/>
    <w:tmpl w:val="44802EAA"/>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078E0563"/>
    <w:multiLevelType w:val="hybridMultilevel"/>
    <w:tmpl w:val="E912E54C"/>
    <w:lvl w:ilvl="0" w:tplc="B36488DC">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A32BBB"/>
    <w:multiLevelType w:val="multilevel"/>
    <w:tmpl w:val="B32E5F58"/>
    <w:lvl w:ilvl="0">
      <w:start w:val="1"/>
      <w:numFmt w:val="decimal"/>
      <w:lvlText w:val="%1."/>
      <w:lvlJc w:val="left"/>
      <w:pPr>
        <w:ind w:left="810" w:hanging="810"/>
      </w:pPr>
      <w:rPr>
        <w:rFonts w:hint="default"/>
        <w:b w:val="0"/>
      </w:rPr>
    </w:lvl>
    <w:lvl w:ilvl="1">
      <w:start w:val="1"/>
      <w:numFmt w:val="decimal"/>
      <w:lvlText w:val="%1.%2."/>
      <w:lvlJc w:val="left"/>
      <w:pPr>
        <w:ind w:left="810" w:hanging="810"/>
      </w:pPr>
      <w:rPr>
        <w:rFonts w:hint="default"/>
        <w:b w:val="0"/>
      </w:rPr>
    </w:lvl>
    <w:lvl w:ilvl="2">
      <w:start w:val="1"/>
      <w:numFmt w:val="decimal"/>
      <w:lvlText w:val="%1.%2.%3."/>
      <w:lvlJc w:val="left"/>
      <w:pPr>
        <w:ind w:left="810" w:hanging="81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4">
    <w:nsid w:val="085B2E74"/>
    <w:multiLevelType w:val="hybridMultilevel"/>
    <w:tmpl w:val="A1328C7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08AB4BA7"/>
    <w:multiLevelType w:val="hybridMultilevel"/>
    <w:tmpl w:val="1276B5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BBE190B"/>
    <w:multiLevelType w:val="hybridMultilevel"/>
    <w:tmpl w:val="C4FEFF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FC12BA"/>
    <w:multiLevelType w:val="hybridMultilevel"/>
    <w:tmpl w:val="845AE2F6"/>
    <w:lvl w:ilvl="0" w:tplc="6420850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CB756F4"/>
    <w:multiLevelType w:val="hybridMultilevel"/>
    <w:tmpl w:val="C3B8E4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E628AE"/>
    <w:multiLevelType w:val="multilevel"/>
    <w:tmpl w:val="919A26C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240A5DBB"/>
    <w:multiLevelType w:val="hybridMultilevel"/>
    <w:tmpl w:val="F448F038"/>
    <w:lvl w:ilvl="0" w:tplc="E88E1B6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4283DC2"/>
    <w:multiLevelType w:val="hybridMultilevel"/>
    <w:tmpl w:val="174AB1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306709F6"/>
    <w:multiLevelType w:val="hybridMultilevel"/>
    <w:tmpl w:val="8DB0003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nsid w:val="323D0569"/>
    <w:multiLevelType w:val="hybridMultilevel"/>
    <w:tmpl w:val="5A8873AA"/>
    <w:lvl w:ilvl="0" w:tplc="5EA8CD28">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4">
    <w:nsid w:val="381F4289"/>
    <w:multiLevelType w:val="hybridMultilevel"/>
    <w:tmpl w:val="92BC988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3BFE4437"/>
    <w:multiLevelType w:val="hybridMultilevel"/>
    <w:tmpl w:val="A15CD62C"/>
    <w:lvl w:ilvl="0" w:tplc="F8883F80">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70F4F77"/>
    <w:multiLevelType w:val="hybridMultilevel"/>
    <w:tmpl w:val="A0962E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82041B2"/>
    <w:multiLevelType w:val="hybridMultilevel"/>
    <w:tmpl w:val="F140A6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84F4DEC"/>
    <w:multiLevelType w:val="multilevel"/>
    <w:tmpl w:val="32F08BC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C6B6978"/>
    <w:multiLevelType w:val="hybridMultilevel"/>
    <w:tmpl w:val="02D85B0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0">
    <w:nsid w:val="587716D2"/>
    <w:multiLevelType w:val="multilevel"/>
    <w:tmpl w:val="4D42318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9C117F7"/>
    <w:multiLevelType w:val="hybridMultilevel"/>
    <w:tmpl w:val="17324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A29221F"/>
    <w:multiLevelType w:val="hybridMultilevel"/>
    <w:tmpl w:val="81EEF13A"/>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3">
    <w:nsid w:val="5BCE3E20"/>
    <w:multiLevelType w:val="hybridMultilevel"/>
    <w:tmpl w:val="04C44FF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FE35D44"/>
    <w:multiLevelType w:val="hybridMultilevel"/>
    <w:tmpl w:val="76C8788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61E144AB"/>
    <w:multiLevelType w:val="hybridMultilevel"/>
    <w:tmpl w:val="1CCABD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2AC3445"/>
    <w:multiLevelType w:val="hybridMultilevel"/>
    <w:tmpl w:val="121ABF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755776F"/>
    <w:multiLevelType w:val="hybridMultilevel"/>
    <w:tmpl w:val="55A65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A604206"/>
    <w:multiLevelType w:val="hybridMultilevel"/>
    <w:tmpl w:val="68227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B7B1AFB"/>
    <w:multiLevelType w:val="multilevel"/>
    <w:tmpl w:val="AA4CCB4C"/>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nsid w:val="6E4E6801"/>
    <w:multiLevelType w:val="hybridMultilevel"/>
    <w:tmpl w:val="752CAB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nsid w:val="702334DA"/>
    <w:multiLevelType w:val="hybridMultilevel"/>
    <w:tmpl w:val="51F0F0DC"/>
    <w:lvl w:ilvl="0" w:tplc="83BA18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72DD53C6"/>
    <w:multiLevelType w:val="hybridMultilevel"/>
    <w:tmpl w:val="19008FF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nsid w:val="74077955"/>
    <w:multiLevelType w:val="hybridMultilevel"/>
    <w:tmpl w:val="26607B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77CC2444"/>
    <w:multiLevelType w:val="hybridMultilevel"/>
    <w:tmpl w:val="99247AB6"/>
    <w:lvl w:ilvl="0" w:tplc="38A67F8A">
      <w:start w:val="1"/>
      <w:numFmt w:val="decimal"/>
      <w:lvlText w:val="%1)"/>
      <w:lvlJc w:val="left"/>
      <w:pPr>
        <w:ind w:left="785" w:hanging="360"/>
      </w:pPr>
      <w:rPr>
        <w:b w:val="0"/>
      </w:rPr>
    </w:lvl>
    <w:lvl w:ilvl="1" w:tplc="04190019" w:tentative="1">
      <w:start w:val="1"/>
      <w:numFmt w:val="lowerLetter"/>
      <w:lvlText w:val="%2."/>
      <w:lvlJc w:val="left"/>
      <w:pPr>
        <w:ind w:left="1439" w:hanging="360"/>
      </w:pPr>
    </w:lvl>
    <w:lvl w:ilvl="2" w:tplc="0419001B" w:tentative="1">
      <w:start w:val="1"/>
      <w:numFmt w:val="lowerRoman"/>
      <w:lvlText w:val="%3."/>
      <w:lvlJc w:val="right"/>
      <w:pPr>
        <w:ind w:left="2159" w:hanging="180"/>
      </w:pPr>
    </w:lvl>
    <w:lvl w:ilvl="3" w:tplc="0419000F" w:tentative="1">
      <w:start w:val="1"/>
      <w:numFmt w:val="decimal"/>
      <w:lvlText w:val="%4."/>
      <w:lvlJc w:val="left"/>
      <w:pPr>
        <w:ind w:left="2879" w:hanging="360"/>
      </w:pPr>
    </w:lvl>
    <w:lvl w:ilvl="4" w:tplc="04190019" w:tentative="1">
      <w:start w:val="1"/>
      <w:numFmt w:val="lowerLetter"/>
      <w:lvlText w:val="%5."/>
      <w:lvlJc w:val="left"/>
      <w:pPr>
        <w:ind w:left="3599" w:hanging="360"/>
      </w:pPr>
    </w:lvl>
    <w:lvl w:ilvl="5" w:tplc="0419001B" w:tentative="1">
      <w:start w:val="1"/>
      <w:numFmt w:val="lowerRoman"/>
      <w:lvlText w:val="%6."/>
      <w:lvlJc w:val="right"/>
      <w:pPr>
        <w:ind w:left="4319" w:hanging="180"/>
      </w:pPr>
    </w:lvl>
    <w:lvl w:ilvl="6" w:tplc="0419000F" w:tentative="1">
      <w:start w:val="1"/>
      <w:numFmt w:val="decimal"/>
      <w:lvlText w:val="%7."/>
      <w:lvlJc w:val="left"/>
      <w:pPr>
        <w:ind w:left="5039" w:hanging="360"/>
      </w:pPr>
    </w:lvl>
    <w:lvl w:ilvl="7" w:tplc="04190019" w:tentative="1">
      <w:start w:val="1"/>
      <w:numFmt w:val="lowerLetter"/>
      <w:lvlText w:val="%8."/>
      <w:lvlJc w:val="left"/>
      <w:pPr>
        <w:ind w:left="5759" w:hanging="360"/>
      </w:pPr>
    </w:lvl>
    <w:lvl w:ilvl="8" w:tplc="0419001B" w:tentative="1">
      <w:start w:val="1"/>
      <w:numFmt w:val="lowerRoman"/>
      <w:lvlText w:val="%9."/>
      <w:lvlJc w:val="right"/>
      <w:pPr>
        <w:ind w:left="6479" w:hanging="180"/>
      </w:pPr>
    </w:lvl>
  </w:abstractNum>
  <w:abstractNum w:abstractNumId="35">
    <w:nsid w:val="77FA0D4E"/>
    <w:multiLevelType w:val="hybridMultilevel"/>
    <w:tmpl w:val="46AEF4D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nsid w:val="7A196391"/>
    <w:multiLevelType w:val="hybridMultilevel"/>
    <w:tmpl w:val="E3606D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FE55720"/>
    <w:multiLevelType w:val="hybridMultilevel"/>
    <w:tmpl w:val="3BF6C1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9"/>
  </w:num>
  <w:num w:numId="3">
    <w:abstractNumId w:val="33"/>
  </w:num>
  <w:num w:numId="4">
    <w:abstractNumId w:val="2"/>
  </w:num>
  <w:num w:numId="5">
    <w:abstractNumId w:val="9"/>
  </w:num>
  <w:num w:numId="6">
    <w:abstractNumId w:val="30"/>
  </w:num>
  <w:num w:numId="7">
    <w:abstractNumId w:val="27"/>
  </w:num>
  <w:num w:numId="8">
    <w:abstractNumId w:val="26"/>
  </w:num>
  <w:num w:numId="9">
    <w:abstractNumId w:val="21"/>
  </w:num>
  <w:num w:numId="10">
    <w:abstractNumId w:val="35"/>
  </w:num>
  <w:num w:numId="11">
    <w:abstractNumId w:val="11"/>
  </w:num>
  <w:num w:numId="12">
    <w:abstractNumId w:val="5"/>
  </w:num>
  <w:num w:numId="13">
    <w:abstractNumId w:val="8"/>
  </w:num>
  <w:num w:numId="14">
    <w:abstractNumId w:val="10"/>
  </w:num>
  <w:num w:numId="15">
    <w:abstractNumId w:val="31"/>
  </w:num>
  <w:num w:numId="16">
    <w:abstractNumId w:val="18"/>
  </w:num>
  <w:num w:numId="17">
    <w:abstractNumId w:val="1"/>
  </w:num>
  <w:num w:numId="18">
    <w:abstractNumId w:val="20"/>
  </w:num>
  <w:num w:numId="19">
    <w:abstractNumId w:val="14"/>
  </w:num>
  <w:num w:numId="20">
    <w:abstractNumId w:val="25"/>
  </w:num>
  <w:num w:numId="21">
    <w:abstractNumId w:val="17"/>
  </w:num>
  <w:num w:numId="22">
    <w:abstractNumId w:val="23"/>
  </w:num>
  <w:num w:numId="23">
    <w:abstractNumId w:val="13"/>
  </w:num>
  <w:num w:numId="24">
    <w:abstractNumId w:val="24"/>
  </w:num>
  <w:num w:numId="25">
    <w:abstractNumId w:val="37"/>
  </w:num>
  <w:num w:numId="26">
    <w:abstractNumId w:val="12"/>
  </w:num>
  <w:num w:numId="27">
    <w:abstractNumId w:val="16"/>
  </w:num>
  <w:num w:numId="28">
    <w:abstractNumId w:val="32"/>
  </w:num>
  <w:num w:numId="29">
    <w:abstractNumId w:val="4"/>
  </w:num>
  <w:num w:numId="30">
    <w:abstractNumId w:val="19"/>
  </w:num>
  <w:num w:numId="31">
    <w:abstractNumId w:val="7"/>
  </w:num>
  <w:num w:numId="32">
    <w:abstractNumId w:val="34"/>
  </w:num>
  <w:num w:numId="33">
    <w:abstractNumId w:val="28"/>
  </w:num>
  <w:num w:numId="34">
    <w:abstractNumId w:val="6"/>
  </w:num>
  <w:num w:numId="35">
    <w:abstractNumId w:val="22"/>
  </w:num>
  <w:num w:numId="36">
    <w:abstractNumId w:val="0"/>
  </w:num>
  <w:num w:numId="37">
    <w:abstractNumId w:val="15"/>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66625"/>
    <w:rsid w:val="0000184F"/>
    <w:rsid w:val="00002993"/>
    <w:rsid w:val="0000313D"/>
    <w:rsid w:val="000031EC"/>
    <w:rsid w:val="00016367"/>
    <w:rsid w:val="00016E6D"/>
    <w:rsid w:val="00016F5B"/>
    <w:rsid w:val="0002051C"/>
    <w:rsid w:val="000208E1"/>
    <w:rsid w:val="00025BCE"/>
    <w:rsid w:val="00025C26"/>
    <w:rsid w:val="000261F2"/>
    <w:rsid w:val="000335AE"/>
    <w:rsid w:val="00036230"/>
    <w:rsid w:val="00036EB0"/>
    <w:rsid w:val="000429AC"/>
    <w:rsid w:val="0004389D"/>
    <w:rsid w:val="00044DE2"/>
    <w:rsid w:val="000554DE"/>
    <w:rsid w:val="00055DD4"/>
    <w:rsid w:val="00062E40"/>
    <w:rsid w:val="00063110"/>
    <w:rsid w:val="00071D45"/>
    <w:rsid w:val="00072DBA"/>
    <w:rsid w:val="00083343"/>
    <w:rsid w:val="00084199"/>
    <w:rsid w:val="00091CE5"/>
    <w:rsid w:val="00093610"/>
    <w:rsid w:val="000A7B34"/>
    <w:rsid w:val="000C005E"/>
    <w:rsid w:val="000C0DE5"/>
    <w:rsid w:val="000C4590"/>
    <w:rsid w:val="000C6F73"/>
    <w:rsid w:val="000C7C7C"/>
    <w:rsid w:val="000D164D"/>
    <w:rsid w:val="000D5B0A"/>
    <w:rsid w:val="000D6B55"/>
    <w:rsid w:val="000E2292"/>
    <w:rsid w:val="000E53FC"/>
    <w:rsid w:val="000F25BA"/>
    <w:rsid w:val="000F4483"/>
    <w:rsid w:val="000F62EF"/>
    <w:rsid w:val="000F7737"/>
    <w:rsid w:val="00102918"/>
    <w:rsid w:val="00102BB7"/>
    <w:rsid w:val="00103E53"/>
    <w:rsid w:val="00107C41"/>
    <w:rsid w:val="0011064F"/>
    <w:rsid w:val="00114020"/>
    <w:rsid w:val="00115469"/>
    <w:rsid w:val="001213ED"/>
    <w:rsid w:val="00126C39"/>
    <w:rsid w:val="00133700"/>
    <w:rsid w:val="001403C3"/>
    <w:rsid w:val="00143FE0"/>
    <w:rsid w:val="001508FE"/>
    <w:rsid w:val="00153A7E"/>
    <w:rsid w:val="00155F42"/>
    <w:rsid w:val="0017199A"/>
    <w:rsid w:val="00175D5C"/>
    <w:rsid w:val="00183AEF"/>
    <w:rsid w:val="00184F76"/>
    <w:rsid w:val="00187687"/>
    <w:rsid w:val="00191B10"/>
    <w:rsid w:val="001928B6"/>
    <w:rsid w:val="00197000"/>
    <w:rsid w:val="001A0BCF"/>
    <w:rsid w:val="001A5762"/>
    <w:rsid w:val="001B52A0"/>
    <w:rsid w:val="001B6B43"/>
    <w:rsid w:val="001B733B"/>
    <w:rsid w:val="001B779C"/>
    <w:rsid w:val="001C00B2"/>
    <w:rsid w:val="001D143D"/>
    <w:rsid w:val="001D1CC5"/>
    <w:rsid w:val="001E1350"/>
    <w:rsid w:val="001E40EF"/>
    <w:rsid w:val="001E4A00"/>
    <w:rsid w:val="001E5D7C"/>
    <w:rsid w:val="001E738E"/>
    <w:rsid w:val="001F7C31"/>
    <w:rsid w:val="00202D2D"/>
    <w:rsid w:val="002034B7"/>
    <w:rsid w:val="00204762"/>
    <w:rsid w:val="00205796"/>
    <w:rsid w:val="00206A83"/>
    <w:rsid w:val="00211B85"/>
    <w:rsid w:val="0022073E"/>
    <w:rsid w:val="002224F8"/>
    <w:rsid w:val="00222771"/>
    <w:rsid w:val="00227B4D"/>
    <w:rsid w:val="002315ED"/>
    <w:rsid w:val="00233CAA"/>
    <w:rsid w:val="00236ACD"/>
    <w:rsid w:val="002421DA"/>
    <w:rsid w:val="002431EF"/>
    <w:rsid w:val="0024612F"/>
    <w:rsid w:val="00246640"/>
    <w:rsid w:val="00255A9B"/>
    <w:rsid w:val="00262F23"/>
    <w:rsid w:val="0027070A"/>
    <w:rsid w:val="00277529"/>
    <w:rsid w:val="00282A5B"/>
    <w:rsid w:val="00283D36"/>
    <w:rsid w:val="002845FC"/>
    <w:rsid w:val="00285450"/>
    <w:rsid w:val="002910C5"/>
    <w:rsid w:val="00296306"/>
    <w:rsid w:val="00297B99"/>
    <w:rsid w:val="002A014A"/>
    <w:rsid w:val="002A3064"/>
    <w:rsid w:val="002A59D0"/>
    <w:rsid w:val="002B12AE"/>
    <w:rsid w:val="002B6297"/>
    <w:rsid w:val="002B7C43"/>
    <w:rsid w:val="002C212B"/>
    <w:rsid w:val="002C2233"/>
    <w:rsid w:val="002C2A6B"/>
    <w:rsid w:val="002C2FFE"/>
    <w:rsid w:val="002C3E72"/>
    <w:rsid w:val="002C4494"/>
    <w:rsid w:val="002C4785"/>
    <w:rsid w:val="002C4B8B"/>
    <w:rsid w:val="002C4BDE"/>
    <w:rsid w:val="002C4F9F"/>
    <w:rsid w:val="002D0B5D"/>
    <w:rsid w:val="002D3D17"/>
    <w:rsid w:val="002D48B4"/>
    <w:rsid w:val="002D6211"/>
    <w:rsid w:val="002E29CE"/>
    <w:rsid w:val="002E3FEA"/>
    <w:rsid w:val="002E4E68"/>
    <w:rsid w:val="002E56AE"/>
    <w:rsid w:val="002E6DC6"/>
    <w:rsid w:val="002E74FC"/>
    <w:rsid w:val="002F3236"/>
    <w:rsid w:val="002F3374"/>
    <w:rsid w:val="002F41D8"/>
    <w:rsid w:val="00302729"/>
    <w:rsid w:val="003068F5"/>
    <w:rsid w:val="0030715B"/>
    <w:rsid w:val="00312CDB"/>
    <w:rsid w:val="00313511"/>
    <w:rsid w:val="00314C69"/>
    <w:rsid w:val="00325FAA"/>
    <w:rsid w:val="003309AB"/>
    <w:rsid w:val="00332EDC"/>
    <w:rsid w:val="003355F6"/>
    <w:rsid w:val="003356D3"/>
    <w:rsid w:val="00336F5C"/>
    <w:rsid w:val="003452E9"/>
    <w:rsid w:val="00350158"/>
    <w:rsid w:val="0035141A"/>
    <w:rsid w:val="00361858"/>
    <w:rsid w:val="00361A79"/>
    <w:rsid w:val="00363825"/>
    <w:rsid w:val="00364269"/>
    <w:rsid w:val="00366625"/>
    <w:rsid w:val="00375177"/>
    <w:rsid w:val="00376A09"/>
    <w:rsid w:val="00380683"/>
    <w:rsid w:val="00380D8A"/>
    <w:rsid w:val="00390490"/>
    <w:rsid w:val="00391A75"/>
    <w:rsid w:val="0039689A"/>
    <w:rsid w:val="003A292D"/>
    <w:rsid w:val="003A43C0"/>
    <w:rsid w:val="003B1A43"/>
    <w:rsid w:val="003B34D0"/>
    <w:rsid w:val="003B538F"/>
    <w:rsid w:val="003C2713"/>
    <w:rsid w:val="003C4301"/>
    <w:rsid w:val="003C4CD6"/>
    <w:rsid w:val="003D1686"/>
    <w:rsid w:val="003D4247"/>
    <w:rsid w:val="003E025B"/>
    <w:rsid w:val="003E0461"/>
    <w:rsid w:val="003E1B33"/>
    <w:rsid w:val="003E39D1"/>
    <w:rsid w:val="003E5DC5"/>
    <w:rsid w:val="003F34C8"/>
    <w:rsid w:val="003F5FC0"/>
    <w:rsid w:val="004027F0"/>
    <w:rsid w:val="0040462D"/>
    <w:rsid w:val="004054F4"/>
    <w:rsid w:val="004062B3"/>
    <w:rsid w:val="0040793C"/>
    <w:rsid w:val="004079FE"/>
    <w:rsid w:val="004113A5"/>
    <w:rsid w:val="0041187B"/>
    <w:rsid w:val="00412258"/>
    <w:rsid w:val="00416F6C"/>
    <w:rsid w:val="00421F27"/>
    <w:rsid w:val="00422BB7"/>
    <w:rsid w:val="00424D1E"/>
    <w:rsid w:val="004253BA"/>
    <w:rsid w:val="00430184"/>
    <w:rsid w:val="004377CB"/>
    <w:rsid w:val="00437B87"/>
    <w:rsid w:val="00441912"/>
    <w:rsid w:val="00442308"/>
    <w:rsid w:val="004462B1"/>
    <w:rsid w:val="00451209"/>
    <w:rsid w:val="004515FE"/>
    <w:rsid w:val="004560DC"/>
    <w:rsid w:val="00456F50"/>
    <w:rsid w:val="00463313"/>
    <w:rsid w:val="00474E61"/>
    <w:rsid w:val="00485D07"/>
    <w:rsid w:val="00487370"/>
    <w:rsid w:val="004923CA"/>
    <w:rsid w:val="00494074"/>
    <w:rsid w:val="0049430F"/>
    <w:rsid w:val="0049438E"/>
    <w:rsid w:val="00494CB2"/>
    <w:rsid w:val="004A08D1"/>
    <w:rsid w:val="004B3EA5"/>
    <w:rsid w:val="004B4BB7"/>
    <w:rsid w:val="004B5CC8"/>
    <w:rsid w:val="004C1D2D"/>
    <w:rsid w:val="004C3075"/>
    <w:rsid w:val="004C4447"/>
    <w:rsid w:val="004C448F"/>
    <w:rsid w:val="004C650A"/>
    <w:rsid w:val="004D257B"/>
    <w:rsid w:val="004E567A"/>
    <w:rsid w:val="004F1597"/>
    <w:rsid w:val="005012F8"/>
    <w:rsid w:val="00505531"/>
    <w:rsid w:val="00512DD2"/>
    <w:rsid w:val="005168E6"/>
    <w:rsid w:val="00516DC6"/>
    <w:rsid w:val="0051781F"/>
    <w:rsid w:val="00521735"/>
    <w:rsid w:val="0053178C"/>
    <w:rsid w:val="005328A2"/>
    <w:rsid w:val="00542197"/>
    <w:rsid w:val="00542D45"/>
    <w:rsid w:val="005443DC"/>
    <w:rsid w:val="00545960"/>
    <w:rsid w:val="00552FD7"/>
    <w:rsid w:val="005576E1"/>
    <w:rsid w:val="00557963"/>
    <w:rsid w:val="00557EDF"/>
    <w:rsid w:val="0056595C"/>
    <w:rsid w:val="00572290"/>
    <w:rsid w:val="00575329"/>
    <w:rsid w:val="00582789"/>
    <w:rsid w:val="00582E3F"/>
    <w:rsid w:val="005838A6"/>
    <w:rsid w:val="00585A32"/>
    <w:rsid w:val="00586CAD"/>
    <w:rsid w:val="00587113"/>
    <w:rsid w:val="00591801"/>
    <w:rsid w:val="00594165"/>
    <w:rsid w:val="005A0730"/>
    <w:rsid w:val="005A4F7F"/>
    <w:rsid w:val="005B08F9"/>
    <w:rsid w:val="005B1502"/>
    <w:rsid w:val="005B29C3"/>
    <w:rsid w:val="005B3BDF"/>
    <w:rsid w:val="005B5780"/>
    <w:rsid w:val="005C4D13"/>
    <w:rsid w:val="005C57B2"/>
    <w:rsid w:val="005C64EC"/>
    <w:rsid w:val="005C6772"/>
    <w:rsid w:val="005D00DE"/>
    <w:rsid w:val="005D217C"/>
    <w:rsid w:val="005D241D"/>
    <w:rsid w:val="005D718A"/>
    <w:rsid w:val="005D7450"/>
    <w:rsid w:val="005E0B07"/>
    <w:rsid w:val="005E23F1"/>
    <w:rsid w:val="005E49A5"/>
    <w:rsid w:val="005F44EE"/>
    <w:rsid w:val="005F7B45"/>
    <w:rsid w:val="00600ECA"/>
    <w:rsid w:val="00602271"/>
    <w:rsid w:val="006025FD"/>
    <w:rsid w:val="00603626"/>
    <w:rsid w:val="00603C91"/>
    <w:rsid w:val="006045CA"/>
    <w:rsid w:val="006136E9"/>
    <w:rsid w:val="006138EA"/>
    <w:rsid w:val="00620D3F"/>
    <w:rsid w:val="00622069"/>
    <w:rsid w:val="006241F3"/>
    <w:rsid w:val="0062549C"/>
    <w:rsid w:val="006337DE"/>
    <w:rsid w:val="00633A97"/>
    <w:rsid w:val="00643F93"/>
    <w:rsid w:val="00645046"/>
    <w:rsid w:val="00646F82"/>
    <w:rsid w:val="00647888"/>
    <w:rsid w:val="00657D93"/>
    <w:rsid w:val="00660D60"/>
    <w:rsid w:val="00665E59"/>
    <w:rsid w:val="00666554"/>
    <w:rsid w:val="00671837"/>
    <w:rsid w:val="00674F49"/>
    <w:rsid w:val="00680499"/>
    <w:rsid w:val="00680FDD"/>
    <w:rsid w:val="006835E5"/>
    <w:rsid w:val="00687E2E"/>
    <w:rsid w:val="0069373B"/>
    <w:rsid w:val="00695F3E"/>
    <w:rsid w:val="006A0704"/>
    <w:rsid w:val="006A381C"/>
    <w:rsid w:val="006A39D4"/>
    <w:rsid w:val="006A4152"/>
    <w:rsid w:val="006B109C"/>
    <w:rsid w:val="006B38B4"/>
    <w:rsid w:val="006B4249"/>
    <w:rsid w:val="006B4841"/>
    <w:rsid w:val="006C440E"/>
    <w:rsid w:val="006C62A8"/>
    <w:rsid w:val="006D0B16"/>
    <w:rsid w:val="006D17F7"/>
    <w:rsid w:val="006D3605"/>
    <w:rsid w:val="006D5B68"/>
    <w:rsid w:val="006D5BA4"/>
    <w:rsid w:val="006D7528"/>
    <w:rsid w:val="006E256C"/>
    <w:rsid w:val="006E6DFD"/>
    <w:rsid w:val="006F07B4"/>
    <w:rsid w:val="006F1472"/>
    <w:rsid w:val="006F15FE"/>
    <w:rsid w:val="006F6425"/>
    <w:rsid w:val="006F76BF"/>
    <w:rsid w:val="00700D82"/>
    <w:rsid w:val="00705655"/>
    <w:rsid w:val="00705FE8"/>
    <w:rsid w:val="00710324"/>
    <w:rsid w:val="00715710"/>
    <w:rsid w:val="00716C6E"/>
    <w:rsid w:val="00717503"/>
    <w:rsid w:val="00717A3E"/>
    <w:rsid w:val="00722152"/>
    <w:rsid w:val="00722619"/>
    <w:rsid w:val="007257DF"/>
    <w:rsid w:val="0073474B"/>
    <w:rsid w:val="00734C0F"/>
    <w:rsid w:val="00744129"/>
    <w:rsid w:val="00750A2A"/>
    <w:rsid w:val="00750A36"/>
    <w:rsid w:val="007518CA"/>
    <w:rsid w:val="00752BA3"/>
    <w:rsid w:val="0075527B"/>
    <w:rsid w:val="00763B39"/>
    <w:rsid w:val="00764817"/>
    <w:rsid w:val="00764BBF"/>
    <w:rsid w:val="00774866"/>
    <w:rsid w:val="0077798C"/>
    <w:rsid w:val="007816B4"/>
    <w:rsid w:val="00785004"/>
    <w:rsid w:val="007875D7"/>
    <w:rsid w:val="0079380D"/>
    <w:rsid w:val="007948EE"/>
    <w:rsid w:val="007B08BF"/>
    <w:rsid w:val="007B0DC0"/>
    <w:rsid w:val="007B5D8B"/>
    <w:rsid w:val="007C26B7"/>
    <w:rsid w:val="007C5055"/>
    <w:rsid w:val="007C5611"/>
    <w:rsid w:val="007D0569"/>
    <w:rsid w:val="007D20A5"/>
    <w:rsid w:val="007D4A91"/>
    <w:rsid w:val="007D5D90"/>
    <w:rsid w:val="007D6FF6"/>
    <w:rsid w:val="007E1B5E"/>
    <w:rsid w:val="007E2400"/>
    <w:rsid w:val="007E4894"/>
    <w:rsid w:val="007E4EC4"/>
    <w:rsid w:val="007E546E"/>
    <w:rsid w:val="007E7209"/>
    <w:rsid w:val="007F18C1"/>
    <w:rsid w:val="007F393A"/>
    <w:rsid w:val="0080164A"/>
    <w:rsid w:val="00805E82"/>
    <w:rsid w:val="00807034"/>
    <w:rsid w:val="00807DF0"/>
    <w:rsid w:val="008234FC"/>
    <w:rsid w:val="0082380F"/>
    <w:rsid w:val="008300D7"/>
    <w:rsid w:val="00832A59"/>
    <w:rsid w:val="008355BA"/>
    <w:rsid w:val="00837750"/>
    <w:rsid w:val="00840F6C"/>
    <w:rsid w:val="00840FD6"/>
    <w:rsid w:val="0084419D"/>
    <w:rsid w:val="00844CEC"/>
    <w:rsid w:val="00845B1A"/>
    <w:rsid w:val="0085117B"/>
    <w:rsid w:val="00851995"/>
    <w:rsid w:val="00857606"/>
    <w:rsid w:val="00860AE5"/>
    <w:rsid w:val="00861565"/>
    <w:rsid w:val="008646F0"/>
    <w:rsid w:val="00864752"/>
    <w:rsid w:val="0086480B"/>
    <w:rsid w:val="008700A1"/>
    <w:rsid w:val="00873EDA"/>
    <w:rsid w:val="00875E9C"/>
    <w:rsid w:val="0088381D"/>
    <w:rsid w:val="0088798D"/>
    <w:rsid w:val="008909F2"/>
    <w:rsid w:val="00891DAC"/>
    <w:rsid w:val="00892A9D"/>
    <w:rsid w:val="00893493"/>
    <w:rsid w:val="008A4019"/>
    <w:rsid w:val="008B52AE"/>
    <w:rsid w:val="008C00F4"/>
    <w:rsid w:val="008C2F7C"/>
    <w:rsid w:val="008C5F05"/>
    <w:rsid w:val="008D1A2F"/>
    <w:rsid w:val="008D327E"/>
    <w:rsid w:val="008D4C9E"/>
    <w:rsid w:val="008D588D"/>
    <w:rsid w:val="008D61B6"/>
    <w:rsid w:val="008E0759"/>
    <w:rsid w:val="008E2F4E"/>
    <w:rsid w:val="008E41A3"/>
    <w:rsid w:val="008E62E5"/>
    <w:rsid w:val="008F18D0"/>
    <w:rsid w:val="008F2CBC"/>
    <w:rsid w:val="008F3938"/>
    <w:rsid w:val="008F4E69"/>
    <w:rsid w:val="008F69BF"/>
    <w:rsid w:val="00910152"/>
    <w:rsid w:val="0091262B"/>
    <w:rsid w:val="009129D9"/>
    <w:rsid w:val="00916074"/>
    <w:rsid w:val="0092443A"/>
    <w:rsid w:val="009254A1"/>
    <w:rsid w:val="00934C4A"/>
    <w:rsid w:val="00935299"/>
    <w:rsid w:val="009411C1"/>
    <w:rsid w:val="0094569A"/>
    <w:rsid w:val="00947004"/>
    <w:rsid w:val="00954CCC"/>
    <w:rsid w:val="00954F80"/>
    <w:rsid w:val="00955AA4"/>
    <w:rsid w:val="00956552"/>
    <w:rsid w:val="00956CC0"/>
    <w:rsid w:val="0096283B"/>
    <w:rsid w:val="00963C4E"/>
    <w:rsid w:val="00963C69"/>
    <w:rsid w:val="00964640"/>
    <w:rsid w:val="00970B3D"/>
    <w:rsid w:val="009711D3"/>
    <w:rsid w:val="00971650"/>
    <w:rsid w:val="00982E56"/>
    <w:rsid w:val="00984F33"/>
    <w:rsid w:val="00986F88"/>
    <w:rsid w:val="00992926"/>
    <w:rsid w:val="009930B6"/>
    <w:rsid w:val="00996F16"/>
    <w:rsid w:val="009A08AA"/>
    <w:rsid w:val="009A0E0D"/>
    <w:rsid w:val="009A552D"/>
    <w:rsid w:val="009B0143"/>
    <w:rsid w:val="009B0D05"/>
    <w:rsid w:val="009B6599"/>
    <w:rsid w:val="009B6F2A"/>
    <w:rsid w:val="009B7F17"/>
    <w:rsid w:val="009C5C11"/>
    <w:rsid w:val="009C6CD3"/>
    <w:rsid w:val="009D026D"/>
    <w:rsid w:val="009D57FF"/>
    <w:rsid w:val="009D641E"/>
    <w:rsid w:val="009D7522"/>
    <w:rsid w:val="009E2BF9"/>
    <w:rsid w:val="009E4937"/>
    <w:rsid w:val="009E6077"/>
    <w:rsid w:val="009E65A5"/>
    <w:rsid w:val="009E6CE1"/>
    <w:rsid w:val="009F1415"/>
    <w:rsid w:val="009F1D95"/>
    <w:rsid w:val="00A16027"/>
    <w:rsid w:val="00A20E29"/>
    <w:rsid w:val="00A21B2C"/>
    <w:rsid w:val="00A253CF"/>
    <w:rsid w:val="00A27F94"/>
    <w:rsid w:val="00A306FF"/>
    <w:rsid w:val="00A30B9E"/>
    <w:rsid w:val="00A30E2B"/>
    <w:rsid w:val="00A407D8"/>
    <w:rsid w:val="00A42FD4"/>
    <w:rsid w:val="00A4640A"/>
    <w:rsid w:val="00A54703"/>
    <w:rsid w:val="00A5514D"/>
    <w:rsid w:val="00A55CC0"/>
    <w:rsid w:val="00A60386"/>
    <w:rsid w:val="00A62A1E"/>
    <w:rsid w:val="00A6756E"/>
    <w:rsid w:val="00A714C5"/>
    <w:rsid w:val="00A7251D"/>
    <w:rsid w:val="00A76259"/>
    <w:rsid w:val="00A80D58"/>
    <w:rsid w:val="00A8513D"/>
    <w:rsid w:val="00A870F1"/>
    <w:rsid w:val="00A94BDB"/>
    <w:rsid w:val="00A965A4"/>
    <w:rsid w:val="00A966F4"/>
    <w:rsid w:val="00AA2322"/>
    <w:rsid w:val="00AA31EA"/>
    <w:rsid w:val="00AA6711"/>
    <w:rsid w:val="00AB1D2F"/>
    <w:rsid w:val="00AB3484"/>
    <w:rsid w:val="00AB48D6"/>
    <w:rsid w:val="00AC2647"/>
    <w:rsid w:val="00AD58FD"/>
    <w:rsid w:val="00AE4129"/>
    <w:rsid w:val="00B06701"/>
    <w:rsid w:val="00B119FD"/>
    <w:rsid w:val="00B17C23"/>
    <w:rsid w:val="00B35018"/>
    <w:rsid w:val="00B4049F"/>
    <w:rsid w:val="00B40E1F"/>
    <w:rsid w:val="00B40EFD"/>
    <w:rsid w:val="00B45C76"/>
    <w:rsid w:val="00B5392E"/>
    <w:rsid w:val="00B5446D"/>
    <w:rsid w:val="00B54B2F"/>
    <w:rsid w:val="00B62B8F"/>
    <w:rsid w:val="00B65345"/>
    <w:rsid w:val="00B71790"/>
    <w:rsid w:val="00B73640"/>
    <w:rsid w:val="00B74098"/>
    <w:rsid w:val="00B74AB4"/>
    <w:rsid w:val="00B75043"/>
    <w:rsid w:val="00B775BF"/>
    <w:rsid w:val="00B8351D"/>
    <w:rsid w:val="00B843A0"/>
    <w:rsid w:val="00B84972"/>
    <w:rsid w:val="00B85542"/>
    <w:rsid w:val="00B857E7"/>
    <w:rsid w:val="00B85E02"/>
    <w:rsid w:val="00B87784"/>
    <w:rsid w:val="00B91492"/>
    <w:rsid w:val="00B9354A"/>
    <w:rsid w:val="00BA04BD"/>
    <w:rsid w:val="00BA48BB"/>
    <w:rsid w:val="00BA6527"/>
    <w:rsid w:val="00BB527D"/>
    <w:rsid w:val="00BD04EB"/>
    <w:rsid w:val="00BD19CD"/>
    <w:rsid w:val="00BD3E73"/>
    <w:rsid w:val="00BD44B3"/>
    <w:rsid w:val="00BE0314"/>
    <w:rsid w:val="00BE082D"/>
    <w:rsid w:val="00BE4509"/>
    <w:rsid w:val="00BE5A1F"/>
    <w:rsid w:val="00BE7D10"/>
    <w:rsid w:val="00BF0027"/>
    <w:rsid w:val="00BF39D4"/>
    <w:rsid w:val="00C00CD4"/>
    <w:rsid w:val="00C07310"/>
    <w:rsid w:val="00C323FF"/>
    <w:rsid w:val="00C3406D"/>
    <w:rsid w:val="00C3470A"/>
    <w:rsid w:val="00C35190"/>
    <w:rsid w:val="00C36E03"/>
    <w:rsid w:val="00C37919"/>
    <w:rsid w:val="00C424AC"/>
    <w:rsid w:val="00C4342D"/>
    <w:rsid w:val="00C45567"/>
    <w:rsid w:val="00C47C92"/>
    <w:rsid w:val="00C51156"/>
    <w:rsid w:val="00C5249C"/>
    <w:rsid w:val="00C52F59"/>
    <w:rsid w:val="00C557DB"/>
    <w:rsid w:val="00C55AF6"/>
    <w:rsid w:val="00C636FC"/>
    <w:rsid w:val="00C653DC"/>
    <w:rsid w:val="00C70022"/>
    <w:rsid w:val="00C74911"/>
    <w:rsid w:val="00C74C34"/>
    <w:rsid w:val="00C7643B"/>
    <w:rsid w:val="00C81D01"/>
    <w:rsid w:val="00C81D73"/>
    <w:rsid w:val="00C85F57"/>
    <w:rsid w:val="00C86096"/>
    <w:rsid w:val="00C86858"/>
    <w:rsid w:val="00C92758"/>
    <w:rsid w:val="00C936BA"/>
    <w:rsid w:val="00C963AF"/>
    <w:rsid w:val="00CA12FF"/>
    <w:rsid w:val="00CA35B1"/>
    <w:rsid w:val="00CB050F"/>
    <w:rsid w:val="00CB15F4"/>
    <w:rsid w:val="00CB79FD"/>
    <w:rsid w:val="00CC6B2B"/>
    <w:rsid w:val="00CD2E7A"/>
    <w:rsid w:val="00CD36A5"/>
    <w:rsid w:val="00CE403E"/>
    <w:rsid w:val="00CE438B"/>
    <w:rsid w:val="00CE4999"/>
    <w:rsid w:val="00CF0313"/>
    <w:rsid w:val="00CF0A68"/>
    <w:rsid w:val="00CF1E1C"/>
    <w:rsid w:val="00CF2DC5"/>
    <w:rsid w:val="00CF41B6"/>
    <w:rsid w:val="00CF50D6"/>
    <w:rsid w:val="00CF60F0"/>
    <w:rsid w:val="00D052B3"/>
    <w:rsid w:val="00D05A11"/>
    <w:rsid w:val="00D10B2E"/>
    <w:rsid w:val="00D111B5"/>
    <w:rsid w:val="00D130FA"/>
    <w:rsid w:val="00D1595F"/>
    <w:rsid w:val="00D30825"/>
    <w:rsid w:val="00D34E21"/>
    <w:rsid w:val="00D359A6"/>
    <w:rsid w:val="00D40A16"/>
    <w:rsid w:val="00D51552"/>
    <w:rsid w:val="00D51D17"/>
    <w:rsid w:val="00D54A2C"/>
    <w:rsid w:val="00D57AC4"/>
    <w:rsid w:val="00D700E6"/>
    <w:rsid w:val="00D72AEA"/>
    <w:rsid w:val="00D7645C"/>
    <w:rsid w:val="00D766F6"/>
    <w:rsid w:val="00D77C70"/>
    <w:rsid w:val="00D805C1"/>
    <w:rsid w:val="00D84B4D"/>
    <w:rsid w:val="00D90B38"/>
    <w:rsid w:val="00D960BB"/>
    <w:rsid w:val="00DA1C98"/>
    <w:rsid w:val="00DA4D34"/>
    <w:rsid w:val="00DA5C4E"/>
    <w:rsid w:val="00DA5D02"/>
    <w:rsid w:val="00DA78C5"/>
    <w:rsid w:val="00DB6F8D"/>
    <w:rsid w:val="00DC178C"/>
    <w:rsid w:val="00DC357D"/>
    <w:rsid w:val="00DC3830"/>
    <w:rsid w:val="00DC3C5B"/>
    <w:rsid w:val="00DD3710"/>
    <w:rsid w:val="00DE290D"/>
    <w:rsid w:val="00DE2E0E"/>
    <w:rsid w:val="00DE486D"/>
    <w:rsid w:val="00DE5E4A"/>
    <w:rsid w:val="00DE6193"/>
    <w:rsid w:val="00DF14D9"/>
    <w:rsid w:val="00DF168E"/>
    <w:rsid w:val="00DF16C9"/>
    <w:rsid w:val="00DF1F40"/>
    <w:rsid w:val="00DF24FE"/>
    <w:rsid w:val="00E01C42"/>
    <w:rsid w:val="00E023E8"/>
    <w:rsid w:val="00E03716"/>
    <w:rsid w:val="00E03E43"/>
    <w:rsid w:val="00E04F66"/>
    <w:rsid w:val="00E059DC"/>
    <w:rsid w:val="00E06DB0"/>
    <w:rsid w:val="00E1278D"/>
    <w:rsid w:val="00E12A4C"/>
    <w:rsid w:val="00E136CA"/>
    <w:rsid w:val="00E13897"/>
    <w:rsid w:val="00E13C15"/>
    <w:rsid w:val="00E13F07"/>
    <w:rsid w:val="00E22362"/>
    <w:rsid w:val="00E230C6"/>
    <w:rsid w:val="00E24246"/>
    <w:rsid w:val="00E24EDF"/>
    <w:rsid w:val="00E27724"/>
    <w:rsid w:val="00E320DB"/>
    <w:rsid w:val="00E32A2E"/>
    <w:rsid w:val="00E36792"/>
    <w:rsid w:val="00E41FBE"/>
    <w:rsid w:val="00E43607"/>
    <w:rsid w:val="00E46C59"/>
    <w:rsid w:val="00E4735F"/>
    <w:rsid w:val="00E51507"/>
    <w:rsid w:val="00E55207"/>
    <w:rsid w:val="00E60A71"/>
    <w:rsid w:val="00E762B6"/>
    <w:rsid w:val="00E81C0C"/>
    <w:rsid w:val="00E82BBA"/>
    <w:rsid w:val="00E91AD0"/>
    <w:rsid w:val="00E931BD"/>
    <w:rsid w:val="00E938BA"/>
    <w:rsid w:val="00E947BF"/>
    <w:rsid w:val="00E96D33"/>
    <w:rsid w:val="00EA2873"/>
    <w:rsid w:val="00EA40FB"/>
    <w:rsid w:val="00EA41A5"/>
    <w:rsid w:val="00EA48FE"/>
    <w:rsid w:val="00EB1DC9"/>
    <w:rsid w:val="00EC030E"/>
    <w:rsid w:val="00EC0484"/>
    <w:rsid w:val="00EC165F"/>
    <w:rsid w:val="00EC2139"/>
    <w:rsid w:val="00EC23E2"/>
    <w:rsid w:val="00EC5081"/>
    <w:rsid w:val="00ED1A56"/>
    <w:rsid w:val="00ED24CD"/>
    <w:rsid w:val="00ED2510"/>
    <w:rsid w:val="00ED46FB"/>
    <w:rsid w:val="00ED531C"/>
    <w:rsid w:val="00EE1A55"/>
    <w:rsid w:val="00EE6293"/>
    <w:rsid w:val="00EF140D"/>
    <w:rsid w:val="00EF24FB"/>
    <w:rsid w:val="00F0044D"/>
    <w:rsid w:val="00F01124"/>
    <w:rsid w:val="00F044E5"/>
    <w:rsid w:val="00F0648C"/>
    <w:rsid w:val="00F11CCE"/>
    <w:rsid w:val="00F13456"/>
    <w:rsid w:val="00F14C2B"/>
    <w:rsid w:val="00F152E3"/>
    <w:rsid w:val="00F17706"/>
    <w:rsid w:val="00F227A2"/>
    <w:rsid w:val="00F3151B"/>
    <w:rsid w:val="00F32AB6"/>
    <w:rsid w:val="00F34D7A"/>
    <w:rsid w:val="00F37626"/>
    <w:rsid w:val="00F42C38"/>
    <w:rsid w:val="00F44443"/>
    <w:rsid w:val="00F46BEA"/>
    <w:rsid w:val="00F46D26"/>
    <w:rsid w:val="00F5017E"/>
    <w:rsid w:val="00F539EC"/>
    <w:rsid w:val="00F560F1"/>
    <w:rsid w:val="00F60D2A"/>
    <w:rsid w:val="00F62CF9"/>
    <w:rsid w:val="00F63D7E"/>
    <w:rsid w:val="00F648D2"/>
    <w:rsid w:val="00F66605"/>
    <w:rsid w:val="00F7157E"/>
    <w:rsid w:val="00F7466E"/>
    <w:rsid w:val="00F77064"/>
    <w:rsid w:val="00F814AF"/>
    <w:rsid w:val="00F820EA"/>
    <w:rsid w:val="00F83D86"/>
    <w:rsid w:val="00F870C3"/>
    <w:rsid w:val="00F9345E"/>
    <w:rsid w:val="00F96386"/>
    <w:rsid w:val="00FA2A83"/>
    <w:rsid w:val="00FB05F7"/>
    <w:rsid w:val="00FB31B2"/>
    <w:rsid w:val="00FB41A4"/>
    <w:rsid w:val="00FB4C3D"/>
    <w:rsid w:val="00FB5DAA"/>
    <w:rsid w:val="00FB6011"/>
    <w:rsid w:val="00FC15B6"/>
    <w:rsid w:val="00FC3959"/>
    <w:rsid w:val="00FC5A54"/>
    <w:rsid w:val="00FC5EDB"/>
    <w:rsid w:val="00FC7631"/>
    <w:rsid w:val="00FD1E09"/>
    <w:rsid w:val="00FD2778"/>
    <w:rsid w:val="00FD29F5"/>
    <w:rsid w:val="00FD2A9B"/>
    <w:rsid w:val="00FD77C3"/>
    <w:rsid w:val="00FE5AC0"/>
    <w:rsid w:val="00FF53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B83C57-17DE-429A-8533-66B796F6B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625"/>
    <w:rPr>
      <w:rFonts w:eastAsiaTheme="minorEastAsia"/>
      <w:lang w:eastAsia="ru-RU"/>
    </w:rPr>
  </w:style>
  <w:style w:type="paragraph" w:styleId="1">
    <w:name w:val="heading 1"/>
    <w:basedOn w:val="a"/>
    <w:next w:val="a"/>
    <w:link w:val="10"/>
    <w:uiPriority w:val="9"/>
    <w:qFormat/>
    <w:rsid w:val="009411C1"/>
    <w:pPr>
      <w:keepNext/>
      <w:keepLines/>
      <w:spacing w:before="240" w:after="0" w:line="360" w:lineRule="auto"/>
      <w:jc w:val="center"/>
      <w:outlineLvl w:val="0"/>
    </w:pPr>
    <w:rPr>
      <w:rFonts w:ascii="Times New Roman" w:eastAsiaTheme="majorEastAsia" w:hAnsi="Times New Roman" w:cstheme="majorBidi"/>
      <w:b/>
      <w:sz w:val="28"/>
      <w:szCs w:val="32"/>
    </w:rPr>
  </w:style>
  <w:style w:type="paragraph" w:styleId="2">
    <w:name w:val="heading 2"/>
    <w:basedOn w:val="a"/>
    <w:next w:val="a"/>
    <w:link w:val="20"/>
    <w:uiPriority w:val="9"/>
    <w:unhideWhenUsed/>
    <w:qFormat/>
    <w:rsid w:val="009411C1"/>
    <w:pPr>
      <w:keepNext/>
      <w:keepLines/>
      <w:spacing w:before="40" w:after="0" w:line="360" w:lineRule="auto"/>
      <w:outlineLvl w:val="1"/>
    </w:pPr>
    <w:rPr>
      <w:rFonts w:ascii="Times New Roman" w:eastAsiaTheme="majorEastAsia" w:hAnsi="Times New Roman" w:cstheme="majorBidi"/>
      <w:b/>
      <w:sz w:val="28"/>
      <w:szCs w:val="26"/>
    </w:rPr>
  </w:style>
  <w:style w:type="paragraph" w:styleId="3">
    <w:name w:val="heading 3"/>
    <w:basedOn w:val="a"/>
    <w:next w:val="a"/>
    <w:link w:val="30"/>
    <w:uiPriority w:val="9"/>
    <w:unhideWhenUsed/>
    <w:qFormat/>
    <w:rsid w:val="00956CC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66625"/>
    <w:rPr>
      <w:color w:val="0000FF"/>
      <w:u w:val="single"/>
    </w:rPr>
  </w:style>
  <w:style w:type="paragraph" w:styleId="a4">
    <w:name w:val="List Paragraph"/>
    <w:basedOn w:val="a"/>
    <w:uiPriority w:val="34"/>
    <w:qFormat/>
    <w:rsid w:val="002315ED"/>
    <w:pPr>
      <w:ind w:left="720"/>
      <w:contextualSpacing/>
    </w:pPr>
  </w:style>
  <w:style w:type="character" w:customStyle="1" w:styleId="10">
    <w:name w:val="Заголовок 1 Знак"/>
    <w:basedOn w:val="a0"/>
    <w:link w:val="1"/>
    <w:rsid w:val="009411C1"/>
    <w:rPr>
      <w:rFonts w:ascii="Times New Roman" w:eastAsiaTheme="majorEastAsia" w:hAnsi="Times New Roman" w:cstheme="majorBidi"/>
      <w:b/>
      <w:sz w:val="28"/>
      <w:szCs w:val="32"/>
      <w:lang w:eastAsia="ru-RU"/>
    </w:rPr>
  </w:style>
  <w:style w:type="paragraph" w:styleId="a5">
    <w:name w:val="No Spacing"/>
    <w:uiPriority w:val="1"/>
    <w:qFormat/>
    <w:rsid w:val="00380D8A"/>
    <w:pPr>
      <w:spacing w:after="0" w:line="240" w:lineRule="auto"/>
    </w:pPr>
    <w:rPr>
      <w:rFonts w:eastAsiaTheme="minorEastAsia"/>
      <w:lang w:eastAsia="ru-RU"/>
    </w:rPr>
  </w:style>
  <w:style w:type="paragraph" w:styleId="a6">
    <w:name w:val="footnote text"/>
    <w:aliases w:val="Текст сноски Знак Знак Знак,Текст сноски Знак Знак"/>
    <w:basedOn w:val="a"/>
    <w:link w:val="a7"/>
    <w:uiPriority w:val="99"/>
    <w:unhideWhenUsed/>
    <w:rsid w:val="00380D8A"/>
    <w:pPr>
      <w:spacing w:after="0" w:line="240" w:lineRule="auto"/>
    </w:pPr>
    <w:rPr>
      <w:sz w:val="20"/>
      <w:szCs w:val="20"/>
    </w:rPr>
  </w:style>
  <w:style w:type="character" w:customStyle="1" w:styleId="a7">
    <w:name w:val="Текст сноски Знак"/>
    <w:aliases w:val="Текст сноски Знак Знак Знак Знак,Текст сноски Знак Знак Знак1"/>
    <w:basedOn w:val="a0"/>
    <w:link w:val="a6"/>
    <w:uiPriority w:val="99"/>
    <w:semiHidden/>
    <w:rsid w:val="00380D8A"/>
    <w:rPr>
      <w:rFonts w:eastAsiaTheme="minorEastAsia"/>
      <w:sz w:val="20"/>
      <w:szCs w:val="20"/>
      <w:lang w:eastAsia="ru-RU"/>
    </w:rPr>
  </w:style>
  <w:style w:type="character" w:styleId="a8">
    <w:name w:val="footnote reference"/>
    <w:basedOn w:val="a0"/>
    <w:uiPriority w:val="99"/>
    <w:unhideWhenUsed/>
    <w:rsid w:val="00380D8A"/>
    <w:rPr>
      <w:vertAlign w:val="superscript"/>
    </w:rPr>
  </w:style>
  <w:style w:type="paragraph" w:styleId="a9">
    <w:name w:val="Normal (Web)"/>
    <w:basedOn w:val="a"/>
    <w:uiPriority w:val="99"/>
    <w:unhideWhenUsed/>
    <w:rsid w:val="00380D8A"/>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header"/>
    <w:basedOn w:val="a"/>
    <w:link w:val="ab"/>
    <w:uiPriority w:val="99"/>
    <w:unhideWhenUsed/>
    <w:rsid w:val="007B0DC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B0DC0"/>
    <w:rPr>
      <w:rFonts w:eastAsiaTheme="minorEastAsia"/>
      <w:lang w:eastAsia="ru-RU"/>
    </w:rPr>
  </w:style>
  <w:style w:type="paragraph" w:styleId="ac">
    <w:name w:val="footer"/>
    <w:basedOn w:val="a"/>
    <w:link w:val="ad"/>
    <w:uiPriority w:val="99"/>
    <w:unhideWhenUsed/>
    <w:rsid w:val="007B0DC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B0DC0"/>
    <w:rPr>
      <w:rFonts w:eastAsiaTheme="minorEastAsia"/>
      <w:lang w:eastAsia="ru-RU"/>
    </w:rPr>
  </w:style>
  <w:style w:type="character" w:customStyle="1" w:styleId="20">
    <w:name w:val="Заголовок 2 Знак"/>
    <w:basedOn w:val="a0"/>
    <w:link w:val="2"/>
    <w:uiPriority w:val="9"/>
    <w:rsid w:val="009411C1"/>
    <w:rPr>
      <w:rFonts w:ascii="Times New Roman" w:eastAsiaTheme="majorEastAsia" w:hAnsi="Times New Roman" w:cstheme="majorBidi"/>
      <w:b/>
      <w:sz w:val="28"/>
      <w:szCs w:val="26"/>
      <w:lang w:eastAsia="ru-RU"/>
    </w:rPr>
  </w:style>
  <w:style w:type="paragraph" w:styleId="ae">
    <w:name w:val="Balloon Text"/>
    <w:basedOn w:val="a"/>
    <w:link w:val="af"/>
    <w:uiPriority w:val="99"/>
    <w:semiHidden/>
    <w:unhideWhenUsed/>
    <w:rsid w:val="009411C1"/>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9411C1"/>
    <w:rPr>
      <w:rFonts w:ascii="Segoe UI" w:eastAsiaTheme="minorEastAsia" w:hAnsi="Segoe UI" w:cs="Segoe UI"/>
      <w:sz w:val="18"/>
      <w:szCs w:val="18"/>
      <w:lang w:eastAsia="ru-RU"/>
    </w:rPr>
  </w:style>
  <w:style w:type="paragraph" w:styleId="af0">
    <w:name w:val="TOC Heading"/>
    <w:basedOn w:val="1"/>
    <w:next w:val="a"/>
    <w:uiPriority w:val="39"/>
    <w:unhideWhenUsed/>
    <w:qFormat/>
    <w:rsid w:val="009411C1"/>
    <w:pPr>
      <w:spacing w:line="259" w:lineRule="auto"/>
      <w:jc w:val="left"/>
      <w:outlineLvl w:val="9"/>
    </w:pPr>
    <w:rPr>
      <w:rFonts w:asciiTheme="majorHAnsi" w:hAnsiTheme="majorHAnsi"/>
      <w:b w:val="0"/>
      <w:color w:val="365F91" w:themeColor="accent1" w:themeShade="BF"/>
      <w:sz w:val="32"/>
    </w:rPr>
  </w:style>
  <w:style w:type="paragraph" w:styleId="11">
    <w:name w:val="toc 1"/>
    <w:basedOn w:val="a"/>
    <w:next w:val="a"/>
    <w:autoRedefine/>
    <w:uiPriority w:val="39"/>
    <w:unhideWhenUsed/>
    <w:rsid w:val="009411C1"/>
    <w:pPr>
      <w:spacing w:after="100"/>
    </w:pPr>
  </w:style>
  <w:style w:type="paragraph" w:styleId="21">
    <w:name w:val="toc 2"/>
    <w:basedOn w:val="a"/>
    <w:next w:val="a"/>
    <w:autoRedefine/>
    <w:uiPriority w:val="39"/>
    <w:unhideWhenUsed/>
    <w:rsid w:val="009411C1"/>
    <w:pPr>
      <w:spacing w:after="100"/>
      <w:ind w:left="220"/>
    </w:pPr>
  </w:style>
  <w:style w:type="character" w:customStyle="1" w:styleId="apple-converted-space">
    <w:name w:val="apple-converted-space"/>
    <w:basedOn w:val="a0"/>
    <w:rsid w:val="005B08F9"/>
  </w:style>
  <w:style w:type="character" w:styleId="af1">
    <w:name w:val="Strong"/>
    <w:basedOn w:val="a0"/>
    <w:uiPriority w:val="22"/>
    <w:qFormat/>
    <w:rsid w:val="005B08F9"/>
    <w:rPr>
      <w:b/>
      <w:bCs/>
    </w:rPr>
  </w:style>
  <w:style w:type="paragraph" w:styleId="af2">
    <w:name w:val="endnote text"/>
    <w:basedOn w:val="a"/>
    <w:link w:val="af3"/>
    <w:uiPriority w:val="99"/>
    <w:semiHidden/>
    <w:unhideWhenUsed/>
    <w:rsid w:val="009D7522"/>
    <w:pPr>
      <w:spacing w:after="0" w:line="240" w:lineRule="auto"/>
    </w:pPr>
    <w:rPr>
      <w:sz w:val="20"/>
      <w:szCs w:val="20"/>
    </w:rPr>
  </w:style>
  <w:style w:type="character" w:customStyle="1" w:styleId="af3">
    <w:name w:val="Текст концевой сноски Знак"/>
    <w:basedOn w:val="a0"/>
    <w:link w:val="af2"/>
    <w:uiPriority w:val="99"/>
    <w:semiHidden/>
    <w:rsid w:val="009D7522"/>
    <w:rPr>
      <w:rFonts w:eastAsiaTheme="minorEastAsia"/>
      <w:sz w:val="20"/>
      <w:szCs w:val="20"/>
      <w:lang w:eastAsia="ru-RU"/>
    </w:rPr>
  </w:style>
  <w:style w:type="character" w:styleId="af4">
    <w:name w:val="endnote reference"/>
    <w:basedOn w:val="a0"/>
    <w:uiPriority w:val="99"/>
    <w:semiHidden/>
    <w:unhideWhenUsed/>
    <w:rsid w:val="009D7522"/>
    <w:rPr>
      <w:vertAlign w:val="superscript"/>
    </w:rPr>
  </w:style>
  <w:style w:type="paragraph" w:styleId="22">
    <w:name w:val="Body Text Indent 2"/>
    <w:basedOn w:val="a"/>
    <w:link w:val="23"/>
    <w:semiHidden/>
    <w:rsid w:val="008F2CBC"/>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semiHidden/>
    <w:rsid w:val="008F2CBC"/>
    <w:rPr>
      <w:rFonts w:ascii="Times New Roman" w:eastAsia="Times New Roman" w:hAnsi="Times New Roman" w:cs="Times New Roman"/>
      <w:sz w:val="24"/>
      <w:szCs w:val="24"/>
      <w:lang w:eastAsia="ru-RU"/>
    </w:rPr>
  </w:style>
  <w:style w:type="character" w:styleId="af5">
    <w:name w:val="FollowedHyperlink"/>
    <w:basedOn w:val="a0"/>
    <w:uiPriority w:val="99"/>
    <w:semiHidden/>
    <w:unhideWhenUsed/>
    <w:rsid w:val="00C653DC"/>
    <w:rPr>
      <w:color w:val="800080" w:themeColor="followedHyperlink"/>
      <w:u w:val="single"/>
    </w:rPr>
  </w:style>
  <w:style w:type="character" w:customStyle="1" w:styleId="hl">
    <w:name w:val="hl"/>
    <w:basedOn w:val="a0"/>
    <w:rsid w:val="00D84B4D"/>
  </w:style>
  <w:style w:type="paragraph" w:styleId="af6">
    <w:name w:val="Body Text"/>
    <w:basedOn w:val="a"/>
    <w:link w:val="af7"/>
    <w:uiPriority w:val="99"/>
    <w:unhideWhenUsed/>
    <w:rsid w:val="00A30B9E"/>
    <w:pPr>
      <w:spacing w:after="120"/>
    </w:pPr>
  </w:style>
  <w:style w:type="character" w:customStyle="1" w:styleId="af7">
    <w:name w:val="Основной текст Знак"/>
    <w:basedOn w:val="a0"/>
    <w:link w:val="af6"/>
    <w:uiPriority w:val="99"/>
    <w:rsid w:val="00A30B9E"/>
    <w:rPr>
      <w:rFonts w:eastAsiaTheme="minorEastAsia"/>
      <w:lang w:eastAsia="ru-RU"/>
    </w:rPr>
  </w:style>
  <w:style w:type="character" w:customStyle="1" w:styleId="6">
    <w:name w:val="Основной текст + Курсив6"/>
    <w:aliases w:val="Интервал 0 pt39"/>
    <w:basedOn w:val="a0"/>
    <w:uiPriority w:val="99"/>
    <w:rsid w:val="00BF0027"/>
    <w:rPr>
      <w:rFonts w:ascii="Times New Roman" w:hAnsi="Times New Roman" w:cs="Times New Roman"/>
      <w:i/>
      <w:iCs/>
      <w:spacing w:val="-10"/>
      <w:sz w:val="28"/>
      <w:szCs w:val="28"/>
      <w:shd w:val="clear" w:color="auto" w:fill="FFFFFF"/>
    </w:rPr>
  </w:style>
  <w:style w:type="character" w:styleId="af8">
    <w:name w:val="Emphasis"/>
    <w:basedOn w:val="a0"/>
    <w:uiPriority w:val="20"/>
    <w:qFormat/>
    <w:rsid w:val="00BF0027"/>
    <w:rPr>
      <w:i/>
      <w:iCs/>
    </w:rPr>
  </w:style>
  <w:style w:type="character" w:customStyle="1" w:styleId="30">
    <w:name w:val="Заголовок 3 Знак"/>
    <w:basedOn w:val="a0"/>
    <w:link w:val="3"/>
    <w:uiPriority w:val="9"/>
    <w:rsid w:val="00956CC0"/>
    <w:rPr>
      <w:rFonts w:asciiTheme="majorHAnsi" w:eastAsiaTheme="majorEastAsia" w:hAnsiTheme="majorHAnsi" w:cstheme="majorBidi"/>
      <w:b/>
      <w:bCs/>
      <w:color w:val="4F81BD" w:themeColor="accent1"/>
      <w:lang w:eastAsia="ru-RU"/>
    </w:rPr>
  </w:style>
  <w:style w:type="paragraph" w:styleId="af9">
    <w:name w:val="Body Text Indent"/>
    <w:basedOn w:val="a"/>
    <w:link w:val="afa"/>
    <w:uiPriority w:val="99"/>
    <w:semiHidden/>
    <w:unhideWhenUsed/>
    <w:rsid w:val="00B119FD"/>
    <w:pPr>
      <w:spacing w:after="120"/>
      <w:ind w:left="283"/>
    </w:pPr>
  </w:style>
  <w:style w:type="character" w:customStyle="1" w:styleId="afa">
    <w:name w:val="Основной текст с отступом Знак"/>
    <w:basedOn w:val="a0"/>
    <w:link w:val="af9"/>
    <w:uiPriority w:val="99"/>
    <w:semiHidden/>
    <w:rsid w:val="00B119FD"/>
    <w:rPr>
      <w:rFonts w:eastAsiaTheme="minorEastAsia"/>
      <w:lang w:eastAsia="ru-RU"/>
    </w:rPr>
  </w:style>
  <w:style w:type="paragraph" w:styleId="24">
    <w:name w:val="Body Text 2"/>
    <w:basedOn w:val="a"/>
    <w:link w:val="25"/>
    <w:uiPriority w:val="99"/>
    <w:semiHidden/>
    <w:unhideWhenUsed/>
    <w:rsid w:val="00FD2A9B"/>
    <w:pPr>
      <w:spacing w:after="120" w:line="480" w:lineRule="auto"/>
    </w:pPr>
  </w:style>
  <w:style w:type="character" w:customStyle="1" w:styleId="25">
    <w:name w:val="Основной текст 2 Знак"/>
    <w:basedOn w:val="a0"/>
    <w:link w:val="24"/>
    <w:uiPriority w:val="99"/>
    <w:semiHidden/>
    <w:rsid w:val="00FD2A9B"/>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8579219">
      <w:bodyDiv w:val="1"/>
      <w:marLeft w:val="0"/>
      <w:marRight w:val="0"/>
      <w:marTop w:val="0"/>
      <w:marBottom w:val="0"/>
      <w:divBdr>
        <w:top w:val="none" w:sz="0" w:space="0" w:color="auto"/>
        <w:left w:val="none" w:sz="0" w:space="0" w:color="auto"/>
        <w:bottom w:val="none" w:sz="0" w:space="0" w:color="auto"/>
        <w:right w:val="none" w:sz="0" w:space="0" w:color="auto"/>
      </w:divBdr>
    </w:div>
    <w:div w:id="496775979">
      <w:bodyDiv w:val="1"/>
      <w:marLeft w:val="0"/>
      <w:marRight w:val="0"/>
      <w:marTop w:val="0"/>
      <w:marBottom w:val="0"/>
      <w:divBdr>
        <w:top w:val="none" w:sz="0" w:space="0" w:color="auto"/>
        <w:left w:val="none" w:sz="0" w:space="0" w:color="auto"/>
        <w:bottom w:val="none" w:sz="0" w:space="0" w:color="auto"/>
        <w:right w:val="none" w:sz="0" w:space="0" w:color="auto"/>
      </w:divBdr>
    </w:div>
    <w:div w:id="543100861">
      <w:bodyDiv w:val="1"/>
      <w:marLeft w:val="0"/>
      <w:marRight w:val="0"/>
      <w:marTop w:val="0"/>
      <w:marBottom w:val="0"/>
      <w:divBdr>
        <w:top w:val="none" w:sz="0" w:space="0" w:color="auto"/>
        <w:left w:val="none" w:sz="0" w:space="0" w:color="auto"/>
        <w:bottom w:val="none" w:sz="0" w:space="0" w:color="auto"/>
        <w:right w:val="none" w:sz="0" w:space="0" w:color="auto"/>
      </w:divBdr>
    </w:div>
    <w:div w:id="688874876">
      <w:bodyDiv w:val="1"/>
      <w:marLeft w:val="0"/>
      <w:marRight w:val="0"/>
      <w:marTop w:val="0"/>
      <w:marBottom w:val="0"/>
      <w:divBdr>
        <w:top w:val="none" w:sz="0" w:space="0" w:color="auto"/>
        <w:left w:val="none" w:sz="0" w:space="0" w:color="auto"/>
        <w:bottom w:val="none" w:sz="0" w:space="0" w:color="auto"/>
        <w:right w:val="none" w:sz="0" w:space="0" w:color="auto"/>
      </w:divBdr>
    </w:div>
    <w:div w:id="746995689">
      <w:bodyDiv w:val="1"/>
      <w:marLeft w:val="0"/>
      <w:marRight w:val="0"/>
      <w:marTop w:val="0"/>
      <w:marBottom w:val="0"/>
      <w:divBdr>
        <w:top w:val="none" w:sz="0" w:space="0" w:color="auto"/>
        <w:left w:val="none" w:sz="0" w:space="0" w:color="auto"/>
        <w:bottom w:val="none" w:sz="0" w:space="0" w:color="auto"/>
        <w:right w:val="none" w:sz="0" w:space="0" w:color="auto"/>
      </w:divBdr>
    </w:div>
    <w:div w:id="750006681">
      <w:bodyDiv w:val="1"/>
      <w:marLeft w:val="0"/>
      <w:marRight w:val="0"/>
      <w:marTop w:val="0"/>
      <w:marBottom w:val="0"/>
      <w:divBdr>
        <w:top w:val="none" w:sz="0" w:space="0" w:color="auto"/>
        <w:left w:val="none" w:sz="0" w:space="0" w:color="auto"/>
        <w:bottom w:val="none" w:sz="0" w:space="0" w:color="auto"/>
        <w:right w:val="none" w:sz="0" w:space="0" w:color="auto"/>
      </w:divBdr>
    </w:div>
    <w:div w:id="889879609">
      <w:bodyDiv w:val="1"/>
      <w:marLeft w:val="0"/>
      <w:marRight w:val="0"/>
      <w:marTop w:val="0"/>
      <w:marBottom w:val="0"/>
      <w:divBdr>
        <w:top w:val="none" w:sz="0" w:space="0" w:color="auto"/>
        <w:left w:val="none" w:sz="0" w:space="0" w:color="auto"/>
        <w:bottom w:val="none" w:sz="0" w:space="0" w:color="auto"/>
        <w:right w:val="none" w:sz="0" w:space="0" w:color="auto"/>
      </w:divBdr>
    </w:div>
    <w:div w:id="923689504">
      <w:bodyDiv w:val="1"/>
      <w:marLeft w:val="0"/>
      <w:marRight w:val="0"/>
      <w:marTop w:val="0"/>
      <w:marBottom w:val="0"/>
      <w:divBdr>
        <w:top w:val="none" w:sz="0" w:space="0" w:color="auto"/>
        <w:left w:val="none" w:sz="0" w:space="0" w:color="auto"/>
        <w:bottom w:val="none" w:sz="0" w:space="0" w:color="auto"/>
        <w:right w:val="none" w:sz="0" w:space="0" w:color="auto"/>
      </w:divBdr>
    </w:div>
    <w:div w:id="928851018">
      <w:bodyDiv w:val="1"/>
      <w:marLeft w:val="0"/>
      <w:marRight w:val="0"/>
      <w:marTop w:val="0"/>
      <w:marBottom w:val="0"/>
      <w:divBdr>
        <w:top w:val="none" w:sz="0" w:space="0" w:color="auto"/>
        <w:left w:val="none" w:sz="0" w:space="0" w:color="auto"/>
        <w:bottom w:val="none" w:sz="0" w:space="0" w:color="auto"/>
        <w:right w:val="none" w:sz="0" w:space="0" w:color="auto"/>
      </w:divBdr>
    </w:div>
    <w:div w:id="987246830">
      <w:bodyDiv w:val="1"/>
      <w:marLeft w:val="0"/>
      <w:marRight w:val="0"/>
      <w:marTop w:val="0"/>
      <w:marBottom w:val="0"/>
      <w:divBdr>
        <w:top w:val="none" w:sz="0" w:space="0" w:color="auto"/>
        <w:left w:val="none" w:sz="0" w:space="0" w:color="auto"/>
        <w:bottom w:val="none" w:sz="0" w:space="0" w:color="auto"/>
        <w:right w:val="none" w:sz="0" w:space="0" w:color="auto"/>
      </w:divBdr>
    </w:div>
    <w:div w:id="1096711533">
      <w:bodyDiv w:val="1"/>
      <w:marLeft w:val="0"/>
      <w:marRight w:val="0"/>
      <w:marTop w:val="0"/>
      <w:marBottom w:val="0"/>
      <w:divBdr>
        <w:top w:val="none" w:sz="0" w:space="0" w:color="auto"/>
        <w:left w:val="none" w:sz="0" w:space="0" w:color="auto"/>
        <w:bottom w:val="none" w:sz="0" w:space="0" w:color="auto"/>
        <w:right w:val="none" w:sz="0" w:space="0" w:color="auto"/>
      </w:divBdr>
    </w:div>
    <w:div w:id="1186596137">
      <w:bodyDiv w:val="1"/>
      <w:marLeft w:val="0"/>
      <w:marRight w:val="0"/>
      <w:marTop w:val="0"/>
      <w:marBottom w:val="0"/>
      <w:divBdr>
        <w:top w:val="none" w:sz="0" w:space="0" w:color="auto"/>
        <w:left w:val="none" w:sz="0" w:space="0" w:color="auto"/>
        <w:bottom w:val="none" w:sz="0" w:space="0" w:color="auto"/>
        <w:right w:val="none" w:sz="0" w:space="0" w:color="auto"/>
      </w:divBdr>
      <w:divsChild>
        <w:div w:id="1112046359">
          <w:marLeft w:val="0"/>
          <w:marRight w:val="0"/>
          <w:marTop w:val="0"/>
          <w:marBottom w:val="537"/>
          <w:divBdr>
            <w:top w:val="none" w:sz="0" w:space="0" w:color="auto"/>
            <w:left w:val="none" w:sz="0" w:space="0" w:color="auto"/>
            <w:bottom w:val="none" w:sz="0" w:space="0" w:color="auto"/>
            <w:right w:val="none" w:sz="0" w:space="0" w:color="auto"/>
          </w:divBdr>
          <w:divsChild>
            <w:div w:id="231736525">
              <w:marLeft w:val="0"/>
              <w:marRight w:val="1719"/>
              <w:marTop w:val="0"/>
              <w:marBottom w:val="0"/>
              <w:divBdr>
                <w:top w:val="none" w:sz="0" w:space="0" w:color="auto"/>
                <w:left w:val="none" w:sz="0" w:space="0" w:color="auto"/>
                <w:bottom w:val="none" w:sz="0" w:space="0" w:color="auto"/>
                <w:right w:val="none" w:sz="0" w:space="0" w:color="auto"/>
              </w:divBdr>
            </w:div>
          </w:divsChild>
        </w:div>
      </w:divsChild>
    </w:div>
    <w:div w:id="1247419024">
      <w:bodyDiv w:val="1"/>
      <w:marLeft w:val="0"/>
      <w:marRight w:val="0"/>
      <w:marTop w:val="0"/>
      <w:marBottom w:val="0"/>
      <w:divBdr>
        <w:top w:val="none" w:sz="0" w:space="0" w:color="auto"/>
        <w:left w:val="none" w:sz="0" w:space="0" w:color="auto"/>
        <w:bottom w:val="none" w:sz="0" w:space="0" w:color="auto"/>
        <w:right w:val="none" w:sz="0" w:space="0" w:color="auto"/>
      </w:divBdr>
    </w:div>
    <w:div w:id="1334338173">
      <w:bodyDiv w:val="1"/>
      <w:marLeft w:val="0"/>
      <w:marRight w:val="0"/>
      <w:marTop w:val="0"/>
      <w:marBottom w:val="0"/>
      <w:divBdr>
        <w:top w:val="none" w:sz="0" w:space="0" w:color="auto"/>
        <w:left w:val="none" w:sz="0" w:space="0" w:color="auto"/>
        <w:bottom w:val="none" w:sz="0" w:space="0" w:color="auto"/>
        <w:right w:val="none" w:sz="0" w:space="0" w:color="auto"/>
      </w:divBdr>
    </w:div>
    <w:div w:id="1556619745">
      <w:bodyDiv w:val="1"/>
      <w:marLeft w:val="0"/>
      <w:marRight w:val="0"/>
      <w:marTop w:val="0"/>
      <w:marBottom w:val="0"/>
      <w:divBdr>
        <w:top w:val="none" w:sz="0" w:space="0" w:color="auto"/>
        <w:left w:val="none" w:sz="0" w:space="0" w:color="auto"/>
        <w:bottom w:val="none" w:sz="0" w:space="0" w:color="auto"/>
        <w:right w:val="none" w:sz="0" w:space="0" w:color="auto"/>
      </w:divBdr>
    </w:div>
    <w:div w:id="1566839360">
      <w:bodyDiv w:val="1"/>
      <w:marLeft w:val="0"/>
      <w:marRight w:val="0"/>
      <w:marTop w:val="0"/>
      <w:marBottom w:val="0"/>
      <w:divBdr>
        <w:top w:val="none" w:sz="0" w:space="0" w:color="auto"/>
        <w:left w:val="none" w:sz="0" w:space="0" w:color="auto"/>
        <w:bottom w:val="none" w:sz="0" w:space="0" w:color="auto"/>
        <w:right w:val="none" w:sz="0" w:space="0" w:color="auto"/>
      </w:divBdr>
    </w:div>
    <w:div w:id="1604654792">
      <w:bodyDiv w:val="1"/>
      <w:marLeft w:val="0"/>
      <w:marRight w:val="0"/>
      <w:marTop w:val="0"/>
      <w:marBottom w:val="0"/>
      <w:divBdr>
        <w:top w:val="none" w:sz="0" w:space="0" w:color="auto"/>
        <w:left w:val="none" w:sz="0" w:space="0" w:color="auto"/>
        <w:bottom w:val="none" w:sz="0" w:space="0" w:color="auto"/>
        <w:right w:val="none" w:sz="0" w:space="0" w:color="auto"/>
      </w:divBdr>
    </w:div>
    <w:div w:id="1712875434">
      <w:bodyDiv w:val="1"/>
      <w:marLeft w:val="0"/>
      <w:marRight w:val="0"/>
      <w:marTop w:val="0"/>
      <w:marBottom w:val="0"/>
      <w:divBdr>
        <w:top w:val="none" w:sz="0" w:space="0" w:color="auto"/>
        <w:left w:val="none" w:sz="0" w:space="0" w:color="auto"/>
        <w:bottom w:val="none" w:sz="0" w:space="0" w:color="auto"/>
        <w:right w:val="none" w:sz="0" w:space="0" w:color="auto"/>
      </w:divBdr>
    </w:div>
    <w:div w:id="1749840998">
      <w:bodyDiv w:val="1"/>
      <w:marLeft w:val="0"/>
      <w:marRight w:val="0"/>
      <w:marTop w:val="0"/>
      <w:marBottom w:val="0"/>
      <w:divBdr>
        <w:top w:val="none" w:sz="0" w:space="0" w:color="auto"/>
        <w:left w:val="none" w:sz="0" w:space="0" w:color="auto"/>
        <w:bottom w:val="none" w:sz="0" w:space="0" w:color="auto"/>
        <w:right w:val="none" w:sz="0" w:space="0" w:color="auto"/>
      </w:divBdr>
    </w:div>
    <w:div w:id="1791048071">
      <w:bodyDiv w:val="1"/>
      <w:marLeft w:val="0"/>
      <w:marRight w:val="0"/>
      <w:marTop w:val="0"/>
      <w:marBottom w:val="0"/>
      <w:divBdr>
        <w:top w:val="none" w:sz="0" w:space="0" w:color="auto"/>
        <w:left w:val="none" w:sz="0" w:space="0" w:color="auto"/>
        <w:bottom w:val="none" w:sz="0" w:space="0" w:color="auto"/>
        <w:right w:val="none" w:sz="0" w:space="0" w:color="auto"/>
      </w:divBdr>
    </w:div>
    <w:div w:id="1840581558">
      <w:bodyDiv w:val="1"/>
      <w:marLeft w:val="0"/>
      <w:marRight w:val="0"/>
      <w:marTop w:val="0"/>
      <w:marBottom w:val="0"/>
      <w:divBdr>
        <w:top w:val="none" w:sz="0" w:space="0" w:color="auto"/>
        <w:left w:val="none" w:sz="0" w:space="0" w:color="auto"/>
        <w:bottom w:val="none" w:sz="0" w:space="0" w:color="auto"/>
        <w:right w:val="none" w:sz="0" w:space="0" w:color="auto"/>
      </w:divBdr>
    </w:div>
    <w:div w:id="1841967648">
      <w:bodyDiv w:val="1"/>
      <w:marLeft w:val="0"/>
      <w:marRight w:val="0"/>
      <w:marTop w:val="0"/>
      <w:marBottom w:val="0"/>
      <w:divBdr>
        <w:top w:val="none" w:sz="0" w:space="0" w:color="auto"/>
        <w:left w:val="none" w:sz="0" w:space="0" w:color="auto"/>
        <w:bottom w:val="none" w:sz="0" w:space="0" w:color="auto"/>
        <w:right w:val="none" w:sz="0" w:space="0" w:color="auto"/>
      </w:divBdr>
    </w:div>
    <w:div w:id="1894341825">
      <w:bodyDiv w:val="1"/>
      <w:marLeft w:val="0"/>
      <w:marRight w:val="0"/>
      <w:marTop w:val="0"/>
      <w:marBottom w:val="0"/>
      <w:divBdr>
        <w:top w:val="none" w:sz="0" w:space="0" w:color="auto"/>
        <w:left w:val="none" w:sz="0" w:space="0" w:color="auto"/>
        <w:bottom w:val="none" w:sz="0" w:space="0" w:color="auto"/>
        <w:right w:val="none" w:sz="0" w:space="0" w:color="auto"/>
      </w:divBdr>
    </w:div>
    <w:div w:id="1932468374">
      <w:bodyDiv w:val="1"/>
      <w:marLeft w:val="0"/>
      <w:marRight w:val="0"/>
      <w:marTop w:val="0"/>
      <w:marBottom w:val="0"/>
      <w:divBdr>
        <w:top w:val="none" w:sz="0" w:space="0" w:color="auto"/>
        <w:left w:val="none" w:sz="0" w:space="0" w:color="auto"/>
        <w:bottom w:val="none" w:sz="0" w:space="0" w:color="auto"/>
        <w:right w:val="none" w:sz="0" w:space="0" w:color="auto"/>
      </w:divBdr>
    </w:div>
    <w:div w:id="2014867915">
      <w:bodyDiv w:val="1"/>
      <w:marLeft w:val="0"/>
      <w:marRight w:val="0"/>
      <w:marTop w:val="0"/>
      <w:marBottom w:val="0"/>
      <w:divBdr>
        <w:top w:val="none" w:sz="0" w:space="0" w:color="auto"/>
        <w:left w:val="none" w:sz="0" w:space="0" w:color="auto"/>
        <w:bottom w:val="none" w:sz="0" w:space="0" w:color="auto"/>
        <w:right w:val="none" w:sz="0" w:space="0" w:color="auto"/>
      </w:divBdr>
    </w:div>
    <w:div w:id="2123375179">
      <w:bodyDiv w:val="1"/>
      <w:marLeft w:val="0"/>
      <w:marRight w:val="0"/>
      <w:marTop w:val="0"/>
      <w:marBottom w:val="0"/>
      <w:divBdr>
        <w:top w:val="none" w:sz="0" w:space="0" w:color="auto"/>
        <w:left w:val="none" w:sz="0" w:space="0" w:color="auto"/>
        <w:bottom w:val="none" w:sz="0" w:space="0" w:color="auto"/>
        <w:right w:val="none" w:sz="0" w:space="0" w:color="auto"/>
      </w:divBdr>
    </w:div>
    <w:div w:id="212704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4%D0%B8%D0%BB%D0%BE%D0%BB%D0%BE%D0%B3%D0%B8%D1%8F" TargetMode="External"/><Relationship Id="rId13" Type="http://schemas.openxmlformats.org/officeDocument/2006/relationships/hyperlink" Target="http://www.consultant.ru/document/cons_doc_LAW_18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filarmoniakomi.ru/afisha/2015/10/524.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u.wikipedia.org/wiki/%D0%94%D0%B5%D0%B9%D1%81%D1%82%D0%B2%D0%B8%D1%82%D0%B5%D0%BB%D1%8C%D0%BD%D1%8B%D0%B5_%D1%87%D0%BB%D0%B5%D0%BD%D1%8B_%D0%A0%D0%90%D0%9D"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ru.wikipedia.org/wiki/%D0%98%D1%81%D0%BA%D1%83%D1%81%D1%81%D1%82%D0%B2%D0%BE%D0%B2%D0%B5%D0%B4%D0%B5%D0%BD%D0%B8%D0%B5" TargetMode="External"/><Relationship Id="rId4" Type="http://schemas.openxmlformats.org/officeDocument/2006/relationships/settings" Target="settings.xml"/><Relationship Id="rId9" Type="http://schemas.openxmlformats.org/officeDocument/2006/relationships/hyperlink" Target="https://ru.wikipedia.org/wiki/%D0%9A%D1%83%D0%BB%D1%8C%D1%82%D1%83%D1%80%D0%BE%D0%BB%D0%BE%D0%B3%D0%B8%D1%8F" TargetMode="External"/><Relationship Id="rId14" Type="http://schemas.openxmlformats.org/officeDocument/2006/relationships/hyperlink" Target="http://www.consultant.ru/document/cons_doc_LAW_140174/5b8493d16a41a9042c0f143b1b58fcec3535e3d3/"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ru.wikipedia.org/wiki/%D0%A0%D0%A1%D0%A4%D0%A1%D0%A0" TargetMode="External"/><Relationship Id="rId2" Type="http://schemas.openxmlformats.org/officeDocument/2006/relationships/hyperlink" Target="https://ru.wikipedia.org/wiki/1991_%D0%B3%D0%BE%D0%B4" TargetMode="External"/><Relationship Id="rId1" Type="http://schemas.openxmlformats.org/officeDocument/2006/relationships/hyperlink" Target="https://ru.wikipedia.org/wiki/24_%D0%BC%D0%B0%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C28F5-E2AC-428B-8B93-789D49EB8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2650</TotalTime>
  <Pages>73</Pages>
  <Words>16817</Words>
  <Characters>95858</Characters>
  <Application>Microsoft Office Word</Application>
  <DocSecurity>0</DocSecurity>
  <Lines>798</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497</cp:revision>
  <cp:lastPrinted>2015-12-10T13:38:00Z</cp:lastPrinted>
  <dcterms:created xsi:type="dcterms:W3CDTF">2015-12-01T09:32:00Z</dcterms:created>
  <dcterms:modified xsi:type="dcterms:W3CDTF">2015-12-10T13:59:00Z</dcterms:modified>
</cp:coreProperties>
</file>